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CC" w:rsidRPr="00CE2E9B" w:rsidRDefault="000537F3" w:rsidP="00F57FCC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F57FCC">
        <w:rPr>
          <w:noProof/>
        </w:rPr>
        <w:drawing>
          <wp:inline distT="0" distB="0" distL="0" distR="0">
            <wp:extent cx="805180" cy="805180"/>
            <wp:effectExtent l="19050" t="0" r="0" b="0"/>
            <wp:docPr id="1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CC" w:rsidRDefault="00F57FCC" w:rsidP="00F57FC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F57FCC" w:rsidRPr="006E0928" w:rsidRDefault="00F57FCC" w:rsidP="00F57FC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F57FCC" w:rsidRPr="006E0928" w:rsidRDefault="00F57FCC" w:rsidP="00F57F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F57FCC" w:rsidRPr="006E0928" w:rsidRDefault="00F57FCC" w:rsidP="00F57FC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F57FCC" w:rsidRDefault="00F57FCC" w:rsidP="00F57FC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F57FCC" w:rsidRDefault="00F57FCC" w:rsidP="00F57FCC">
      <w:pPr>
        <w:pStyle w:val="Default"/>
        <w:jc w:val="center"/>
        <w:rPr>
          <w:sz w:val="20"/>
          <w:szCs w:val="20"/>
        </w:rPr>
      </w:pPr>
    </w:p>
    <w:p w:rsidR="00F57FCC" w:rsidRDefault="00F57FCC" w:rsidP="00F57FCC">
      <w:r>
        <w:rPr>
          <w:b/>
          <w:bCs/>
          <w:sz w:val="20"/>
          <w:szCs w:val="20"/>
        </w:rPr>
        <w:t xml:space="preserve">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9"/>
          </w:rPr>
          <w:t>https://dag-salam.tvoysadik.ru/</w:t>
        </w:r>
      </w:hyperlink>
    </w:p>
    <w:p w:rsidR="00F57FCC" w:rsidRDefault="00F57FCC" w:rsidP="00F57FCC">
      <w:r>
        <w:t>_____________________________________________________________________________________</w:t>
      </w:r>
    </w:p>
    <w:p w:rsidR="000537F3" w:rsidRPr="00F57FCC" w:rsidRDefault="00F57FCC" w:rsidP="00F57FCC">
      <w:pPr>
        <w:tabs>
          <w:tab w:val="left" w:pos="3600"/>
          <w:tab w:val="left" w:pos="7830"/>
        </w:tabs>
        <w:rPr>
          <w:rStyle w:val="a4"/>
          <w:sz w:val="24"/>
          <w:szCs w:val="28"/>
        </w:rPr>
      </w:pPr>
      <w:r>
        <w:rPr>
          <w:rStyle w:val="a4"/>
          <w:color w:val="665507"/>
          <w:sz w:val="24"/>
          <w:szCs w:val="28"/>
        </w:rPr>
        <w:tab/>
      </w:r>
      <w:r w:rsidRPr="002422EF">
        <w:rPr>
          <w:rStyle w:val="a4"/>
          <w:sz w:val="26"/>
          <w:szCs w:val="26"/>
        </w:rPr>
        <w:t>ПРИКАЗ  №</w:t>
      </w:r>
      <w:r w:rsidR="002C1C3E">
        <w:rPr>
          <w:rStyle w:val="a4"/>
          <w:sz w:val="26"/>
          <w:szCs w:val="26"/>
          <w:u w:val="single"/>
        </w:rPr>
        <w:t>149-А</w:t>
      </w:r>
      <w:r w:rsidRPr="00F57FCC">
        <w:rPr>
          <w:rStyle w:val="a4"/>
          <w:sz w:val="24"/>
          <w:szCs w:val="28"/>
        </w:rPr>
        <w:tab/>
        <w:t>от23.01.2023г</w:t>
      </w:r>
    </w:p>
    <w:p w:rsidR="000537F3" w:rsidRPr="00F57FCC" w:rsidRDefault="00F57FCC" w:rsidP="000537F3">
      <w:pPr>
        <w:spacing w:before="240"/>
        <w:rPr>
          <w:rStyle w:val="a4"/>
          <w:bCs w:val="0"/>
          <w:i/>
          <w:sz w:val="20"/>
        </w:rPr>
      </w:pPr>
      <w:r w:rsidRPr="00F57FCC">
        <w:rPr>
          <w:rStyle w:val="a4"/>
          <w:i/>
          <w:sz w:val="24"/>
          <w:szCs w:val="28"/>
        </w:rPr>
        <w:t>Об утверждении Д</w:t>
      </w:r>
      <w:r w:rsidR="000537F3" w:rsidRPr="00F57FCC">
        <w:rPr>
          <w:rStyle w:val="a4"/>
          <w:i/>
          <w:sz w:val="24"/>
          <w:szCs w:val="28"/>
        </w:rPr>
        <w:t xml:space="preserve">оговора между </w:t>
      </w:r>
      <w:r w:rsidR="000537F3" w:rsidRPr="00F57FCC">
        <w:rPr>
          <w:i/>
          <w:sz w:val="24"/>
          <w:szCs w:val="28"/>
        </w:rPr>
        <w:br/>
      </w:r>
      <w:r w:rsidRPr="00F57FCC">
        <w:rPr>
          <w:rStyle w:val="a4"/>
          <w:i/>
          <w:sz w:val="24"/>
          <w:szCs w:val="28"/>
        </w:rPr>
        <w:t>МКДОУ д.сад "Салам"</w:t>
      </w:r>
      <w:r w:rsidR="000537F3" w:rsidRPr="00F57FCC">
        <w:rPr>
          <w:i/>
          <w:sz w:val="24"/>
          <w:szCs w:val="28"/>
        </w:rPr>
        <w:br/>
      </w:r>
      <w:r w:rsidR="000537F3" w:rsidRPr="00F57FCC">
        <w:rPr>
          <w:rStyle w:val="a4"/>
          <w:i/>
          <w:sz w:val="24"/>
          <w:szCs w:val="28"/>
        </w:rPr>
        <w:t xml:space="preserve"> учреждением и родителями</w:t>
      </w:r>
    </w:p>
    <w:p w:rsidR="000537F3" w:rsidRPr="00F57FCC" w:rsidRDefault="000537F3" w:rsidP="000537F3">
      <w:pPr>
        <w:spacing w:before="240"/>
        <w:rPr>
          <w:rStyle w:val="a4"/>
          <w:i/>
          <w:color w:val="665507"/>
          <w:sz w:val="24"/>
          <w:szCs w:val="28"/>
        </w:rPr>
      </w:pPr>
      <w:r w:rsidRPr="00F57FCC">
        <w:rPr>
          <w:rStyle w:val="a4"/>
          <w:i/>
          <w:sz w:val="24"/>
          <w:szCs w:val="28"/>
        </w:rPr>
        <w:t>(законными представителями</w:t>
      </w:r>
      <w:r w:rsidRPr="00F57FCC">
        <w:rPr>
          <w:rStyle w:val="a4"/>
          <w:i/>
          <w:color w:val="665507"/>
          <w:sz w:val="24"/>
          <w:szCs w:val="28"/>
        </w:rPr>
        <w:t>)</w:t>
      </w:r>
    </w:p>
    <w:p w:rsidR="000537F3" w:rsidRPr="000537F3" w:rsidRDefault="000537F3" w:rsidP="000537F3">
      <w:pPr>
        <w:spacing w:before="240"/>
        <w:jc w:val="center"/>
        <w:rPr>
          <w:rStyle w:val="a4"/>
          <w:color w:val="665507"/>
          <w:sz w:val="24"/>
          <w:szCs w:val="28"/>
        </w:rPr>
      </w:pPr>
    </w:p>
    <w:p w:rsidR="000537F3" w:rsidRPr="007E449E" w:rsidRDefault="00D40E1D" w:rsidP="000537F3">
      <w:pPr>
        <w:spacing w:before="240"/>
        <w:ind w:firstLine="709"/>
        <w:jc w:val="both"/>
        <w:rPr>
          <w:sz w:val="20"/>
        </w:rPr>
      </w:pPr>
      <w:r w:rsidRPr="007E449E">
        <w:rPr>
          <w:sz w:val="24"/>
          <w:szCs w:val="28"/>
        </w:rPr>
        <w:t>В соответствии с частью 3 статьи 44</w:t>
      </w:r>
      <w:r w:rsidR="000537F3" w:rsidRPr="007E449E">
        <w:rPr>
          <w:sz w:val="24"/>
          <w:szCs w:val="28"/>
        </w:rPr>
        <w:t xml:space="preserve"> Федерального закона от 29.12.2012 №273-ФЗ «Об образовании в Российской Федерации»</w:t>
      </w:r>
    </w:p>
    <w:p w:rsidR="000537F3" w:rsidRPr="007E449E" w:rsidRDefault="000537F3" w:rsidP="000537F3">
      <w:pPr>
        <w:spacing w:before="240"/>
        <w:ind w:firstLine="709"/>
        <w:jc w:val="both"/>
        <w:rPr>
          <w:sz w:val="20"/>
        </w:rPr>
      </w:pPr>
      <w:r w:rsidRPr="007E449E">
        <w:rPr>
          <w:sz w:val="24"/>
          <w:szCs w:val="28"/>
        </w:rPr>
        <w:t> </w:t>
      </w:r>
    </w:p>
    <w:p w:rsidR="000537F3" w:rsidRPr="007E449E" w:rsidRDefault="000537F3" w:rsidP="000537F3">
      <w:pPr>
        <w:spacing w:before="100" w:beforeAutospacing="1"/>
        <w:jc w:val="both"/>
        <w:rPr>
          <w:sz w:val="20"/>
        </w:rPr>
      </w:pPr>
      <w:r w:rsidRPr="007E449E">
        <w:rPr>
          <w:sz w:val="24"/>
          <w:szCs w:val="28"/>
        </w:rPr>
        <w:t>ПРИКАЗЫВАЮ:</w:t>
      </w:r>
    </w:p>
    <w:p w:rsidR="000537F3" w:rsidRDefault="000537F3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7E449E">
        <w:rPr>
          <w:szCs w:val="28"/>
        </w:rPr>
        <w:t>1.</w:t>
      </w:r>
      <w:r w:rsidRPr="007E449E">
        <w:rPr>
          <w:sz w:val="12"/>
          <w:szCs w:val="14"/>
        </w:rPr>
        <w:t xml:space="preserve">                </w:t>
      </w:r>
      <w:r w:rsidRPr="007E449E">
        <w:rPr>
          <w:szCs w:val="28"/>
        </w:rPr>
        <w:t>Утвердить прилагаемый договор между ДОУ и</w:t>
      </w:r>
      <w:r w:rsidR="00552C4E" w:rsidRPr="007E449E">
        <w:rPr>
          <w:szCs w:val="28"/>
        </w:rPr>
        <w:t xml:space="preserve"> родителями (</w:t>
      </w:r>
      <w:r w:rsidR="00D40E1D" w:rsidRPr="007E449E">
        <w:rPr>
          <w:szCs w:val="28"/>
        </w:rPr>
        <w:t>законными представителями)</w:t>
      </w:r>
      <w:r w:rsidR="00552C4E" w:rsidRPr="007E449E">
        <w:rPr>
          <w:szCs w:val="28"/>
        </w:rPr>
        <w:t xml:space="preserve"> с дополнениями.</w:t>
      </w:r>
    </w:p>
    <w:p w:rsidR="007E449E" w:rsidRPr="007E449E" w:rsidRDefault="007E449E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0537F3" w:rsidRDefault="000537F3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7E449E">
        <w:rPr>
          <w:szCs w:val="28"/>
        </w:rPr>
        <w:t>2.</w:t>
      </w:r>
      <w:r w:rsidRPr="007E449E">
        <w:rPr>
          <w:sz w:val="12"/>
          <w:szCs w:val="14"/>
        </w:rPr>
        <w:t xml:space="preserve">                </w:t>
      </w:r>
      <w:r w:rsidRPr="007E449E">
        <w:rPr>
          <w:szCs w:val="28"/>
        </w:rPr>
        <w:t xml:space="preserve">Разместить настоящий приказ на официальном сайте учреждения </w:t>
      </w:r>
      <w:r w:rsidR="007E449E">
        <w:rPr>
          <w:szCs w:val="28"/>
        </w:rPr>
        <w:t>в течение 10 дней.</w:t>
      </w:r>
    </w:p>
    <w:p w:rsidR="007E449E" w:rsidRPr="007E449E" w:rsidRDefault="007E449E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0537F3" w:rsidRPr="007E449E" w:rsidRDefault="000537F3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7E449E">
        <w:rPr>
          <w:szCs w:val="28"/>
        </w:rPr>
        <w:t>3.</w:t>
      </w:r>
      <w:r w:rsidRPr="007E449E">
        <w:rPr>
          <w:sz w:val="12"/>
          <w:szCs w:val="14"/>
        </w:rPr>
        <w:t xml:space="preserve">                </w:t>
      </w:r>
      <w:r w:rsidRPr="007E449E">
        <w:rPr>
          <w:szCs w:val="28"/>
        </w:rPr>
        <w:t>Настоящий приказ вступает в силу с</w:t>
      </w:r>
      <w:r w:rsidR="007E449E">
        <w:rPr>
          <w:szCs w:val="28"/>
        </w:rPr>
        <w:t>о дня его подписания.</w:t>
      </w:r>
    </w:p>
    <w:p w:rsidR="000537F3" w:rsidRPr="007E449E" w:rsidRDefault="002C1C3E" w:rsidP="000537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>
        <w:rPr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123825</wp:posOffset>
            </wp:positionV>
            <wp:extent cx="1287780" cy="1174750"/>
            <wp:effectExtent l="19050" t="0" r="762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F3" w:rsidRPr="007E449E">
        <w:rPr>
          <w:szCs w:val="28"/>
        </w:rPr>
        <w:t>4.</w:t>
      </w:r>
      <w:r w:rsidR="000537F3" w:rsidRPr="007E449E">
        <w:rPr>
          <w:sz w:val="12"/>
          <w:szCs w:val="14"/>
        </w:rPr>
        <w:t xml:space="preserve">                </w:t>
      </w:r>
      <w:r w:rsidR="000537F3" w:rsidRPr="007E449E">
        <w:rPr>
          <w:szCs w:val="28"/>
        </w:rPr>
        <w:t>Контроль за исполнением настоящего приказа оставляю за собой.</w:t>
      </w:r>
    </w:p>
    <w:p w:rsidR="000537F3" w:rsidRPr="007E449E" w:rsidRDefault="000537F3" w:rsidP="000537F3">
      <w:pPr>
        <w:pStyle w:val="msonormal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 w:rsidRPr="007E449E">
        <w:rPr>
          <w:szCs w:val="28"/>
        </w:rPr>
        <w:t> </w:t>
      </w:r>
    </w:p>
    <w:p w:rsidR="000537F3" w:rsidRPr="007E449E" w:rsidRDefault="000537F3" w:rsidP="000537F3">
      <w:pPr>
        <w:pStyle w:val="msonormal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 w:rsidRPr="007E449E">
        <w:rPr>
          <w:szCs w:val="28"/>
        </w:rPr>
        <w:t> </w:t>
      </w:r>
    </w:p>
    <w:p w:rsidR="000537F3" w:rsidRPr="007E449E" w:rsidRDefault="00D40E1D" w:rsidP="000537F3">
      <w:pPr>
        <w:spacing w:before="240"/>
        <w:rPr>
          <w:sz w:val="20"/>
        </w:rPr>
      </w:pPr>
      <w:r w:rsidRPr="007E449E">
        <w:rPr>
          <w:sz w:val="24"/>
          <w:szCs w:val="28"/>
        </w:rPr>
        <w:t xml:space="preserve">             </w:t>
      </w:r>
      <w:r w:rsidR="000537F3" w:rsidRPr="007E449E">
        <w:rPr>
          <w:sz w:val="24"/>
          <w:szCs w:val="28"/>
        </w:rPr>
        <w:t xml:space="preserve">Директор МКДОУ  дет.сад»Салам»                            </w:t>
      </w:r>
      <w:proofErr w:type="spellStart"/>
      <w:r w:rsidR="000537F3" w:rsidRPr="007E449E">
        <w:rPr>
          <w:sz w:val="24"/>
          <w:szCs w:val="28"/>
        </w:rPr>
        <w:t>Саидмагомедова</w:t>
      </w:r>
      <w:proofErr w:type="spellEnd"/>
      <w:r w:rsidR="000537F3" w:rsidRPr="007E449E">
        <w:rPr>
          <w:sz w:val="24"/>
          <w:szCs w:val="28"/>
        </w:rPr>
        <w:t xml:space="preserve"> З.Х.</w:t>
      </w:r>
    </w:p>
    <w:p w:rsidR="000537F3" w:rsidRDefault="000537F3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7E449E" w:rsidRDefault="007E449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p w:rsidR="000537F3" w:rsidRDefault="000537F3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4483"/>
        <w:gridCol w:w="4502"/>
      </w:tblGrid>
      <w:tr w:rsidR="00D40E1D" w:rsidTr="00C579ED">
        <w:trPr>
          <w:trHeight w:val="1045"/>
        </w:trPr>
        <w:tc>
          <w:tcPr>
            <w:tcW w:w="4483" w:type="dxa"/>
          </w:tcPr>
          <w:p w:rsidR="00D40E1D" w:rsidRDefault="00D40E1D" w:rsidP="00C579ED">
            <w:pPr>
              <w:tabs>
                <w:tab w:val="left" w:pos="4103"/>
              </w:tabs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> </w:t>
            </w:r>
            <w:r w:rsidR="005E34B1">
              <w:rPr>
                <w:sz w:val="28"/>
                <w:szCs w:val="28"/>
              </w:rPr>
              <w:t xml:space="preserve">Принято </w:t>
            </w:r>
          </w:p>
          <w:p w:rsidR="00D40E1D" w:rsidRDefault="005E34B1" w:rsidP="00C579ED">
            <w:pPr>
              <w:spacing w:after="0" w:line="240" w:lineRule="auto"/>
            </w:pPr>
            <w:r>
              <w:t>На совете пед</w:t>
            </w:r>
            <w:r w:rsidR="00E46C0C">
              <w:t>а</w:t>
            </w:r>
            <w:r>
              <w:t>гогов</w:t>
            </w:r>
          </w:p>
          <w:p w:rsidR="00D40E1D" w:rsidRDefault="005E34B1" w:rsidP="00C579ED">
            <w:pPr>
              <w:spacing w:after="0" w:line="240" w:lineRule="auto"/>
            </w:pPr>
            <w:r>
              <w:t xml:space="preserve">МКДОУ </w:t>
            </w:r>
            <w:proofErr w:type="spellStart"/>
            <w:r>
              <w:t>д</w:t>
            </w:r>
            <w:proofErr w:type="spellEnd"/>
            <w:r>
              <w:t>/сад "Салам"</w:t>
            </w:r>
          </w:p>
          <w:p w:rsidR="005E34B1" w:rsidRPr="004E03DA" w:rsidRDefault="005E34B1" w:rsidP="00C579ED">
            <w:pPr>
              <w:spacing w:after="0" w:line="240" w:lineRule="auto"/>
            </w:pPr>
            <w:r>
              <w:t xml:space="preserve">Протокол </w:t>
            </w:r>
            <w:r w:rsidR="00195B42">
              <w:t>№3 от 20.01.2023г</w:t>
            </w:r>
          </w:p>
        </w:tc>
        <w:tc>
          <w:tcPr>
            <w:tcW w:w="4502" w:type="dxa"/>
          </w:tcPr>
          <w:p w:rsidR="00D40E1D" w:rsidRDefault="00004D36" w:rsidP="00C579ED">
            <w:pPr>
              <w:spacing w:after="0" w:line="240" w:lineRule="auto"/>
              <w:ind w:left="708"/>
            </w:pPr>
            <w:r>
              <w:rPr>
                <w:sz w:val="28"/>
                <w:szCs w:val="28"/>
              </w:rPr>
              <w:t xml:space="preserve">          </w:t>
            </w:r>
            <w:r w:rsidR="00D40E1D">
              <w:rPr>
                <w:sz w:val="28"/>
                <w:szCs w:val="28"/>
              </w:rPr>
              <w:t>УТВЕРЖД</w:t>
            </w:r>
            <w:r w:rsidR="00630F1C">
              <w:rPr>
                <w:sz w:val="28"/>
                <w:szCs w:val="28"/>
              </w:rPr>
              <w:t>АЮ</w:t>
            </w:r>
          </w:p>
          <w:p w:rsidR="00D40E1D" w:rsidRPr="00004D36" w:rsidRDefault="00630F1C" w:rsidP="00C579ED">
            <w:pPr>
              <w:spacing w:after="0" w:line="240" w:lineRule="auto"/>
              <w:ind w:left="708"/>
              <w:rPr>
                <w:sz w:val="20"/>
              </w:rPr>
            </w:pPr>
            <w:r w:rsidRPr="00004D36">
              <w:rPr>
                <w:sz w:val="24"/>
                <w:szCs w:val="28"/>
              </w:rPr>
              <w:t xml:space="preserve">Директор </w:t>
            </w:r>
            <w:r w:rsidR="00004D36" w:rsidRPr="00004D36">
              <w:rPr>
                <w:sz w:val="24"/>
                <w:szCs w:val="28"/>
              </w:rPr>
              <w:t xml:space="preserve">МКДОУ </w:t>
            </w:r>
            <w:proofErr w:type="spellStart"/>
            <w:r w:rsidR="00004D36" w:rsidRPr="00004D36">
              <w:rPr>
                <w:sz w:val="24"/>
                <w:szCs w:val="28"/>
              </w:rPr>
              <w:t>д</w:t>
            </w:r>
            <w:proofErr w:type="spellEnd"/>
            <w:r w:rsidR="00004D36" w:rsidRPr="00004D36">
              <w:rPr>
                <w:sz w:val="24"/>
                <w:szCs w:val="28"/>
              </w:rPr>
              <w:t>/сад "Салам"</w:t>
            </w:r>
          </w:p>
          <w:p w:rsidR="00D40E1D" w:rsidRDefault="002C1C3E" w:rsidP="00C579ED">
            <w:pPr>
              <w:tabs>
                <w:tab w:val="left" w:pos="3247"/>
              </w:tabs>
              <w:spacing w:after="0" w:line="240" w:lineRule="auto"/>
              <w:ind w:left="708"/>
            </w:pPr>
            <w:r w:rsidRPr="002C1C3E">
              <w:rPr>
                <w:sz w:val="28"/>
                <w:szCs w:val="28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page">
                    <wp:posOffset>-312239</wp:posOffset>
                  </wp:positionH>
                  <wp:positionV relativeFrom="paragraph">
                    <wp:posOffset>7982650</wp:posOffset>
                  </wp:positionV>
                  <wp:extent cx="1288947" cy="1175657"/>
                  <wp:effectExtent l="19050" t="0" r="7776" b="0"/>
                  <wp:wrapNone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326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5B42" w:rsidRPr="00195B42">
              <w:rPr>
                <w:sz w:val="28"/>
                <w:szCs w:val="28"/>
              </w:rP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page">
                    <wp:posOffset>-312239</wp:posOffset>
                  </wp:positionH>
                  <wp:positionV relativeFrom="paragraph">
                    <wp:posOffset>7982650</wp:posOffset>
                  </wp:positionV>
                  <wp:extent cx="1288947" cy="1175657"/>
                  <wp:effectExtent l="19050" t="0" r="7776" b="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326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1C3E">
              <w:rPr>
                <w:sz w:val="28"/>
                <w:szCs w:val="28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-312239</wp:posOffset>
                  </wp:positionH>
                  <wp:positionV relativeFrom="paragraph">
                    <wp:posOffset>7982650</wp:posOffset>
                  </wp:positionV>
                  <wp:extent cx="1288947" cy="1175657"/>
                  <wp:effectExtent l="19050" t="0" r="7776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326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4D36">
              <w:rPr>
                <w:sz w:val="28"/>
                <w:szCs w:val="28"/>
              </w:rPr>
              <w:t>_______Саидмагомедова</w:t>
            </w:r>
            <w:proofErr w:type="spellEnd"/>
            <w:r w:rsidR="00004D36">
              <w:rPr>
                <w:sz w:val="28"/>
                <w:szCs w:val="28"/>
              </w:rPr>
              <w:t xml:space="preserve"> З.Х</w:t>
            </w:r>
          </w:p>
        </w:tc>
      </w:tr>
    </w:tbl>
    <w:p w:rsidR="00AB1780" w:rsidRDefault="00004D36" w:rsidP="00004D36">
      <w:pPr>
        <w:pStyle w:val="c6"/>
        <w:shd w:val="clear" w:color="auto" w:fill="FFFFFF"/>
        <w:tabs>
          <w:tab w:val="left" w:pos="5280"/>
        </w:tabs>
        <w:spacing w:before="0" w:beforeAutospacing="0" w:after="0" w:afterAutospacing="0" w:line="183" w:lineRule="atLeast"/>
        <w:rPr>
          <w:rStyle w:val="c3"/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Style w:val="c3"/>
          <w:rFonts w:ascii="Calibri" w:hAnsi="Calibri" w:cs="Calibri"/>
          <w:b/>
          <w:bCs/>
          <w:color w:val="000000"/>
          <w:sz w:val="20"/>
          <w:szCs w:val="20"/>
        </w:rPr>
        <w:tab/>
        <w:t>Приказ №</w:t>
      </w:r>
      <w:r w:rsidR="00195B42">
        <w:rPr>
          <w:rStyle w:val="c3"/>
          <w:rFonts w:ascii="Calibri" w:hAnsi="Calibri" w:cs="Calibri"/>
          <w:b/>
          <w:bCs/>
          <w:color w:val="000000"/>
          <w:sz w:val="20"/>
          <w:szCs w:val="20"/>
        </w:rPr>
        <w:t>149-А</w:t>
      </w:r>
      <w:r>
        <w:rPr>
          <w:rStyle w:val="c3"/>
          <w:rFonts w:ascii="Calibri" w:hAnsi="Calibri" w:cs="Calibri"/>
          <w:b/>
          <w:bCs/>
          <w:color w:val="000000"/>
          <w:sz w:val="20"/>
          <w:szCs w:val="20"/>
        </w:rPr>
        <w:t>от 23.01.2023г</w:t>
      </w:r>
    </w:p>
    <w:p w:rsidR="005E34B1" w:rsidRPr="00ED5480" w:rsidRDefault="005E34B1" w:rsidP="00004D36">
      <w:pPr>
        <w:pStyle w:val="c6"/>
        <w:shd w:val="clear" w:color="auto" w:fill="FFFFFF"/>
        <w:tabs>
          <w:tab w:val="left" w:pos="5280"/>
        </w:tabs>
        <w:spacing w:before="0" w:beforeAutospacing="0" w:after="0" w:afterAutospacing="0" w:line="183" w:lineRule="atLeast"/>
        <w:rPr>
          <w:rStyle w:val="c3"/>
          <w:rFonts w:ascii="Calibri" w:hAnsi="Calibri" w:cs="Calibri"/>
          <w:b/>
          <w:bCs/>
          <w:color w:val="000000"/>
          <w:sz w:val="20"/>
          <w:szCs w:val="20"/>
        </w:rPr>
      </w:pPr>
    </w:p>
    <w:p w:rsidR="00AB1780" w:rsidRPr="000B4B54" w:rsidRDefault="00D40E1D" w:rsidP="00D40E1D">
      <w:pPr>
        <w:pStyle w:val="c6"/>
        <w:shd w:val="clear" w:color="auto" w:fill="FFFFFF"/>
        <w:spacing w:before="0" w:beforeAutospacing="0" w:after="0" w:afterAutospacing="0" w:line="183" w:lineRule="atLeast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</w:t>
      </w:r>
      <w:r w:rsidR="00D9453B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   </w:t>
      </w: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Договор</w:t>
      </w:r>
    </w:p>
    <w:p w:rsidR="00ED5480" w:rsidRPr="000B4B54" w:rsidRDefault="00ED5480" w:rsidP="00AB1780">
      <w:pPr>
        <w:pStyle w:val="c6"/>
        <w:shd w:val="clear" w:color="auto" w:fill="FFFFFF"/>
        <w:spacing w:before="0" w:beforeAutospacing="0" w:after="0" w:afterAutospacing="0" w:line="183" w:lineRule="atLeast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AB1780" w:rsidRPr="000B4B54" w:rsidRDefault="00ED5480" w:rsidP="00AB1780">
      <w:pPr>
        <w:pStyle w:val="c6"/>
        <w:shd w:val="clear" w:color="auto" w:fill="FFFFFF"/>
        <w:spacing w:before="0" w:beforeAutospacing="0" w:after="0" w:afterAutospacing="0" w:line="183" w:lineRule="atLeast"/>
        <w:jc w:val="center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="002C2847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между МК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ДОУ – </w:t>
      </w:r>
      <w:proofErr w:type="spellStart"/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д</w:t>
      </w:r>
      <w:proofErr w:type="spellEnd"/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/с </w:t>
      </w:r>
      <w:r w:rsidR="002C2847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2C2847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общеразвивающего</w:t>
      </w:r>
      <w:proofErr w:type="spellEnd"/>
      <w:r w:rsidR="002C2847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вида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«</w:t>
      </w:r>
      <w:r w:rsidR="002C2847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Салам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» и родителями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(законными представителями)</w:t>
      </w:r>
    </w:p>
    <w:p w:rsidR="00ED5480" w:rsidRPr="000B4B54" w:rsidRDefault="00ED5480" w:rsidP="00AB1780">
      <w:pPr>
        <w:pStyle w:val="c0"/>
        <w:shd w:val="clear" w:color="auto" w:fill="FFFFFF"/>
        <w:spacing w:before="0" w:beforeAutospacing="0" w:after="0" w:afterAutospacing="0" w:line="183" w:lineRule="atLeast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AB1780" w:rsidRPr="000B4B54" w:rsidRDefault="002C2847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с.Новосаситли</w:t>
      </w:r>
      <w:proofErr w:type="spellEnd"/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«___»____20____г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Муниципальное</w:t>
      </w:r>
      <w:r w:rsidR="002C2847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казенное 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дошкольное образовательное учреждение детский сад  «</w:t>
      </w:r>
      <w:r w:rsidR="002C2847" w:rsidRPr="000B4B54">
        <w:rPr>
          <w:rStyle w:val="c1"/>
          <w:rFonts w:ascii="Calibri" w:hAnsi="Calibri" w:cs="Calibri"/>
          <w:color w:val="000000"/>
          <w:sz w:val="28"/>
          <w:szCs w:val="28"/>
        </w:rPr>
        <w:t>Салам» ( в дальнейшем именуемое МКДОУ), в лице заведующего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, действующей на основании Устава,   с одной стороны и родитель (законный представитель) ребёнка, (именуемый далее "Родитель")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</w:t>
      </w:r>
      <w:r w:rsidR="000749EC">
        <w:rPr>
          <w:rStyle w:val="c1"/>
          <w:rFonts w:ascii="Calibri" w:hAnsi="Calibri" w:cs="Calibri"/>
          <w:color w:val="000000"/>
          <w:sz w:val="28"/>
          <w:szCs w:val="28"/>
        </w:rPr>
        <w:t xml:space="preserve">         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Pr="000749EC">
        <w:rPr>
          <w:rStyle w:val="c1"/>
          <w:rFonts w:ascii="Calibri" w:hAnsi="Calibri" w:cs="Calibri"/>
          <w:color w:val="000000"/>
          <w:szCs w:val="28"/>
        </w:rPr>
        <w:t>(Фамилия, имя, отчество одного из родителя (законного представителя)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B1780" w:rsidRPr="000749EC" w:rsidRDefault="00AB1780" w:rsidP="000749EC">
      <w:pPr>
        <w:pStyle w:val="c0"/>
        <w:shd w:val="clear" w:color="auto" w:fill="FFFFFF"/>
        <w:spacing w:before="0" w:beforeAutospacing="0" w:after="0" w:afterAutospacing="0" w:line="183" w:lineRule="atLeast"/>
        <w:jc w:val="center"/>
        <w:rPr>
          <w:rFonts w:ascii="Calibri" w:hAnsi="Calibri" w:cs="Calibri"/>
          <w:color w:val="000000"/>
          <w:szCs w:val="28"/>
        </w:rPr>
      </w:pPr>
      <w:r w:rsidRPr="000749EC">
        <w:rPr>
          <w:rStyle w:val="c1"/>
          <w:rFonts w:ascii="Calibri" w:hAnsi="Calibri" w:cs="Calibri"/>
          <w:color w:val="000000"/>
          <w:szCs w:val="28"/>
        </w:rPr>
        <w:t>(фамилия, имя, отчество ребёнка, дата рождения)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с другой стороны, заключили договор о нижеследующем: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1.</w:t>
      </w: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ПРЕДМЕТ ДОГОВОРА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             1.1 Настоящий договор имеет целью определение и регули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рование взаимоотношений между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и Ро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дителем  ребёнка, посещающего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ДОУ, разграничивает права и обязанности участников образовательного процесса, возникающие в области  воспитания и обучения ребёнка,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1.2. Участникам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и образовательного процесса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ДОУ являются дети, их родители (законные представители), педагогические работники 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2.ПРАВА И ОБЯЗАННОСТИ СТОРОН</w:t>
      </w:r>
    </w:p>
    <w:p w:rsidR="00AB1780" w:rsidRPr="000B4B54" w:rsidRDefault="00684D6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МК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ДОУ обязуется: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2.1. Зачислить ребёнка в___________ группу  не позднее _______ 201__ </w:t>
      </w:r>
      <w:proofErr w:type="spellStart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_года</w:t>
      </w:r>
      <w:proofErr w:type="spellEnd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.</w:t>
      </w:r>
    </w:p>
    <w:p w:rsidR="00AB1780" w:rsidRPr="000B4B54" w:rsidRDefault="00D9453B" w:rsidP="00684D6E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       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2.2 Комплектование групп в МК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ДОУ осуществляется с 1 по 30 июня и дополнительно с 15 по 25 августа ежегодно.</w:t>
      </w:r>
    </w:p>
    <w:p w:rsidR="00AB1780" w:rsidRPr="000B4B54" w:rsidRDefault="00AB1780" w:rsidP="004152B5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2.2. Установ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ить график посещения ребёнком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( в соответствии с режимом работы ): понедельник, вторник, среда, четверг, пятница с 7-30 до 18-00; суббота, воскресенье, праздничные дни - выходные дни.</w:t>
      </w:r>
      <w:r w:rsidR="004152B5" w:rsidRPr="000B4B54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D9453B">
        <w:rPr>
          <w:rFonts w:ascii="Calibri" w:hAnsi="Calibri" w:cs="Calibri"/>
          <w:color w:val="000000"/>
          <w:sz w:val="28"/>
          <w:szCs w:val="28"/>
        </w:rPr>
        <w:t xml:space="preserve">                               </w:t>
      </w:r>
      <w:r w:rsidR="004152B5" w:rsidRPr="000B4B54">
        <w:rPr>
          <w:rFonts w:ascii="Calibri" w:hAnsi="Calibri" w:cs="Calibri"/>
          <w:color w:val="000000"/>
          <w:sz w:val="28"/>
          <w:szCs w:val="28"/>
        </w:rPr>
        <w:t xml:space="preserve">  </w:t>
      </w:r>
      <w:r w:rsidRPr="000B4B54">
        <w:rPr>
          <w:rStyle w:val="c1"/>
          <w:color w:val="000000"/>
          <w:sz w:val="28"/>
          <w:szCs w:val="28"/>
        </w:rPr>
        <w:t xml:space="preserve"> 2.3. Ознакомить </w:t>
      </w:r>
      <w:r w:rsidR="00684D6E" w:rsidRPr="000B4B54">
        <w:rPr>
          <w:rStyle w:val="c1"/>
          <w:color w:val="000000"/>
          <w:sz w:val="28"/>
          <w:szCs w:val="28"/>
        </w:rPr>
        <w:t>Родителя при приеме ребенка в МК</w:t>
      </w:r>
      <w:r w:rsidRPr="000B4B54">
        <w:rPr>
          <w:rStyle w:val="c1"/>
          <w:color w:val="000000"/>
          <w:sz w:val="28"/>
          <w:szCs w:val="28"/>
        </w:rPr>
        <w:t>Д</w:t>
      </w:r>
      <w:r w:rsidR="00684D6E" w:rsidRPr="000B4B54">
        <w:rPr>
          <w:rStyle w:val="c1"/>
          <w:color w:val="000000"/>
          <w:sz w:val="28"/>
          <w:szCs w:val="28"/>
        </w:rPr>
        <w:t>ОУ с: уставом МК</w:t>
      </w:r>
      <w:r w:rsidRPr="000B4B54">
        <w:rPr>
          <w:rStyle w:val="c1"/>
          <w:color w:val="000000"/>
          <w:sz w:val="28"/>
          <w:szCs w:val="28"/>
        </w:rPr>
        <w:t>ДОУ, лицензией на право ведения образовательной деятельности,  свидетельством о государственной аккредитации, основной образовате</w:t>
      </w:r>
      <w:r w:rsidR="00684D6E" w:rsidRPr="000B4B54">
        <w:rPr>
          <w:rStyle w:val="c1"/>
          <w:color w:val="000000"/>
          <w:sz w:val="28"/>
          <w:szCs w:val="28"/>
        </w:rPr>
        <w:t>льной программой, реализуемой МК</w:t>
      </w:r>
      <w:r w:rsidRPr="000B4B54">
        <w:rPr>
          <w:rStyle w:val="c1"/>
          <w:color w:val="000000"/>
          <w:sz w:val="28"/>
          <w:szCs w:val="28"/>
        </w:rPr>
        <w:t>ДОУ и другими документами, регламентирующими организацию образовательного проце</w:t>
      </w:r>
      <w:r w:rsidR="00684D6E" w:rsidRPr="000B4B54">
        <w:rPr>
          <w:rStyle w:val="c1"/>
          <w:color w:val="000000"/>
          <w:sz w:val="28"/>
          <w:szCs w:val="28"/>
        </w:rPr>
        <w:t>сса в МК</w:t>
      </w:r>
      <w:r w:rsidRPr="000B4B54">
        <w:rPr>
          <w:rStyle w:val="c1"/>
          <w:color w:val="000000"/>
          <w:sz w:val="28"/>
          <w:szCs w:val="28"/>
        </w:rPr>
        <w:t>ДОУ (в соответствии с п. 2 ст. 16 Закона Российской Федерации «Об образовании»).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        2.4. Сотрудничать с семьёй  по вопросам воспитания и обучения ребёнка, оказывать Родителю квалифицированную помощь.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2.5. Уважать права и достоинства Родителя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 2.6. Обеспечить воспитаннику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ДОУ: охрану жизни и здоровья ,защиту от всех форм физического и психического насилия , защиту  прав и достоинства ,удовлетворение потребностей в эмоционально-личностном общении ,удовлетворение  физиологических потребностей ( в питании, сне, отдыхе и </w:t>
      </w:r>
      <w:proofErr w:type="spellStart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др</w:t>
      </w:r>
      <w:proofErr w:type="spellEnd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) в соответствии с его возрастом и индивидуальными особенностями развития ,развитие  творческих способностей и интересов ,образование в соответствии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с федеральным государственным стандартом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,получение дополнительных  образовательных услуг ,возможность пользоваться игрушками, играми, учебными пособиями и дидактическим материалами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2.7.  Организовать 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предметно-развивающую среду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и деятельность ребёнка в соответствии с   его  возрастными и индивидуальными особенностями,  содержанием образовательной программы, с учётом требований санитарных норм и правил  </w:t>
      </w:r>
      <w:proofErr w:type="spellStart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СанПиН</w:t>
      </w:r>
      <w:proofErr w:type="spellEnd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, гигиенических требований к максимальной нагрузке на детей дошкольного возраста в непосредственно образовательной деятельности.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2.8. Обучать и воспитывать ребёнка на р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одном(аварском) языке. Создать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условия для изучения русского языка как государственного языка РФ.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2.9. Переводить ребёнка в следующую возрастную группу  с 1.06. текущего года.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2.10. Не проводить тестирование 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ребёнка при приёме его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ДОУ, переводе в следующую возрастную группу</w:t>
      </w:r>
    </w:p>
    <w:p w:rsidR="004152B5" w:rsidRPr="000B4B54" w:rsidRDefault="004152B5" w:rsidP="004152B5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      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2.11. Осуществлять образовательный процесс в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соответствии с разработанной МК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ДОУ образовательной программой на основе примерной основной общеобразовательной программ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ы дошкольного образования по ФГОС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к структуре основной образовательной программы дошкольного образования «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От рождения до школы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» 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под редакцией </w:t>
      </w:r>
      <w:proofErr w:type="spellStart"/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Вераксы</w:t>
      </w:r>
      <w:proofErr w:type="spellEnd"/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и парциальными программами дошкольного образования, рекомендованными Министерством образования и науки Российской </w:t>
      </w:r>
      <w:proofErr w:type="spellStart"/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Федера</w:t>
      </w:r>
      <w:proofErr w:type="spellEnd"/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                                                       </w:t>
      </w:r>
    </w:p>
    <w:p w:rsidR="00AB1780" w:rsidRPr="000B4B54" w:rsidRDefault="004152B5" w:rsidP="004152B5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      </w:t>
      </w:r>
      <w:r w:rsidR="00AB1780" w:rsidRPr="000B4B54">
        <w:rPr>
          <w:rStyle w:val="c1"/>
          <w:color w:val="000000"/>
          <w:sz w:val="28"/>
          <w:szCs w:val="28"/>
        </w:rPr>
        <w:t> 2.12. Обеспечить в  соответствии с п. 7 ст. 15 Закона Российской Федерации «Об образовании» возможность ознакомления Родителя с ходом и содержанием образовательного процесса.</w:t>
      </w:r>
    </w:p>
    <w:p w:rsidR="00AB1780" w:rsidRPr="000B4B54" w:rsidRDefault="004152B5" w:rsidP="004152B5">
      <w:pPr>
        <w:pStyle w:val="c4"/>
        <w:shd w:val="clear" w:color="auto" w:fill="FFFFFF"/>
        <w:spacing w:before="0" w:beforeAutospacing="0" w:after="0" w:afterAutospacing="0"/>
        <w:ind w:right="36"/>
        <w:jc w:val="both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color w:val="000000"/>
          <w:sz w:val="28"/>
          <w:szCs w:val="28"/>
        </w:rPr>
        <w:t xml:space="preserve">       </w:t>
      </w:r>
      <w:r w:rsidR="00AB1780" w:rsidRPr="000B4B54">
        <w:rPr>
          <w:rStyle w:val="c1"/>
          <w:color w:val="000000"/>
          <w:sz w:val="28"/>
          <w:szCs w:val="28"/>
        </w:rPr>
        <w:t>2.13 Образовательный процесс в рамках дополнительного образования осуществлять через студийно – кружковую деятельность.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</w:t>
      </w:r>
      <w:r w:rsidR="00684D6E" w:rsidRPr="000B4B54">
        <w:rPr>
          <w:rStyle w:val="c1"/>
          <w:rFonts w:ascii="Calibri" w:hAnsi="Calibri" w:cs="Calibri"/>
          <w:color w:val="000000"/>
          <w:sz w:val="28"/>
          <w:szCs w:val="28"/>
        </w:rPr>
        <w:t>2.14. Обеспечить проведение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ДОУ:</w:t>
      </w:r>
    </w:p>
    <w:p w:rsidR="00AB1780" w:rsidRPr="000B4B54" w:rsidRDefault="00684D6E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-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мероприятий по сохранению и укреплению здоровья детей (утренняя гимнастика, занятия по физической культуре, спортивные досуги и праздники, соревнования, закаливание, гимнастика после сна, витаминизация)</w:t>
      </w:r>
    </w:p>
    <w:p w:rsidR="00AB1780" w:rsidRPr="000B4B54" w:rsidRDefault="004152B5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         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2.15. Обеспечить ребёнку сбалансированное четырёхразовое  питание в соответствии с режимом дня и с учётом требований санитарных норм и правил    </w:t>
      </w:r>
      <w:proofErr w:type="spellStart"/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СанПиН</w:t>
      </w:r>
      <w:proofErr w:type="spellEnd"/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2.16. Исключить из питания ребёнка продукт-аллерген на основании заявления Родителя и справки врача-аллерголога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2.17. Сохранить место за ребёнком на основании заявления Родителя в случае болезни, санаторно-курортного лечения, карантина, отпуска или  временного отсутствия Родителя, а также в летний период сроком до 75 календарных дней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2.18. Разрешить Родителю в период адаптации ребёнка к условиям детского сада находитьс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я на участке группы, в группе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в течение 3 календарных  дней по 2-3 часа при наличии медицинского заключения о состоянии здоровья и сменной одежды и обуви.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2.19. Обеспечить сохранность одежды и обуви ребёнка</w:t>
      </w:r>
      <w:r w:rsidRPr="000B4B54"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. За игрушки, украшения и др. ценные пр</w:t>
      </w:r>
      <w:r w:rsidR="009149AA" w:rsidRPr="000B4B54"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едметы, принесённые ребёнком, МК</w:t>
      </w:r>
      <w:r w:rsidRPr="000B4B54"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ДОУ ответственности не несёт.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:rsidR="00AB1780" w:rsidRPr="000B4B54" w:rsidRDefault="009149AA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МК</w:t>
      </w:r>
      <w:r w:rsidR="00AB1780"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ДОУ имеет право: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2.20. На защиту профессиональной че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сти и достоинства сотрудников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(ст. 55 закона "Об  образовании")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2.21.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Отчислить ребёнка из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по заявлению Родителя, а также при наличии медицинского заключения о состоянии здоровья ребёнка, препятствующего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его дальнейшему пребыванию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2.22. Переводить ребёнка в другую группу при необходимости (карантин, отс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утствие работников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по уважительной причине, в случае резкого сокращения количества воспитанников, например, в летнее время или в предпраздничный день).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Родитель обязуется: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.23. При зачислении ребёнка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предоставить заявление о приёме, медицинское заключение о состоянии здоровья ребёнка,  документы, удостоверяющие личность одного из Родителя (законного представителя).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2.24. Заложить основы физического,  нравственного,  интеллектуального развития ребёнка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2.25. Нести ответственность за воспитание и обучение  ребёнка</w:t>
      </w:r>
    </w:p>
    <w:p w:rsidR="00AB1780" w:rsidRPr="000B4B54" w:rsidRDefault="009149AA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2.26. Соблюдать Устав МК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ДОУ, настоящий договор в части, касающейся их прав и обязанностей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   2.27. Соблюдать требования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ДОУ, отвечающие педагогической этике: своевременно разрешать с педагогами,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администрацией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возникшие вопросы, не допуская присутствия детей при разрешении конфликтов.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2.28. Уважать ч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есть и достоинство работников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2.29. Вносить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плату за содержание ребёнка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в установленном Учредителем порядке в срок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до 15 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числа текущего месяца.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         2.30. Не нарушат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ь основные режимные моменты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(питание, сон, прогулк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а), соблюдать установленный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режим дома в выходные и праздничные дни.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    2.31. Приводить ребёнка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в опрятном виде, чистой обуви, одежде с учётом сезонных условий; иметь запасное бельё, сменную обувь, спортивную форму.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2.32. Лично передавать и забирать  ребёнка у воспитателя, не передоверяя это лицам, не достигнувшим 16-летнего возраста. Не приходить за ребёнком в нетрезвом состоянии, наркотическом опьянении.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2.33. С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воевременно, при оформлении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 сообщить о хронических заболеваниях своего ребёнка, наличии у него пищевой или иной аллергии.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       2.34. В случае болезни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ребёнка немедленно сообщить  воспитателю группы или администрации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ДОУ 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2.35. Не приводить ребёнка в МБДОУ с признаками заболевания. Не скрывать изменений в состоянии здоровья ребёнка. Не приносить медицинские пр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епараты для лечения ребёнка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               2.36 . В случае отсутствия ребёнка в течении 3-х и более дней (за исключением выходных и праздничных дней)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предоставить в день прихода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справку участкового-педиатра с указанием диагноза, длительности заболевания.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2.37. Извещать воспитателей, работающих с ребёнком,  об изменении контактного телефона, работы Родителя,  места жительства.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2.38. Не давать ребёнку в детский сад колющих, режущих предметов, игрушек, содержащих мелкие детали и батарейки, жевательную резинку и другие продукты питания.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Родитель имеет право: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2.39. Защищать права и интересы ребёнка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2.40. Знакомиться с документами, р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егламентирующими деятельность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2.41. Принимать участ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ие в работе  Совета педагогов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с правом совещательного голоса.</w:t>
      </w:r>
    </w:p>
    <w:p w:rsidR="004152B5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</w:t>
      </w:r>
      <w:r w:rsidR="004152B5" w:rsidRPr="000B4B54">
        <w:rPr>
          <w:rStyle w:val="c1"/>
          <w:rFonts w:ascii="Calibri" w:hAnsi="Calibri" w:cs="Calibri"/>
          <w:color w:val="000000"/>
          <w:sz w:val="28"/>
          <w:szCs w:val="28"/>
        </w:rPr>
        <w:t>2.42.Получать информацию о всех видах планируемых обследований</w:t>
      </w:r>
      <w:r w:rsidR="008B4792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="004152B5" w:rsidRPr="000B4B54">
        <w:rPr>
          <w:rStyle w:val="c1"/>
          <w:rFonts w:ascii="Calibri" w:hAnsi="Calibri" w:cs="Calibri"/>
          <w:color w:val="000000"/>
          <w:sz w:val="28"/>
          <w:szCs w:val="28"/>
        </w:rPr>
        <w:t>(</w:t>
      </w:r>
      <w:r w:rsidR="00E501F4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="004152B5" w:rsidRPr="000B4B54">
        <w:rPr>
          <w:rStyle w:val="c1"/>
          <w:rFonts w:ascii="Calibri" w:hAnsi="Calibri" w:cs="Calibri"/>
          <w:color w:val="000000"/>
          <w:sz w:val="28"/>
          <w:szCs w:val="28"/>
        </w:rPr>
        <w:t>п</w:t>
      </w:r>
      <w:r w:rsidR="00E501F4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сихологических , психолого-педагогических) </w:t>
      </w:r>
      <w:r w:rsidR="008B4792" w:rsidRPr="000B4B54">
        <w:rPr>
          <w:rStyle w:val="c1"/>
          <w:rFonts w:ascii="Calibri" w:hAnsi="Calibri" w:cs="Calibri"/>
          <w:color w:val="000000"/>
          <w:sz w:val="28"/>
          <w:szCs w:val="28"/>
        </w:rPr>
        <w:t>воспитанников 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знакомиться с содержанием образования, используемыми методами обучения и воспитания, образовательными технологиями</w:t>
      </w:r>
    </w:p>
    <w:p w:rsidR="00AB1780" w:rsidRPr="000B4B54" w:rsidRDefault="007A6D95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       2.</w:t>
      </w:r>
      <w:r w:rsidR="008B4792" w:rsidRPr="000B4B54">
        <w:rPr>
          <w:rStyle w:val="c1"/>
          <w:rFonts w:ascii="Calibri" w:hAnsi="Calibri" w:cs="Calibri"/>
          <w:color w:val="000000"/>
          <w:sz w:val="28"/>
          <w:szCs w:val="28"/>
        </w:rPr>
        <w:t>43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.</w:t>
      </w:r>
      <w:r w:rsidR="004152B5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 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Выбирать виды дополнительных образовательных услуг для своего ребёнка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</w:t>
      </w:r>
      <w:r w:rsidR="007A6D95" w:rsidRPr="000B4B54">
        <w:rPr>
          <w:rStyle w:val="c1"/>
          <w:rFonts w:ascii="Calibri" w:hAnsi="Calibri" w:cs="Calibri"/>
          <w:color w:val="000000"/>
          <w:sz w:val="28"/>
          <w:szCs w:val="28"/>
        </w:rPr>
        <w:t>    2.44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. Взаимодействовать с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 по всем направлениям воспитания и обучения ребёнка (ст.63 Семейного кодекса РФ, ст.52 закона "Об образовании")</w:t>
      </w:r>
    </w:p>
    <w:p w:rsidR="00AB1780" w:rsidRPr="000B4B54" w:rsidRDefault="007A6D95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        2.45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. Принимать участие в организации и проведении родительских собраний, совместных детско-родительских праздников и развлечений, конкурсов и выставок, субботн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иков по благоустройству групп МК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ДОУ и его территории .</w:t>
      </w:r>
    </w:p>
    <w:p w:rsidR="00AB1780" w:rsidRPr="000B4B54" w:rsidRDefault="007A6D95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2.46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. Получать денежную компенсацию части родительской </w:t>
      </w:r>
      <w:r w:rsidR="009149AA" w:rsidRPr="000B4B54">
        <w:rPr>
          <w:rStyle w:val="c1"/>
          <w:rFonts w:ascii="Calibri" w:hAnsi="Calibri" w:cs="Calibri"/>
          <w:color w:val="000000"/>
          <w:sz w:val="28"/>
          <w:szCs w:val="28"/>
        </w:rPr>
        <w:t>платы за содержание ребёнка в МК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ДОУ в порядке, установленном Постановлениями Правительства РФ.</w:t>
      </w:r>
    </w:p>
    <w:p w:rsidR="00AB1780" w:rsidRPr="000B4B54" w:rsidRDefault="007A6D95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       2.47</w:t>
      </w:r>
      <w:r w:rsidR="00AB1780" w:rsidRPr="000B4B54">
        <w:rPr>
          <w:rStyle w:val="c1"/>
          <w:rFonts w:ascii="Calibri" w:hAnsi="Calibri" w:cs="Calibri"/>
          <w:color w:val="000000"/>
          <w:sz w:val="28"/>
          <w:szCs w:val="28"/>
        </w:rPr>
        <w:t>.Право на получение социальных льгот и гарантий ,установленных действующим законодательством РФ ,Учредителем .  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3.</w:t>
      </w: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ОТВЕТСТВЕННОСТЬ ЗА НЕИСПОЛНЕНИЕ ИЛИ НЕНАДЛЕЖАЩЕЕ ИСПОЛНЕНИЕ ОБЯЗАТЕЛЬСТВ ПО ДОГОВОРУ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РФ  "Об образовании",  "О защите прав потребителей" и другими нормативными и правовыми актами РФ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4.  </w:t>
      </w:r>
      <w:r w:rsidRPr="000B4B54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СРОК ДЕЙСТВИЯ ДОГОВОРА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4.1. Настоящий договор вступает в силу с момента его подписания и действует на протяжении</w:t>
      </w:r>
      <w:r w:rsidR="00ED5480" w:rsidRPr="000B4B54">
        <w:rPr>
          <w:rStyle w:val="c1"/>
          <w:rFonts w:ascii="Calibri" w:hAnsi="Calibri" w:cs="Calibri"/>
          <w:color w:val="000000"/>
          <w:sz w:val="28"/>
          <w:szCs w:val="28"/>
        </w:rPr>
        <w:t xml:space="preserve"> времени пребывания ребёнка в МК</w:t>
      </w: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ДОУ</w:t>
      </w:r>
    </w:p>
    <w:p w:rsidR="00AB1780" w:rsidRPr="000B4B54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8"/>
          <w:szCs w:val="28"/>
        </w:rPr>
      </w:pPr>
      <w:r w:rsidRPr="000B4B54">
        <w:rPr>
          <w:rStyle w:val="c1"/>
          <w:rFonts w:ascii="Calibri" w:hAnsi="Calibri" w:cs="Calibri"/>
          <w:color w:val="000000"/>
          <w:sz w:val="28"/>
          <w:szCs w:val="28"/>
        </w:rPr>
        <w:t>        4.2.  Настоящий договор составлен в двух экземплярах, имеющих одинаковую юридическую силу, по одному для каждой из сторон.</w:t>
      </w:r>
    </w:p>
    <w:p w:rsidR="00D979D6" w:rsidRPr="00C11BFF" w:rsidRDefault="00CF1218" w:rsidP="00CF1218">
      <w:pPr>
        <w:spacing w:before="100" w:beforeAutospacing="1" w:after="100" w:afterAutospacing="1" w:line="285" w:lineRule="atLeast"/>
        <w:rPr>
          <w:color w:val="665507"/>
        </w:rPr>
      </w:pPr>
      <w:r>
        <w:rPr>
          <w:color w:val="665507"/>
          <w:sz w:val="28"/>
          <w:szCs w:val="28"/>
        </w:rPr>
        <w:t> </w:t>
      </w:r>
      <w:r>
        <w:rPr>
          <w:color w:val="665507"/>
        </w:rPr>
        <w:t xml:space="preserve">                                       </w:t>
      </w:r>
      <w:r>
        <w:rPr>
          <w:rStyle w:val="a4"/>
          <w:color w:val="665507"/>
          <w:sz w:val="28"/>
          <w:szCs w:val="28"/>
        </w:rPr>
        <w:t>7. Адреса и реквизиты сторон</w:t>
      </w:r>
    </w:p>
    <w:tbl>
      <w:tblPr>
        <w:tblW w:w="0" w:type="auto"/>
        <w:tblLook w:val="04A0"/>
      </w:tblPr>
      <w:tblGrid>
        <w:gridCol w:w="3916"/>
        <w:gridCol w:w="5655"/>
      </w:tblGrid>
      <w:tr w:rsidR="000B4B54" w:rsidTr="00CC6038">
        <w:tc>
          <w:tcPr>
            <w:tcW w:w="5637" w:type="dxa"/>
          </w:tcPr>
          <w:p w:rsidR="00D979D6" w:rsidRPr="000B4B54" w:rsidRDefault="00D979D6" w:rsidP="00C579ED">
            <w:pPr>
              <w:spacing w:after="0"/>
              <w:jc w:val="center"/>
              <w:rPr>
                <w:sz w:val="26"/>
                <w:szCs w:val="26"/>
              </w:rPr>
            </w:pPr>
            <w:r w:rsidRPr="000B4B54">
              <w:rPr>
                <w:rStyle w:val="a4"/>
                <w:bCs w:val="0"/>
                <w:sz w:val="26"/>
                <w:szCs w:val="26"/>
              </w:rPr>
              <w:t>ИСПОЛНИТЕЛЬ</w:t>
            </w:r>
          </w:p>
          <w:p w:rsidR="00D979D6" w:rsidRPr="000B4B54" w:rsidRDefault="00D979D6" w:rsidP="00C579ED">
            <w:pPr>
              <w:spacing w:after="0"/>
              <w:jc w:val="both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МКДОУ «Детский сад </w:t>
            </w:r>
            <w:proofErr w:type="spellStart"/>
            <w:r w:rsidRPr="000B4B54">
              <w:rPr>
                <w:sz w:val="26"/>
                <w:szCs w:val="26"/>
              </w:rPr>
              <w:t>общеразвивающего</w:t>
            </w:r>
            <w:proofErr w:type="spellEnd"/>
            <w:r w:rsidRPr="000B4B54">
              <w:rPr>
                <w:sz w:val="26"/>
                <w:szCs w:val="26"/>
              </w:rPr>
              <w:t xml:space="preserve"> вида «Салам»                                                                   </w:t>
            </w:r>
            <w:r w:rsidRPr="000B4B54">
              <w:rPr>
                <w:rStyle w:val="a4"/>
                <w:bCs w:val="0"/>
                <w:sz w:val="26"/>
                <w:szCs w:val="26"/>
              </w:rPr>
              <w:t>Адрес:</w:t>
            </w:r>
            <w:r w:rsidRPr="000B4B54">
              <w:rPr>
                <w:sz w:val="26"/>
                <w:szCs w:val="26"/>
              </w:rPr>
              <w:t xml:space="preserve"> 368041, </w:t>
            </w:r>
            <w:proofErr w:type="spellStart"/>
            <w:r w:rsidRPr="000B4B54">
              <w:rPr>
                <w:rStyle w:val="c1"/>
                <w:rFonts w:ascii="Calibri" w:hAnsi="Calibri" w:cs="Calibri"/>
                <w:color w:val="000000"/>
                <w:sz w:val="26"/>
                <w:szCs w:val="26"/>
              </w:rPr>
              <w:t>с.Новосаситли</w:t>
            </w:r>
            <w:proofErr w:type="spellEnd"/>
            <w:r w:rsidRPr="000B4B54">
              <w:rPr>
                <w:rStyle w:val="c1"/>
                <w:rFonts w:ascii="Calibri" w:hAnsi="Calibri" w:cs="Calibri"/>
                <w:color w:val="000000"/>
                <w:sz w:val="26"/>
                <w:szCs w:val="26"/>
              </w:rPr>
              <w:t xml:space="preserve">  Хасавюртовского     района Республика Дагестан                                                                                                                                            </w:t>
            </w:r>
          </w:p>
          <w:p w:rsidR="00D979D6" w:rsidRPr="000B4B54" w:rsidRDefault="00D979D6" w:rsidP="00C579ED">
            <w:pPr>
              <w:spacing w:after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ИНН</w:t>
            </w:r>
            <w:r w:rsidR="008A5D06">
              <w:rPr>
                <w:sz w:val="26"/>
                <w:szCs w:val="26"/>
              </w:rPr>
              <w:t xml:space="preserve"> </w:t>
            </w:r>
            <w:r w:rsidRPr="000B4B54">
              <w:rPr>
                <w:sz w:val="26"/>
                <w:szCs w:val="26"/>
              </w:rPr>
              <w:t xml:space="preserve"> </w:t>
            </w:r>
            <w:r w:rsidR="008A5D06" w:rsidRPr="008A5D06">
              <w:rPr>
                <w:b/>
                <w:sz w:val="26"/>
                <w:szCs w:val="26"/>
              </w:rPr>
              <w:t>0534030139</w:t>
            </w:r>
            <w:r w:rsidR="00C579ED" w:rsidRPr="000B4B54">
              <w:rPr>
                <w:sz w:val="26"/>
                <w:szCs w:val="26"/>
              </w:rPr>
              <w:t xml:space="preserve">                                                                                    </w:t>
            </w:r>
          </w:p>
          <w:p w:rsidR="00D979D6" w:rsidRPr="000B4B54" w:rsidRDefault="00D979D6" w:rsidP="00C579ED">
            <w:pPr>
              <w:spacing w:after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КПП </w:t>
            </w:r>
            <w:r w:rsidR="008A5D06">
              <w:rPr>
                <w:sz w:val="26"/>
                <w:szCs w:val="26"/>
              </w:rPr>
              <w:t xml:space="preserve">  </w:t>
            </w:r>
            <w:r w:rsidR="008A5D06" w:rsidRPr="008A5D06">
              <w:rPr>
                <w:b/>
                <w:sz w:val="26"/>
                <w:szCs w:val="26"/>
              </w:rPr>
              <w:t>053401001</w:t>
            </w:r>
          </w:p>
          <w:p w:rsidR="00D979D6" w:rsidRPr="000B4B54" w:rsidRDefault="00D979D6" w:rsidP="00C579ED">
            <w:pPr>
              <w:spacing w:after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БИК </w:t>
            </w:r>
            <w:r w:rsidRPr="008A5D06">
              <w:rPr>
                <w:b/>
                <w:sz w:val="26"/>
                <w:szCs w:val="26"/>
              </w:rPr>
              <w:t>040702001</w:t>
            </w:r>
          </w:p>
          <w:p w:rsidR="00D979D6" w:rsidRPr="000B4B54" w:rsidRDefault="00D979D6" w:rsidP="008A5D06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ОГРН </w:t>
            </w:r>
            <w:r w:rsidR="008A5D06" w:rsidRPr="008A5D06">
              <w:rPr>
                <w:b/>
                <w:sz w:val="26"/>
                <w:szCs w:val="26"/>
              </w:rPr>
              <w:t>1020501766691</w:t>
            </w:r>
          </w:p>
        </w:tc>
        <w:tc>
          <w:tcPr>
            <w:tcW w:w="4819" w:type="dxa"/>
          </w:tcPr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B4B54">
              <w:rPr>
                <w:rStyle w:val="a4"/>
                <w:bCs w:val="0"/>
                <w:sz w:val="26"/>
                <w:szCs w:val="26"/>
              </w:rPr>
              <w:t>ЗАКАЗЧИК</w:t>
            </w:r>
          </w:p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 __________________________________</w:t>
            </w:r>
            <w:r w:rsidRPr="000B4B54">
              <w:rPr>
                <w:sz w:val="26"/>
                <w:szCs w:val="26"/>
                <w:vertAlign w:val="superscript"/>
              </w:rPr>
              <w:t xml:space="preserve"> Фамилия, имя и отчество</w:t>
            </w:r>
            <w:r w:rsidRPr="000B4B54">
              <w:rPr>
                <w:sz w:val="26"/>
                <w:szCs w:val="26"/>
              </w:rPr>
              <w:t> __________________________________</w:t>
            </w:r>
          </w:p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Паспорт серия________ №</w:t>
            </w:r>
            <w:proofErr w:type="spellStart"/>
            <w:r w:rsidRPr="000B4B54">
              <w:rPr>
                <w:sz w:val="26"/>
                <w:szCs w:val="26"/>
              </w:rPr>
              <w:t>___________выдан</w:t>
            </w:r>
            <w:proofErr w:type="spellEnd"/>
            <w:r w:rsidRPr="000B4B54">
              <w:rPr>
                <w:sz w:val="26"/>
                <w:szCs w:val="26"/>
              </w:rPr>
              <w:t xml:space="preserve"> ____________________________</w:t>
            </w:r>
            <w:r w:rsidR="00C579ED" w:rsidRPr="000B4B54">
              <w:rPr>
                <w:sz w:val="26"/>
                <w:szCs w:val="26"/>
              </w:rPr>
              <w:t>____________</w:t>
            </w:r>
          </w:p>
          <w:p w:rsidR="00C579ED" w:rsidRPr="000B4B54" w:rsidRDefault="00C579ED" w:rsidP="00C579ED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 __________________________________</w:t>
            </w:r>
          </w:p>
          <w:p w:rsidR="00D979D6" w:rsidRPr="000B4B54" w:rsidRDefault="00C579ED" w:rsidP="00C579ED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 xml:space="preserve"> </w:t>
            </w:r>
            <w:r w:rsidR="00D979D6" w:rsidRPr="000B4B54">
              <w:rPr>
                <w:sz w:val="26"/>
                <w:szCs w:val="26"/>
              </w:rPr>
              <w:t>когда «___»______________ г.</w:t>
            </w:r>
          </w:p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Адрес места жительства, контактные данные:___________________________________</w:t>
            </w:r>
          </w:p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___________________________________</w:t>
            </w:r>
          </w:p>
          <w:p w:rsidR="00D979D6" w:rsidRPr="000B4B54" w:rsidRDefault="00D979D6" w:rsidP="00C579ED">
            <w:pPr>
              <w:pStyle w:val="consplusnonforma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B4B54">
              <w:rPr>
                <w:sz w:val="26"/>
                <w:szCs w:val="26"/>
              </w:rPr>
              <w:t>Тел.:_______________________________</w:t>
            </w:r>
          </w:p>
        </w:tc>
      </w:tr>
    </w:tbl>
    <w:p w:rsidR="00CF1218" w:rsidRDefault="00CF1218" w:rsidP="00CF1218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2C2847" w:rsidRPr="00ED5480" w:rsidRDefault="00AB1780" w:rsidP="00AB1780">
      <w:pPr>
        <w:pStyle w:val="c0"/>
        <w:shd w:val="clear" w:color="auto" w:fill="FFFFFF"/>
        <w:spacing w:before="0" w:beforeAutospacing="0" w:after="0" w:afterAutospacing="0" w:line="183" w:lineRule="atLeast"/>
        <w:rPr>
          <w:rStyle w:val="c1"/>
          <w:rFonts w:ascii="Calibri" w:hAnsi="Calibri" w:cs="Calibri"/>
          <w:color w:val="000000"/>
          <w:sz w:val="20"/>
          <w:szCs w:val="20"/>
        </w:rPr>
      </w:pPr>
      <w:r w:rsidRPr="00ED5480">
        <w:rPr>
          <w:rStyle w:val="c1"/>
          <w:rFonts w:ascii="Calibri" w:hAnsi="Calibri" w:cs="Calibri"/>
          <w:color w:val="000000"/>
          <w:sz w:val="20"/>
          <w:szCs w:val="20"/>
        </w:rPr>
        <w:t> 2-ой экземпляр догово</w:t>
      </w:r>
      <w:r w:rsidR="002C2847" w:rsidRPr="00ED5480">
        <w:rPr>
          <w:rStyle w:val="c1"/>
          <w:rFonts w:ascii="Calibri" w:hAnsi="Calibri" w:cs="Calibri"/>
          <w:color w:val="000000"/>
          <w:sz w:val="20"/>
          <w:szCs w:val="20"/>
        </w:rPr>
        <w:t>ра получен лично .  С Уставом МК</w:t>
      </w:r>
      <w:r w:rsidRPr="00ED5480">
        <w:rPr>
          <w:rStyle w:val="c1"/>
          <w:rFonts w:ascii="Calibri" w:hAnsi="Calibri" w:cs="Calibri"/>
          <w:color w:val="000000"/>
          <w:sz w:val="20"/>
          <w:szCs w:val="20"/>
        </w:rPr>
        <w:t>ДОУ,  Лицензией на право ведения образовательной деятельности, , с Основной общеобразовате</w:t>
      </w:r>
      <w:r w:rsidR="007A6D95">
        <w:rPr>
          <w:rStyle w:val="c1"/>
          <w:rFonts w:ascii="Calibri" w:hAnsi="Calibri" w:cs="Calibri"/>
          <w:color w:val="000000"/>
          <w:sz w:val="20"/>
          <w:szCs w:val="20"/>
        </w:rPr>
        <w:t>льной программой, реализуемой МК</w:t>
      </w:r>
      <w:r w:rsidRPr="00ED5480">
        <w:rPr>
          <w:rStyle w:val="c1"/>
          <w:rFonts w:ascii="Calibri" w:hAnsi="Calibri" w:cs="Calibri"/>
          <w:color w:val="000000"/>
          <w:sz w:val="20"/>
          <w:szCs w:val="20"/>
        </w:rPr>
        <w:t>ДОУ ознакомлен:                                                                                  </w:t>
      </w:r>
      <w:r w:rsidR="002C2847" w:rsidRPr="00ED5480">
        <w:rPr>
          <w:rStyle w:val="c1"/>
          <w:rFonts w:ascii="Calibri" w:hAnsi="Calibri" w:cs="Calibri"/>
          <w:color w:val="000000"/>
          <w:sz w:val="20"/>
          <w:szCs w:val="20"/>
        </w:rPr>
        <w:t xml:space="preserve">                 </w:t>
      </w:r>
    </w:p>
    <w:p w:rsidR="000A03ED" w:rsidRPr="000B4B54" w:rsidRDefault="002C2847" w:rsidP="000B4B54">
      <w:pPr>
        <w:pStyle w:val="c0"/>
        <w:shd w:val="clear" w:color="auto" w:fill="FFFFFF"/>
        <w:spacing w:before="0" w:beforeAutospacing="0" w:after="0" w:afterAutospacing="0" w:line="183" w:lineRule="atLeast"/>
        <w:rPr>
          <w:rFonts w:ascii="Calibri" w:hAnsi="Calibri" w:cs="Calibri"/>
          <w:color w:val="000000"/>
          <w:sz w:val="20"/>
          <w:szCs w:val="20"/>
        </w:rPr>
      </w:pPr>
      <w:r w:rsidRPr="00ED5480">
        <w:rPr>
          <w:rStyle w:val="c1"/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sectPr w:rsidR="000A03ED" w:rsidRPr="000B4B54" w:rsidSect="000B4B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characterSpacingControl w:val="doNotCompress"/>
  <w:compat>
    <w:useFELayout/>
  </w:compat>
  <w:rsids>
    <w:rsidRoot w:val="004F2613"/>
    <w:rsid w:val="00004D36"/>
    <w:rsid w:val="000537F3"/>
    <w:rsid w:val="000749EC"/>
    <w:rsid w:val="00083CC6"/>
    <w:rsid w:val="000A03ED"/>
    <w:rsid w:val="000B4B54"/>
    <w:rsid w:val="000E054E"/>
    <w:rsid w:val="001651A8"/>
    <w:rsid w:val="00195B42"/>
    <w:rsid w:val="002422EF"/>
    <w:rsid w:val="00245F1C"/>
    <w:rsid w:val="002C1C3E"/>
    <w:rsid w:val="002C2847"/>
    <w:rsid w:val="003D3F4D"/>
    <w:rsid w:val="004152B5"/>
    <w:rsid w:val="004A28D6"/>
    <w:rsid w:val="004B3488"/>
    <w:rsid w:val="004F2613"/>
    <w:rsid w:val="00552C4E"/>
    <w:rsid w:val="005E34B1"/>
    <w:rsid w:val="00630F1C"/>
    <w:rsid w:val="00684D6E"/>
    <w:rsid w:val="006F3DD3"/>
    <w:rsid w:val="007A6D95"/>
    <w:rsid w:val="007E449E"/>
    <w:rsid w:val="008A5D06"/>
    <w:rsid w:val="008B4792"/>
    <w:rsid w:val="009149AA"/>
    <w:rsid w:val="00927584"/>
    <w:rsid w:val="00942C0D"/>
    <w:rsid w:val="00971536"/>
    <w:rsid w:val="00AB1780"/>
    <w:rsid w:val="00C579ED"/>
    <w:rsid w:val="00CF1218"/>
    <w:rsid w:val="00D40E1D"/>
    <w:rsid w:val="00D63B02"/>
    <w:rsid w:val="00D9453B"/>
    <w:rsid w:val="00D979D6"/>
    <w:rsid w:val="00E46C0C"/>
    <w:rsid w:val="00E501F4"/>
    <w:rsid w:val="00ED5480"/>
    <w:rsid w:val="00F57FCC"/>
    <w:rsid w:val="00F73D54"/>
    <w:rsid w:val="00F9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C6"/>
  </w:style>
  <w:style w:type="paragraph" w:styleId="2">
    <w:name w:val="heading 2"/>
    <w:basedOn w:val="a"/>
    <w:link w:val="20"/>
    <w:qFormat/>
    <w:rsid w:val="000537F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537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2613"/>
  </w:style>
  <w:style w:type="paragraph" w:customStyle="1" w:styleId="c0">
    <w:name w:val="c0"/>
    <w:basedOn w:val="a"/>
    <w:rsid w:val="00AB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1780"/>
  </w:style>
  <w:style w:type="paragraph" w:customStyle="1" w:styleId="c6">
    <w:name w:val="c6"/>
    <w:basedOn w:val="a"/>
    <w:rsid w:val="00AB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1780"/>
  </w:style>
  <w:style w:type="paragraph" w:customStyle="1" w:styleId="c4">
    <w:name w:val="c4"/>
    <w:basedOn w:val="a"/>
    <w:rsid w:val="00AB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B1780"/>
  </w:style>
  <w:style w:type="character" w:customStyle="1" w:styleId="20">
    <w:name w:val="Заголовок 2 Знак"/>
    <w:basedOn w:val="a0"/>
    <w:link w:val="2"/>
    <w:rsid w:val="000537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0537F3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Strong"/>
    <w:qFormat/>
    <w:rsid w:val="000537F3"/>
    <w:rPr>
      <w:b/>
      <w:bCs/>
    </w:rPr>
  </w:style>
  <w:style w:type="paragraph" w:customStyle="1" w:styleId="msonormalcxspmiddle">
    <w:name w:val="msonormalcxspmiddle"/>
    <w:basedOn w:val="a"/>
    <w:rsid w:val="0005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537F3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</w:rPr>
  </w:style>
  <w:style w:type="character" w:customStyle="1" w:styleId="a6">
    <w:name w:val="Название Знак"/>
    <w:basedOn w:val="a0"/>
    <w:link w:val="a5"/>
    <w:rsid w:val="000537F3"/>
    <w:rPr>
      <w:rFonts w:ascii="Arial Black" w:eastAsia="Times New Roman" w:hAnsi="Arial Black" w:cs="Times New Roman"/>
      <w:b/>
      <w:caps/>
      <w:noProof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7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CF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F57FCC"/>
    <w:rPr>
      <w:color w:val="0000FF" w:themeColor="hyperlink"/>
      <w:u w:val="single"/>
    </w:rPr>
  </w:style>
  <w:style w:type="paragraph" w:customStyle="1" w:styleId="Default">
    <w:name w:val="Default"/>
    <w:rsid w:val="00F57F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SoftBox</cp:lastModifiedBy>
  <cp:revision>24</cp:revision>
  <cp:lastPrinted>2016-03-30T09:04:00Z</cp:lastPrinted>
  <dcterms:created xsi:type="dcterms:W3CDTF">2016-03-11T10:02:00Z</dcterms:created>
  <dcterms:modified xsi:type="dcterms:W3CDTF">2023-04-28T12:42:00Z</dcterms:modified>
</cp:coreProperties>
</file>