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10" w:rsidRDefault="00EE2810" w:rsidP="00EE2810">
      <w:pPr>
        <w:shd w:val="clear" w:color="auto" w:fill="FFFFFF"/>
        <w:spacing w:before="480" w:after="480" w:line="480" w:lineRule="atLeast"/>
        <w:outlineLvl w:val="1"/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Как обратиться за услугой в </w:t>
      </w:r>
      <w:proofErr w:type="spellStart"/>
      <w:r w:rsidRPr="00EE2810">
        <w:rPr>
          <w:rFonts w:ascii="Arial" w:hAnsi="Arial" w:cs="Arial"/>
          <w:color w:val="548DD4" w:themeColor="text2" w:themeTint="99"/>
          <w:sz w:val="48"/>
          <w:szCs w:val="48"/>
          <w:shd w:val="clear" w:color="auto" w:fill="FFFFFF"/>
        </w:rPr>
        <w:t>гос</w:t>
      </w:r>
      <w:r w:rsidRPr="00EE2810">
        <w:rPr>
          <w:rFonts w:ascii="Arial" w:hAnsi="Arial" w:cs="Arial"/>
          <w:color w:val="FF0000"/>
          <w:sz w:val="48"/>
          <w:szCs w:val="48"/>
          <w:shd w:val="clear" w:color="auto" w:fill="FFFFFF"/>
        </w:rPr>
        <w:t>услугах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</w:t>
      </w:r>
    </w:p>
    <w:p w:rsidR="00EE2810" w:rsidRPr="00EE2810" w:rsidRDefault="00EE2810" w:rsidP="00B1210F">
      <w:pPr>
        <w:shd w:val="clear" w:color="auto" w:fill="FFFFFF"/>
        <w:spacing w:before="480" w:after="480" w:line="480" w:lineRule="atLeast"/>
        <w:outlineLvl w:val="1"/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000000"/>
          <w:sz w:val="48"/>
          <w:szCs w:val="48"/>
          <w:shd w:val="clear" w:color="auto" w:fill="FFFFFF"/>
        </w:rPr>
        <w:t>Выплата компенсации части родительской платы за содержание ребёнка в детском садике</w:t>
      </w:r>
      <w:r w:rsidR="00B1210F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                                      </w:t>
      </w:r>
      <w:r w:rsidRPr="00EE2810">
        <w:rPr>
          <w:rFonts w:ascii="Arial" w:eastAsia="Times New Roman" w:hAnsi="Arial" w:cs="Arial"/>
          <w:color w:val="000000"/>
          <w:sz w:val="43"/>
          <w:szCs w:val="43"/>
        </w:rPr>
        <w:t>Описание услуги</w:t>
      </w:r>
      <w:r w:rsidR="00B1210F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                                                                          </w:t>
      </w:r>
      <w:r w:rsidRPr="00EE2810">
        <w:rPr>
          <w:rFonts w:ascii="Arial" w:eastAsia="Times New Roman" w:hAnsi="Arial" w:cs="Arial"/>
          <w:b/>
          <w:bCs/>
          <w:color w:val="000000"/>
          <w:sz w:val="29"/>
          <w:szCs w:val="29"/>
        </w:rPr>
        <w:t>Как получить услугу</w:t>
      </w:r>
    </w:p>
    <w:p w:rsidR="00EE2810" w:rsidRPr="00EE2810" w:rsidRDefault="00EE2810" w:rsidP="00EE2810">
      <w:pPr>
        <w:shd w:val="clear" w:color="auto" w:fill="FFFFFF"/>
        <w:spacing w:after="120" w:line="24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E2810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Способы подачи заявки:</w:t>
      </w:r>
    </w:p>
    <w:p w:rsidR="00EE2810" w:rsidRPr="00EE2810" w:rsidRDefault="00EE2810" w:rsidP="00EE2810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1080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EE2810">
        <w:rPr>
          <w:rFonts w:ascii="Helvetica" w:eastAsia="Times New Roman" w:hAnsi="Helvetica" w:cs="Helvetica"/>
          <w:color w:val="535B63"/>
          <w:sz w:val="18"/>
          <w:szCs w:val="18"/>
        </w:rPr>
        <w:t>Лично</w:t>
      </w:r>
    </w:p>
    <w:p w:rsidR="00EE2810" w:rsidRPr="00EE2810" w:rsidRDefault="00EE2810" w:rsidP="00EE2810">
      <w:pPr>
        <w:numPr>
          <w:ilvl w:val="0"/>
          <w:numId w:val="1"/>
        </w:numPr>
        <w:shd w:val="clear" w:color="auto" w:fill="FFFFFF"/>
        <w:spacing w:before="60" w:after="100" w:afterAutospacing="1" w:line="240" w:lineRule="atLeast"/>
        <w:ind w:left="1080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EE2810">
        <w:rPr>
          <w:rFonts w:ascii="Helvetica" w:eastAsia="Times New Roman" w:hAnsi="Helvetica" w:cs="Helvetica"/>
          <w:color w:val="535B63"/>
          <w:sz w:val="18"/>
          <w:szCs w:val="18"/>
        </w:rPr>
        <w:t>Почтой</w:t>
      </w:r>
    </w:p>
    <w:p w:rsidR="00EE2810" w:rsidRPr="00EE2810" w:rsidRDefault="00EE2810" w:rsidP="00EE2810">
      <w:pPr>
        <w:numPr>
          <w:ilvl w:val="0"/>
          <w:numId w:val="1"/>
        </w:numPr>
        <w:shd w:val="clear" w:color="auto" w:fill="FFFFFF"/>
        <w:spacing w:before="60" w:after="100" w:afterAutospacing="1" w:line="240" w:lineRule="atLeast"/>
        <w:ind w:left="1080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EE2810">
        <w:rPr>
          <w:rFonts w:ascii="Helvetica" w:eastAsia="Times New Roman" w:hAnsi="Helvetica" w:cs="Helvetica"/>
          <w:color w:val="535B63"/>
          <w:sz w:val="18"/>
          <w:szCs w:val="18"/>
        </w:rPr>
        <w:t xml:space="preserve">По </w:t>
      </w:r>
      <w:proofErr w:type="spellStart"/>
      <w:r w:rsidRPr="00EE2810">
        <w:rPr>
          <w:rFonts w:ascii="Helvetica" w:eastAsia="Times New Roman" w:hAnsi="Helvetica" w:cs="Helvetica"/>
          <w:color w:val="535B63"/>
          <w:sz w:val="18"/>
          <w:szCs w:val="18"/>
        </w:rPr>
        <w:t>e-mail</w:t>
      </w:r>
      <w:proofErr w:type="spellEnd"/>
    </w:p>
    <w:p w:rsidR="00EE2810" w:rsidRPr="00EE2810" w:rsidRDefault="00EE2810" w:rsidP="00EE2810">
      <w:pPr>
        <w:shd w:val="clear" w:color="auto" w:fill="FFFFFF"/>
        <w:spacing w:before="240" w:after="120" w:line="24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E2810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Способы получения результата:</w:t>
      </w:r>
    </w:p>
    <w:p w:rsidR="00EE2810" w:rsidRPr="00EE2810" w:rsidRDefault="00EE2810" w:rsidP="00EE2810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1080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EE2810">
        <w:rPr>
          <w:rFonts w:ascii="Helvetica" w:eastAsia="Times New Roman" w:hAnsi="Helvetica" w:cs="Helvetica"/>
          <w:color w:val="535B63"/>
          <w:sz w:val="18"/>
          <w:szCs w:val="18"/>
        </w:rPr>
        <w:t>Лично</w:t>
      </w:r>
    </w:p>
    <w:p w:rsidR="00EE2810" w:rsidRPr="00EE2810" w:rsidRDefault="00EE2810" w:rsidP="00EE2810">
      <w:pPr>
        <w:numPr>
          <w:ilvl w:val="0"/>
          <w:numId w:val="2"/>
        </w:numPr>
        <w:shd w:val="clear" w:color="auto" w:fill="FFFFFF"/>
        <w:spacing w:before="60" w:after="100" w:afterAutospacing="1" w:line="240" w:lineRule="atLeast"/>
        <w:ind w:left="1080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EE2810">
        <w:rPr>
          <w:rFonts w:ascii="Helvetica" w:eastAsia="Times New Roman" w:hAnsi="Helvetica" w:cs="Helvetica"/>
          <w:color w:val="535B63"/>
          <w:sz w:val="18"/>
          <w:szCs w:val="18"/>
        </w:rPr>
        <w:t>Почтой</w:t>
      </w:r>
    </w:p>
    <w:p w:rsidR="00EE2810" w:rsidRPr="00557902" w:rsidRDefault="00EE2810" w:rsidP="00EE2810">
      <w:pPr>
        <w:numPr>
          <w:ilvl w:val="0"/>
          <w:numId w:val="2"/>
        </w:numPr>
        <w:shd w:val="clear" w:color="auto" w:fill="FFFFFF"/>
        <w:spacing w:before="60" w:after="100" w:afterAutospacing="1" w:line="240" w:lineRule="atLeast"/>
        <w:ind w:left="1080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EE2810">
        <w:rPr>
          <w:rFonts w:ascii="Helvetica" w:eastAsia="Times New Roman" w:hAnsi="Helvetica" w:cs="Helvetica"/>
          <w:color w:val="535B63"/>
          <w:sz w:val="18"/>
          <w:szCs w:val="18"/>
        </w:rPr>
        <w:t xml:space="preserve">По </w:t>
      </w:r>
      <w:proofErr w:type="spellStart"/>
      <w:r w:rsidRPr="00EE2810">
        <w:rPr>
          <w:rFonts w:ascii="Helvetica" w:eastAsia="Times New Roman" w:hAnsi="Helvetica" w:cs="Helvetica"/>
          <w:color w:val="535B63"/>
          <w:sz w:val="18"/>
          <w:szCs w:val="18"/>
        </w:rPr>
        <w:t>e-mail</w:t>
      </w:r>
      <w:proofErr w:type="spellEnd"/>
    </w:p>
    <w:p w:rsidR="00557902" w:rsidRPr="00557902" w:rsidRDefault="00557902" w:rsidP="00B1210F">
      <w:pPr>
        <w:pStyle w:val="a4"/>
        <w:shd w:val="clear" w:color="auto" w:fill="FFFFFF"/>
        <w:spacing w:before="360" w:after="0" w:line="324" w:lineRule="atLeast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557902">
        <w:rPr>
          <w:rFonts w:ascii="Arial" w:eastAsia="Times New Roman" w:hAnsi="Arial" w:cs="Arial"/>
          <w:b/>
          <w:bCs/>
          <w:color w:val="000000"/>
          <w:sz w:val="29"/>
          <w:szCs w:val="29"/>
        </w:rPr>
        <w:t>Сроки оказания услуги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120" w:line="24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57902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Срок выполнения услуги: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240" w:line="240" w:lineRule="atLeast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557902">
        <w:rPr>
          <w:rFonts w:ascii="Helvetica" w:eastAsia="Times New Roman" w:hAnsi="Helvetica" w:cs="Helvetica"/>
          <w:color w:val="535B63"/>
          <w:sz w:val="18"/>
          <w:szCs w:val="18"/>
        </w:rPr>
        <w:t>Комплектование образовательного учреждения, реализующего основную общеобразовательную программу дошкольного образования на новый учебный год осуществляется в соответствии со сроками, установленными учредителем. В остальное время проводится доукомплектование учреждений в соответствии с установленными нормативами.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0" w:line="324" w:lineRule="atLeast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557902">
        <w:rPr>
          <w:rFonts w:ascii="Arial" w:eastAsia="Times New Roman" w:hAnsi="Arial" w:cs="Arial"/>
          <w:b/>
          <w:bCs/>
          <w:color w:val="000000"/>
          <w:sz w:val="29"/>
          <w:szCs w:val="29"/>
        </w:rPr>
        <w:t>Категории получателей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240" w:line="240" w:lineRule="atLeast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 w:rsidRPr="00557902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Физические лица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240" w:line="240" w:lineRule="atLeast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557902">
        <w:rPr>
          <w:rFonts w:ascii="Helvetica" w:eastAsia="Times New Roman" w:hAnsi="Helvetica" w:cs="Helvetica"/>
          <w:color w:val="535B63"/>
          <w:sz w:val="18"/>
          <w:szCs w:val="18"/>
        </w:rPr>
        <w:t>Получателями муниципальной услуги (далее – заявители) являются родители (законные представители) детей, посещающих дошкольные образовательные учреждения муниципального образования "Агульский район", реализующих основную общеобразовательную программу дошкольного образования (детские сады).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0" w:line="324" w:lineRule="atLeast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557902">
        <w:rPr>
          <w:rFonts w:ascii="Arial" w:eastAsia="Times New Roman" w:hAnsi="Arial" w:cs="Arial"/>
          <w:b/>
          <w:bCs/>
          <w:color w:val="000000"/>
          <w:sz w:val="29"/>
          <w:szCs w:val="29"/>
        </w:rPr>
        <w:t>Основания для оказания услуги, основания для отказа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120" w:line="240" w:lineRule="atLeast"/>
        <w:outlineLvl w:val="3"/>
        <w:rPr>
          <w:rFonts w:ascii="Arial" w:eastAsia="Times New Roman" w:hAnsi="Arial" w:cs="Arial"/>
          <w:b/>
          <w:bCs/>
          <w:color w:val="000000"/>
        </w:rPr>
      </w:pPr>
      <w:r w:rsidRPr="00557902">
        <w:rPr>
          <w:rFonts w:ascii="Arial" w:eastAsia="Times New Roman" w:hAnsi="Arial" w:cs="Arial"/>
          <w:b/>
          <w:bCs/>
          <w:color w:val="000000"/>
        </w:rPr>
        <w:t>Основание для оказания услуги: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240" w:line="240" w:lineRule="atLeast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557902">
        <w:rPr>
          <w:rFonts w:ascii="Helvetica" w:eastAsia="Times New Roman" w:hAnsi="Helvetica" w:cs="Helvetica"/>
          <w:color w:val="535B63"/>
          <w:sz w:val="18"/>
          <w:szCs w:val="18"/>
        </w:rPr>
        <w:t>Обращение в детский сад родителя (законного представителя) о выплате компенсации части родительской платы за содержание ребенка в детском саду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120" w:line="240" w:lineRule="atLeast"/>
        <w:outlineLvl w:val="3"/>
        <w:rPr>
          <w:rFonts w:ascii="Arial" w:eastAsia="Times New Roman" w:hAnsi="Arial" w:cs="Arial"/>
          <w:b/>
          <w:bCs/>
          <w:color w:val="000000"/>
        </w:rPr>
      </w:pPr>
      <w:r w:rsidRPr="00557902">
        <w:rPr>
          <w:rFonts w:ascii="Arial" w:eastAsia="Times New Roman" w:hAnsi="Arial" w:cs="Arial"/>
          <w:b/>
          <w:bCs/>
          <w:color w:val="000000"/>
        </w:rPr>
        <w:t>Основание для отказа:</w:t>
      </w:r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5" w:history="1">
        <w:r w:rsidRPr="00557902">
          <w:rPr>
            <w:rFonts w:ascii="Helvetica" w:eastAsia="Times New Roman" w:hAnsi="Helvetica" w:cs="Helvetica"/>
            <w:color w:val="0173C1"/>
            <w:sz w:val="18"/>
          </w:rPr>
          <w:t>Отказ в приеме документов</w:t>
        </w:r>
        <w:r w:rsidRPr="00557902">
          <w:rPr>
            <w:rFonts w:ascii="Helvetica" w:eastAsia="Times New Roman" w:hAnsi="Helvetica" w:cs="Helvetica"/>
            <w:color w:val="0173C1"/>
            <w:sz w:val="17"/>
          </w:rPr>
          <w:t>  </w:t>
        </w:r>
      </w:hyperlink>
    </w:p>
    <w:p w:rsidR="00557902" w:rsidRPr="00557902" w:rsidRDefault="00557902" w:rsidP="00557902">
      <w:pPr>
        <w:pStyle w:val="a4"/>
        <w:numPr>
          <w:ilvl w:val="0"/>
          <w:numId w:val="2"/>
        </w:numPr>
        <w:shd w:val="clear" w:color="auto" w:fill="FFFFFF"/>
        <w:spacing w:before="360" w:after="240" w:line="240" w:lineRule="atLeast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557902">
        <w:rPr>
          <w:rFonts w:ascii="Helvetica" w:eastAsia="Times New Roman" w:hAnsi="Helvetica" w:cs="Helvetica"/>
          <w:color w:val="535B63"/>
          <w:sz w:val="18"/>
          <w:szCs w:val="18"/>
        </w:rPr>
        <w:t xml:space="preserve">Неправильное </w:t>
      </w:r>
      <w:proofErr w:type="spellStart"/>
      <w:r w:rsidRPr="00557902">
        <w:rPr>
          <w:rFonts w:ascii="Helvetica" w:eastAsia="Times New Roman" w:hAnsi="Helvetica" w:cs="Helvetica"/>
          <w:color w:val="535B63"/>
          <w:sz w:val="18"/>
          <w:szCs w:val="18"/>
        </w:rPr>
        <w:t>оформеление</w:t>
      </w:r>
      <w:proofErr w:type="spellEnd"/>
      <w:r w:rsidRPr="00557902">
        <w:rPr>
          <w:rFonts w:ascii="Helvetica" w:eastAsia="Times New Roman" w:hAnsi="Helvetica" w:cs="Helvetica"/>
          <w:color w:val="535B63"/>
          <w:sz w:val="18"/>
          <w:szCs w:val="18"/>
        </w:rPr>
        <w:t xml:space="preserve"> заявления; наличие нарушений и исправлений в оформлении документов; предоставление неверное (неточной) информации, предоставление не всех документов, необходимых для получения услуги</w:t>
      </w:r>
    </w:p>
    <w:p w:rsidR="00B1210F" w:rsidRDefault="00557902" w:rsidP="00B1210F">
      <w:pPr>
        <w:pStyle w:val="a4"/>
        <w:numPr>
          <w:ilvl w:val="0"/>
          <w:numId w:val="2"/>
        </w:num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6" w:history="1">
        <w:r w:rsidRPr="00557902">
          <w:rPr>
            <w:rFonts w:ascii="Helvetica" w:eastAsia="Times New Roman" w:hAnsi="Helvetica" w:cs="Helvetica"/>
            <w:color w:val="0173C1"/>
            <w:sz w:val="18"/>
          </w:rPr>
          <w:t>Отказ в предоставлении услуги</w:t>
        </w:r>
        <w:r w:rsidRPr="00557902">
          <w:rPr>
            <w:rFonts w:ascii="Helvetica" w:eastAsia="Times New Roman" w:hAnsi="Helvetica" w:cs="Helvetica"/>
            <w:color w:val="0173C1"/>
            <w:sz w:val="17"/>
          </w:rPr>
          <w:t>  </w:t>
        </w:r>
      </w:hyperlink>
    </w:p>
    <w:p w:rsidR="00B1210F" w:rsidRPr="00B1210F" w:rsidRDefault="00B1210F" w:rsidP="00B1210F">
      <w:pPr>
        <w:pStyle w:val="a4"/>
        <w:numPr>
          <w:ilvl w:val="0"/>
          <w:numId w:val="2"/>
        </w:numPr>
        <w:shd w:val="clear" w:color="auto" w:fill="FFFFFF"/>
        <w:spacing w:before="360"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r w:rsidRPr="00B1210F">
        <w:rPr>
          <w:rFonts w:ascii="Arial" w:hAnsi="Arial" w:cs="Arial"/>
          <w:color w:val="000000"/>
          <w:sz w:val="29"/>
          <w:szCs w:val="29"/>
        </w:rPr>
        <w:t>Результат оказания услуги</w:t>
      </w:r>
    </w:p>
    <w:p w:rsidR="00B1210F" w:rsidRDefault="00B1210F" w:rsidP="00B1210F">
      <w:pPr>
        <w:pStyle w:val="ng-binding"/>
        <w:shd w:val="clear" w:color="auto" w:fill="FFFFFF"/>
        <w:spacing w:before="0" w:beforeAutospacing="0" w:after="240" w:afterAutospacing="0" w:line="240" w:lineRule="atLeast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Результатом исполнения данной административной процедуры является  выплата компенсации путем уменьшения размера родительской платы, фактически взимаемой за содержание ребенка в образовательном учреждении, на размер предоставленной компенсации.</w:t>
      </w:r>
    </w:p>
    <w:p w:rsidR="00B1210F" w:rsidRPr="00B1210F" w:rsidRDefault="00B1210F" w:rsidP="00B1210F">
      <w:pPr>
        <w:pStyle w:val="ng-binding"/>
        <w:shd w:val="clear" w:color="auto" w:fill="FFFFFF"/>
        <w:spacing w:before="0" w:beforeAutospacing="0" w:after="240" w:afterAutospacing="0" w:line="240" w:lineRule="atLeast"/>
        <w:rPr>
          <w:rFonts w:ascii="Helvetica" w:hAnsi="Helvetica" w:cs="Helvetica"/>
          <w:color w:val="535B63"/>
          <w:sz w:val="18"/>
          <w:szCs w:val="18"/>
        </w:rPr>
      </w:pPr>
      <w:r w:rsidRPr="00B1210F">
        <w:rPr>
          <w:rFonts w:ascii="Arial" w:hAnsi="Arial" w:cs="Arial"/>
          <w:b/>
          <w:bCs/>
          <w:color w:val="000000"/>
          <w:sz w:val="29"/>
          <w:szCs w:val="29"/>
        </w:rPr>
        <w:t>Документы, необходимые для получения услуги</w:t>
      </w:r>
    </w:p>
    <w:p w:rsidR="00B1210F" w:rsidRPr="00B1210F" w:rsidRDefault="00B1210F" w:rsidP="00B12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7" w:history="1">
        <w:r w:rsidRPr="00B1210F">
          <w:rPr>
            <w:rFonts w:ascii="Helvetica" w:eastAsia="Times New Roman" w:hAnsi="Helvetica" w:cs="Helvetica"/>
            <w:color w:val="0173C1"/>
            <w:sz w:val="18"/>
          </w:rPr>
          <w:t>Выписка из решения органов местного самоуправления об установлении над ребенком опеки (попечительства)</w:t>
        </w:r>
        <w:r w:rsidRPr="00B1210F">
          <w:rPr>
            <w:rFonts w:ascii="Helvetica" w:eastAsia="Times New Roman" w:hAnsi="Helvetica" w:cs="Helvetica"/>
            <w:color w:val="0173C1"/>
            <w:sz w:val="17"/>
            <w:u w:val="single"/>
          </w:rPr>
          <w:t>  </w:t>
        </w:r>
      </w:hyperlink>
    </w:p>
    <w:p w:rsidR="00B1210F" w:rsidRPr="00B1210F" w:rsidRDefault="00B1210F" w:rsidP="00B12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8" w:history="1">
        <w:r w:rsidRPr="00B1210F">
          <w:rPr>
            <w:rFonts w:ascii="Helvetica" w:eastAsia="Times New Roman" w:hAnsi="Helvetica" w:cs="Helvetica"/>
            <w:color w:val="0173C1"/>
            <w:sz w:val="18"/>
          </w:rPr>
          <w:t>Справка из финансового подразделения (для военнослужащих) о неполучении компенсации по месту работы</w:t>
        </w:r>
        <w:r w:rsidRPr="00B1210F">
          <w:rPr>
            <w:rFonts w:ascii="Helvetica" w:eastAsia="Times New Roman" w:hAnsi="Helvetica" w:cs="Helvetica"/>
            <w:color w:val="0173C1"/>
            <w:sz w:val="17"/>
            <w:u w:val="single"/>
          </w:rPr>
          <w:t>  </w:t>
        </w:r>
      </w:hyperlink>
    </w:p>
    <w:p w:rsidR="00B1210F" w:rsidRPr="00B1210F" w:rsidRDefault="00B1210F" w:rsidP="00B12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9" w:history="1">
        <w:r w:rsidRPr="00B1210F">
          <w:rPr>
            <w:rFonts w:ascii="Helvetica" w:eastAsia="Times New Roman" w:hAnsi="Helvetica" w:cs="Helvetica"/>
            <w:color w:val="0173C1"/>
            <w:sz w:val="18"/>
          </w:rPr>
          <w:t>Заявление о выплате компенсации</w:t>
        </w:r>
        <w:r w:rsidRPr="00B1210F">
          <w:rPr>
            <w:rFonts w:ascii="Helvetica" w:eastAsia="Times New Roman" w:hAnsi="Helvetica" w:cs="Helvetica"/>
            <w:color w:val="0173C1"/>
            <w:sz w:val="17"/>
            <w:u w:val="single"/>
          </w:rPr>
          <w:t>  </w:t>
        </w:r>
      </w:hyperlink>
    </w:p>
    <w:p w:rsidR="00B1210F" w:rsidRPr="00B1210F" w:rsidRDefault="00B1210F" w:rsidP="00B12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10" w:history="1">
        <w:r w:rsidRPr="00B1210F">
          <w:rPr>
            <w:rFonts w:ascii="Helvetica" w:eastAsia="Times New Roman" w:hAnsi="Helvetica" w:cs="Helvetica"/>
            <w:color w:val="0173C1"/>
            <w:sz w:val="18"/>
          </w:rPr>
          <w:t>Справка о составе семьи</w:t>
        </w:r>
        <w:r w:rsidRPr="00B1210F">
          <w:rPr>
            <w:rFonts w:ascii="Helvetica" w:eastAsia="Times New Roman" w:hAnsi="Helvetica" w:cs="Helvetica"/>
            <w:color w:val="0173C1"/>
            <w:sz w:val="17"/>
            <w:u w:val="single"/>
          </w:rPr>
          <w:t>  </w:t>
        </w:r>
      </w:hyperlink>
    </w:p>
    <w:p w:rsidR="00B1210F" w:rsidRPr="00B1210F" w:rsidRDefault="00B1210F" w:rsidP="00B12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11" w:history="1">
        <w:r w:rsidRPr="00B1210F">
          <w:rPr>
            <w:rFonts w:ascii="Helvetica" w:eastAsia="Times New Roman" w:hAnsi="Helvetica" w:cs="Helvetica"/>
            <w:color w:val="0173C1"/>
            <w:sz w:val="18"/>
          </w:rPr>
          <w:t>Копия свидетельства о рождении ребенка, на которого оформляется компенсация</w:t>
        </w:r>
        <w:r w:rsidRPr="00B1210F">
          <w:rPr>
            <w:rFonts w:ascii="Helvetica" w:eastAsia="Times New Roman" w:hAnsi="Helvetica" w:cs="Helvetica"/>
            <w:color w:val="0173C1"/>
            <w:sz w:val="17"/>
            <w:u w:val="single"/>
          </w:rPr>
          <w:t>  </w:t>
        </w:r>
      </w:hyperlink>
    </w:p>
    <w:p w:rsidR="00B1210F" w:rsidRPr="00B1210F" w:rsidRDefault="00B1210F" w:rsidP="00B12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12" w:history="1">
        <w:r w:rsidRPr="00B1210F">
          <w:rPr>
            <w:rFonts w:ascii="Helvetica" w:eastAsia="Times New Roman" w:hAnsi="Helvetica" w:cs="Helvetica"/>
            <w:color w:val="0173C1"/>
            <w:sz w:val="18"/>
          </w:rPr>
          <w:t>Копия паспорта</w:t>
        </w:r>
        <w:r w:rsidRPr="00B1210F">
          <w:rPr>
            <w:rFonts w:ascii="Helvetica" w:eastAsia="Times New Roman" w:hAnsi="Helvetica" w:cs="Helvetica"/>
            <w:color w:val="0173C1"/>
            <w:sz w:val="17"/>
            <w:u w:val="single"/>
          </w:rPr>
          <w:t>  </w:t>
        </w:r>
      </w:hyperlink>
    </w:p>
    <w:p w:rsidR="00B1210F" w:rsidRPr="00B1210F" w:rsidRDefault="00B1210F" w:rsidP="00B121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7"/>
          <w:szCs w:val="17"/>
        </w:rPr>
      </w:pPr>
      <w:hyperlink r:id="rId13" w:history="1">
        <w:r w:rsidRPr="00B1210F">
          <w:rPr>
            <w:rFonts w:ascii="Helvetica" w:eastAsia="Times New Roman" w:hAnsi="Helvetica" w:cs="Helvetica"/>
            <w:color w:val="0173C1"/>
            <w:sz w:val="18"/>
          </w:rPr>
          <w:t>Копии свидетельства о рождении детей, входящих в состав семьи</w:t>
        </w:r>
        <w:r w:rsidRPr="00B1210F">
          <w:rPr>
            <w:rFonts w:ascii="Helvetica" w:eastAsia="Times New Roman" w:hAnsi="Helvetica" w:cs="Helvetica"/>
            <w:color w:val="0173C1"/>
            <w:sz w:val="17"/>
            <w:u w:val="single"/>
          </w:rPr>
          <w:t>  </w:t>
        </w:r>
      </w:hyperlink>
    </w:p>
    <w:p w:rsidR="00B1210F" w:rsidRPr="00B1210F" w:rsidRDefault="00B1210F" w:rsidP="00B1210F">
      <w:pPr>
        <w:shd w:val="clear" w:color="auto" w:fill="FFFFFF"/>
        <w:spacing w:after="0" w:line="324" w:lineRule="atLeast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B1210F">
        <w:rPr>
          <w:rFonts w:ascii="Arial" w:eastAsia="Times New Roman" w:hAnsi="Arial" w:cs="Arial"/>
          <w:b/>
          <w:bCs/>
          <w:color w:val="000000"/>
          <w:sz w:val="29"/>
          <w:szCs w:val="29"/>
        </w:rPr>
        <w:t>Документы, предоставляемые по завершении оказания услуги</w:t>
      </w:r>
    </w:p>
    <w:p w:rsidR="00B1210F" w:rsidRPr="00B1210F" w:rsidRDefault="00B1210F" w:rsidP="00B1210F">
      <w:pPr>
        <w:shd w:val="clear" w:color="auto" w:fill="FFFFFF"/>
        <w:spacing w:after="120" w:line="240" w:lineRule="atLeast"/>
        <w:outlineLvl w:val="3"/>
        <w:rPr>
          <w:rFonts w:ascii="Arial" w:eastAsia="Times New Roman" w:hAnsi="Arial" w:cs="Arial"/>
          <w:b/>
          <w:bCs/>
          <w:color w:val="000000"/>
        </w:rPr>
      </w:pPr>
      <w:r w:rsidRPr="00B1210F">
        <w:rPr>
          <w:rFonts w:ascii="Arial" w:eastAsia="Times New Roman" w:hAnsi="Arial" w:cs="Arial"/>
          <w:b/>
          <w:bCs/>
          <w:color w:val="000000"/>
        </w:rPr>
        <w:t>Положительный результат предоставления услуги/исполнения функции:</w:t>
      </w:r>
    </w:p>
    <w:p w:rsidR="00B1210F" w:rsidRDefault="00B1210F" w:rsidP="00B1210F">
      <w:pPr>
        <w:shd w:val="clear" w:color="auto" w:fill="FFFFFF"/>
        <w:spacing w:after="240" w:line="240" w:lineRule="atLeast"/>
        <w:rPr>
          <w:rFonts w:ascii="Helvetica" w:eastAsia="Times New Roman" w:hAnsi="Helvetica" w:cs="Helvetica"/>
          <w:color w:val="535B63"/>
          <w:sz w:val="18"/>
          <w:szCs w:val="18"/>
        </w:rPr>
      </w:pPr>
      <w:r w:rsidRPr="00B1210F">
        <w:rPr>
          <w:rFonts w:ascii="Helvetica" w:eastAsia="Times New Roman" w:hAnsi="Helvetica" w:cs="Helvetica"/>
          <w:color w:val="535B63"/>
          <w:sz w:val="18"/>
          <w:szCs w:val="18"/>
        </w:rPr>
        <w:t>Выплата компенсации</w:t>
      </w:r>
      <w:r>
        <w:rPr>
          <w:rFonts w:ascii="Helvetica" w:eastAsia="Times New Roman" w:hAnsi="Helvetica" w:cs="Helvetica"/>
          <w:color w:val="535B63"/>
          <w:sz w:val="18"/>
          <w:szCs w:val="18"/>
        </w:rPr>
        <w:t xml:space="preserve">   </w:t>
      </w:r>
    </w:p>
    <w:p w:rsidR="00D849B9" w:rsidRPr="00B1210F" w:rsidRDefault="00B1210F" w:rsidP="00D849B9">
      <w:pPr>
        <w:shd w:val="clear" w:color="auto" w:fill="FFFFFF"/>
        <w:spacing w:after="240" w:line="240" w:lineRule="atLeast"/>
        <w:rPr>
          <w:rFonts w:ascii="Helvetica" w:eastAsia="Times New Roman" w:hAnsi="Helvetica" w:cs="Helvetica"/>
          <w:color w:val="535B63"/>
          <w:sz w:val="18"/>
          <w:szCs w:val="18"/>
        </w:rPr>
      </w:pPr>
      <w:r>
        <w:rPr>
          <w:rFonts w:ascii="Helvetica" w:eastAsia="Times New Roman" w:hAnsi="Helvetica" w:cs="Helvetica"/>
          <w:color w:val="535B63"/>
          <w:sz w:val="18"/>
          <w:szCs w:val="18"/>
        </w:rPr>
        <w:t xml:space="preserve">  </w:t>
      </w:r>
      <w:r w:rsidRPr="00B1210F">
        <w:rPr>
          <w:rFonts w:ascii="Arial" w:eastAsia="Times New Roman" w:hAnsi="Arial" w:cs="Arial"/>
          <w:b/>
          <w:bCs/>
          <w:color w:val="000000"/>
        </w:rPr>
        <w:t>Отказ в предоставлении услуги/исполнении функции:</w:t>
      </w:r>
      <w:r w:rsidR="00D849B9" w:rsidRPr="00D849B9">
        <w:rPr>
          <w:rFonts w:ascii="Helvetica" w:eastAsia="Times New Roman" w:hAnsi="Helvetica" w:cs="Helvetica"/>
          <w:color w:val="535B63"/>
          <w:sz w:val="18"/>
          <w:szCs w:val="18"/>
        </w:rPr>
        <w:t xml:space="preserve"> </w:t>
      </w:r>
      <w:r w:rsidR="00D849B9" w:rsidRPr="00B1210F">
        <w:rPr>
          <w:rFonts w:ascii="Helvetica" w:eastAsia="Times New Roman" w:hAnsi="Helvetica" w:cs="Helvetica"/>
          <w:color w:val="535B63"/>
          <w:sz w:val="18"/>
          <w:szCs w:val="18"/>
        </w:rPr>
        <w:t>Отказ о выплате компенсации</w:t>
      </w:r>
    </w:p>
    <w:p w:rsidR="004A61C5" w:rsidRDefault="004A61C5" w:rsidP="004A61C5">
      <w:pPr>
        <w:shd w:val="clear" w:color="auto" w:fill="FFFFFF"/>
        <w:rPr>
          <w:rFonts w:ascii="Helvetica" w:hAnsi="Helvetica" w:cs="Helvetica"/>
          <w:color w:val="000000"/>
          <w:sz w:val="17"/>
          <w:szCs w:val="17"/>
        </w:rPr>
      </w:pPr>
      <w:hyperlink r:id="rId14" w:history="1">
        <w:r>
          <w:rPr>
            <w:rFonts w:ascii="Helvetica" w:hAnsi="Helvetica" w:cs="Helvetica"/>
            <w:color w:val="0173C1"/>
            <w:sz w:val="17"/>
            <w:szCs w:val="17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Администрация муниципального образования &quot;Онгудайский район&quot;" href="https://www.gosuslugi.ru/structure/440100010000000003" style="width:24pt;height:24pt" o:button="t"/>
          </w:pict>
        </w:r>
      </w:hyperlink>
    </w:p>
    <w:p w:rsidR="004A61C5" w:rsidRDefault="00820798" w:rsidP="004A61C5">
      <w:pPr>
        <w:pStyle w:val="3"/>
        <w:shd w:val="clear" w:color="auto" w:fill="FFFFFF"/>
        <w:spacing w:before="0" w:beforeAutospacing="0" w:after="480" w:afterAutospacing="0" w:line="324" w:lineRule="atLeast"/>
        <w:ind w:left="180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Оформление выплаты на </w:t>
      </w:r>
      <w:r w:rsidR="004A61C5">
        <w:rPr>
          <w:rFonts w:ascii="Arial" w:hAnsi="Arial" w:cs="Arial"/>
          <w:color w:val="000000"/>
          <w:sz w:val="29"/>
          <w:szCs w:val="29"/>
        </w:rPr>
        <w:t>получение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</w:r>
      <w:r>
        <w:rPr>
          <w:rFonts w:ascii="Arial" w:hAnsi="Arial" w:cs="Arial"/>
          <w:color w:val="000000"/>
          <w:sz w:val="29"/>
          <w:szCs w:val="29"/>
        </w:rPr>
        <w:t xml:space="preserve"> через </w:t>
      </w:r>
      <w:proofErr w:type="spellStart"/>
      <w:r w:rsidRPr="00820798">
        <w:rPr>
          <w:rFonts w:ascii="Arial" w:hAnsi="Arial" w:cs="Arial"/>
          <w:color w:val="548DD4" w:themeColor="text2" w:themeTint="99"/>
          <w:sz w:val="29"/>
          <w:szCs w:val="29"/>
        </w:rPr>
        <w:t>гос</w:t>
      </w:r>
      <w:r w:rsidRPr="00820798">
        <w:rPr>
          <w:rFonts w:ascii="Arial" w:hAnsi="Arial" w:cs="Arial"/>
          <w:color w:val="FF0000"/>
          <w:sz w:val="29"/>
          <w:szCs w:val="29"/>
        </w:rPr>
        <w:t>услугу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</w:p>
    <w:p w:rsidR="004A61C5" w:rsidRDefault="004A61C5" w:rsidP="004A61C5">
      <w:pPr>
        <w:pStyle w:val="3"/>
        <w:shd w:val="clear" w:color="auto" w:fill="FFFFFF"/>
        <w:spacing w:before="0" w:beforeAutospacing="0" w:after="480" w:afterAutospacing="0" w:line="324" w:lineRule="atLeast"/>
        <w:ind w:left="180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Подробная информация об услуге</w:t>
      </w:r>
      <w:r>
        <w:rPr>
          <w:rFonts w:ascii="Arial" w:hAnsi="Arial" w:cs="Arial"/>
          <w:color w:val="000000"/>
          <w:sz w:val="29"/>
          <w:szCs w:val="29"/>
        </w:rPr>
        <w:pict>
          <v:shape id="_x0000_i1027" type="#_x0000_t75" alt="" style="width:24pt;height:24pt"/>
        </w:pict>
      </w:r>
    </w:p>
    <w:p w:rsidR="004A61C5" w:rsidRDefault="004A61C5" w:rsidP="004A61C5">
      <w:pPr>
        <w:pStyle w:val="plain-text"/>
        <w:shd w:val="clear" w:color="auto" w:fill="FFFFFF"/>
        <w:spacing w:line="240" w:lineRule="atLeast"/>
        <w:rPr>
          <w:rFonts w:ascii="Arial" w:hAnsi="Arial" w:cs="Arial"/>
          <w:color w:val="535B63"/>
          <w:sz w:val="18"/>
          <w:szCs w:val="18"/>
        </w:rPr>
      </w:pPr>
      <w:r>
        <w:rPr>
          <w:rFonts w:ascii="Arial" w:hAnsi="Arial" w:cs="Arial"/>
          <w:color w:val="535B63"/>
          <w:sz w:val="18"/>
          <w:szCs w:val="18"/>
        </w:rPr>
        <w:t xml:space="preserve">Сроки оказания услуги: 30 раб. </w:t>
      </w:r>
      <w:proofErr w:type="spellStart"/>
      <w:r>
        <w:rPr>
          <w:rFonts w:ascii="Arial" w:hAnsi="Arial" w:cs="Arial"/>
          <w:color w:val="535B63"/>
          <w:sz w:val="18"/>
          <w:szCs w:val="18"/>
        </w:rPr>
        <w:t>дн</w:t>
      </w:r>
      <w:proofErr w:type="spellEnd"/>
    </w:p>
    <w:p w:rsidR="004A61C5" w:rsidRDefault="004A61C5" w:rsidP="004A61C5">
      <w:pPr>
        <w:pStyle w:val="plain-text"/>
        <w:shd w:val="clear" w:color="auto" w:fill="FFFFFF"/>
        <w:spacing w:line="240" w:lineRule="atLeast"/>
        <w:rPr>
          <w:rFonts w:ascii="Arial" w:hAnsi="Arial" w:cs="Arial"/>
          <w:color w:val="535B63"/>
          <w:sz w:val="18"/>
          <w:szCs w:val="18"/>
        </w:rPr>
      </w:pPr>
      <w:r>
        <w:rPr>
          <w:rFonts w:ascii="Arial" w:hAnsi="Arial" w:cs="Arial"/>
          <w:color w:val="535B63"/>
          <w:sz w:val="18"/>
          <w:szCs w:val="18"/>
        </w:rPr>
        <w:t>Государственная пошлина: Услуга предоставляется бесплатно</w:t>
      </w:r>
    </w:p>
    <w:p w:rsidR="004A61C5" w:rsidRDefault="004A61C5" w:rsidP="004A61C5">
      <w:pPr>
        <w:shd w:val="clear" w:color="auto" w:fill="FFFFFF"/>
        <w:spacing w:line="324" w:lineRule="atLeast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Style w:val="ng-scope"/>
          <w:rFonts w:ascii="Arial" w:hAnsi="Arial" w:cs="Arial"/>
          <w:b/>
          <w:bCs/>
          <w:color w:val="000000"/>
          <w:sz w:val="29"/>
          <w:szCs w:val="29"/>
        </w:rPr>
        <w:t>Какие ваши дальнейшие действия?</w:t>
      </w:r>
    </w:p>
    <w:p w:rsidR="004A61C5" w:rsidRPr="00820798" w:rsidRDefault="004A61C5" w:rsidP="00820798">
      <w:pPr>
        <w:shd w:val="clear" w:color="auto" w:fill="FFFFFF"/>
        <w:spacing w:line="240" w:lineRule="auto"/>
        <w:rPr>
          <w:rFonts w:ascii="Helvetica" w:hAnsi="Helvetica" w:cs="Helvetica"/>
          <w:color w:val="000000"/>
          <w:sz w:val="17"/>
          <w:szCs w:val="17"/>
        </w:rPr>
      </w:pPr>
      <w:hyperlink r:id="rId15" w:history="1">
        <w:r>
          <w:rPr>
            <w:rFonts w:ascii="Helvetica" w:hAnsi="Helvetica" w:cs="Helvetica"/>
            <w:color w:val="0173C1"/>
            <w:sz w:val="17"/>
            <w:szCs w:val="17"/>
          </w:rPr>
          <w:pict>
            <v:shape id="_x0000_i1026" type="#_x0000_t75" alt="Администрация муниципального образования &quot;Онгудайский район&quot;" href="https://www.gosuslugi.ru/structure/440100010000000003" style="width:24pt;height:24pt" o:button="t"/>
          </w:pict>
        </w:r>
      </w:hyperlink>
      <w:r>
        <w:rPr>
          <w:rStyle w:val="ng-scope"/>
          <w:rFonts w:ascii="Helvetica" w:hAnsi="Helvetica" w:cs="Helvetica"/>
          <w:b/>
          <w:bCs/>
          <w:color w:val="000000"/>
        </w:rPr>
        <w:t>Выберите тип получения услуги</w:t>
      </w:r>
    </w:p>
    <w:p w:rsidR="00820798" w:rsidRDefault="00820798" w:rsidP="00820798">
      <w:pPr>
        <w:shd w:val="clear" w:color="auto" w:fill="FFFFFF"/>
        <w:spacing w:line="336" w:lineRule="atLeast"/>
        <w:textAlignment w:val="center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Личное посещение</w:t>
      </w:r>
    </w:p>
    <w:p w:rsidR="004A61C5" w:rsidRDefault="004A61C5" w:rsidP="004A61C5">
      <w:pPr>
        <w:shd w:val="clear" w:color="auto" w:fill="FFFFFF"/>
        <w:spacing w:line="336" w:lineRule="atLeast"/>
        <w:textAlignment w:val="center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 xml:space="preserve">Электронная </w:t>
      </w:r>
      <w:proofErr w:type="spellStart"/>
      <w:r>
        <w:rPr>
          <w:rFonts w:ascii="Helvetica" w:hAnsi="Helvetica" w:cs="Helvetica"/>
          <w:color w:val="535B63"/>
          <w:sz w:val="18"/>
          <w:szCs w:val="18"/>
        </w:rPr>
        <w:t>услуга</w:t>
      </w:r>
      <w:r w:rsidR="00820798">
        <w:rPr>
          <w:rFonts w:ascii="Helvetica" w:hAnsi="Helvetica" w:cs="Helvetica"/>
          <w:color w:val="535B63"/>
          <w:sz w:val="18"/>
          <w:szCs w:val="18"/>
        </w:rPr>
        <w:t>,если</w:t>
      </w:r>
      <w:proofErr w:type="spellEnd"/>
      <w:r w:rsidR="00820798">
        <w:rPr>
          <w:rFonts w:ascii="Helvetica" w:hAnsi="Helvetica" w:cs="Helvetica"/>
          <w:color w:val="535B63"/>
          <w:sz w:val="18"/>
          <w:szCs w:val="18"/>
        </w:rPr>
        <w:t xml:space="preserve"> выбрали электронную услугу то,</w:t>
      </w:r>
    </w:p>
    <w:p w:rsidR="004A61C5" w:rsidRDefault="004A61C5" w:rsidP="004A61C5">
      <w:pPr>
        <w:shd w:val="clear" w:color="auto" w:fill="FFFFFF"/>
        <w:spacing w:line="288" w:lineRule="atLeast"/>
        <w:rPr>
          <w:rFonts w:ascii="Helvetica" w:hAnsi="Helvetica" w:cs="Helvetica"/>
          <w:b/>
          <w:bCs/>
          <w:color w:val="000000"/>
        </w:rPr>
      </w:pPr>
      <w:hyperlink r:id="rId16" w:history="1">
        <w:r>
          <w:rPr>
            <w:rStyle w:val="a3"/>
            <w:rFonts w:ascii="Helvetica" w:hAnsi="Helvetica" w:cs="Helvetica"/>
            <w:b/>
            <w:bCs/>
            <w:color w:val="0173C1"/>
          </w:rPr>
          <w:t>Заполните</w:t>
        </w:r>
      </w:hyperlink>
      <w:r>
        <w:rPr>
          <w:rStyle w:val="ng-scope"/>
          <w:rFonts w:ascii="Helvetica" w:hAnsi="Helvetica" w:cs="Helvetica"/>
          <w:b/>
          <w:bCs/>
          <w:color w:val="000000"/>
        </w:rPr>
        <w:t> электронную форму заявления</w:t>
      </w:r>
    </w:p>
    <w:p w:rsidR="004A61C5" w:rsidRDefault="004A61C5" w:rsidP="004A61C5">
      <w:pPr>
        <w:pStyle w:val="ng-scope1"/>
        <w:shd w:val="clear" w:color="auto" w:fill="FFFFFF"/>
        <w:spacing w:line="360" w:lineRule="atLeast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Для получения услуги вам понадобятся следующие документы:</w:t>
      </w:r>
    </w:p>
    <w:p w:rsidR="004A61C5" w:rsidRDefault="004A61C5" w:rsidP="004A61C5">
      <w:pPr>
        <w:numPr>
          <w:ilvl w:val="0"/>
          <w:numId w:val="3"/>
        </w:numPr>
        <w:shd w:val="clear" w:color="auto" w:fill="FFFFFF"/>
        <w:spacing w:before="100" w:beforeAutospacing="1" w:after="168" w:line="240" w:lineRule="atLeast"/>
        <w:ind w:left="240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Копия документа, удостоверяющего личность</w:t>
      </w:r>
    </w:p>
    <w:p w:rsidR="004A61C5" w:rsidRDefault="004A61C5" w:rsidP="004A61C5">
      <w:pPr>
        <w:numPr>
          <w:ilvl w:val="0"/>
          <w:numId w:val="3"/>
        </w:numPr>
        <w:shd w:val="clear" w:color="auto" w:fill="FFFFFF"/>
        <w:spacing w:before="100" w:beforeAutospacing="1" w:after="168" w:line="240" w:lineRule="atLeast"/>
        <w:ind w:left="240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Свидетельство о рождении ребенка и его копия</w:t>
      </w:r>
    </w:p>
    <w:p w:rsidR="004A61C5" w:rsidRDefault="004A61C5" w:rsidP="004A61C5">
      <w:pPr>
        <w:numPr>
          <w:ilvl w:val="0"/>
          <w:numId w:val="3"/>
        </w:numPr>
        <w:shd w:val="clear" w:color="auto" w:fill="FFFFFF"/>
        <w:spacing w:before="100" w:beforeAutospacing="1" w:after="168" w:line="240" w:lineRule="atLeast"/>
        <w:ind w:left="240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Информация о номере счета в кредитной организации</w:t>
      </w:r>
    </w:p>
    <w:p w:rsidR="004A61C5" w:rsidRDefault="004A61C5" w:rsidP="004A61C5">
      <w:pPr>
        <w:numPr>
          <w:ilvl w:val="0"/>
          <w:numId w:val="3"/>
        </w:numPr>
        <w:shd w:val="clear" w:color="auto" w:fill="FFFFFF"/>
        <w:spacing w:before="100" w:beforeAutospacing="1" w:after="168" w:line="240" w:lineRule="atLeast"/>
        <w:ind w:left="240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заявление</w:t>
      </w:r>
    </w:p>
    <w:p w:rsidR="004A61C5" w:rsidRDefault="004A61C5" w:rsidP="004A61C5">
      <w:pPr>
        <w:numPr>
          <w:ilvl w:val="0"/>
          <w:numId w:val="3"/>
        </w:numPr>
        <w:shd w:val="clear" w:color="auto" w:fill="FFFFFF"/>
        <w:spacing w:before="100" w:beforeAutospacing="1" w:after="168" w:line="240" w:lineRule="atLeast"/>
        <w:ind w:left="240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Документ подтверждающий полномочия законного представителя гражданина</w:t>
      </w:r>
    </w:p>
    <w:p w:rsidR="004A61C5" w:rsidRDefault="004A61C5" w:rsidP="004A61C5">
      <w:pPr>
        <w:shd w:val="clear" w:color="auto" w:fill="FFFFFF"/>
        <w:spacing w:after="0" w:line="312" w:lineRule="atLeast"/>
        <w:jc w:val="center"/>
        <w:rPr>
          <w:rFonts w:ascii="Arial" w:hAnsi="Arial" w:cs="Arial"/>
          <w:color w:val="60BC46"/>
          <w:sz w:val="17"/>
          <w:szCs w:val="17"/>
        </w:rPr>
      </w:pPr>
      <w:r>
        <w:rPr>
          <w:rFonts w:ascii="Arial" w:hAnsi="Arial" w:cs="Arial"/>
          <w:color w:val="60BC46"/>
          <w:sz w:val="17"/>
          <w:szCs w:val="17"/>
        </w:rPr>
        <w:t>1</w:t>
      </w:r>
    </w:p>
    <w:p w:rsidR="004A61C5" w:rsidRDefault="004A61C5" w:rsidP="004A61C5">
      <w:pPr>
        <w:shd w:val="clear" w:color="auto" w:fill="FFFFFF"/>
        <w:spacing w:line="288" w:lineRule="atLeast"/>
        <w:rPr>
          <w:rFonts w:ascii="Helvetica" w:hAnsi="Helvetica" w:cs="Helvetica"/>
          <w:b/>
          <w:bCs/>
          <w:color w:val="000000"/>
        </w:rPr>
      </w:pPr>
      <w:r>
        <w:rPr>
          <w:rStyle w:val="ng-scope"/>
          <w:rFonts w:ascii="Helvetica" w:hAnsi="Helvetica" w:cs="Helvetica"/>
          <w:b/>
          <w:bCs/>
          <w:color w:val="000000"/>
        </w:rPr>
        <w:t>Дождитесь проверки и регистрации заявления</w:t>
      </w:r>
    </w:p>
    <w:p w:rsidR="004A61C5" w:rsidRDefault="004A61C5" w:rsidP="004A61C5">
      <w:pPr>
        <w:pStyle w:val="ng-scope1"/>
        <w:shd w:val="clear" w:color="auto" w:fill="FFFFFF"/>
        <w:spacing w:line="360" w:lineRule="atLeast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Вы получит</w:t>
      </w:r>
      <w:r w:rsidR="00820798">
        <w:rPr>
          <w:rFonts w:ascii="Helvetica" w:hAnsi="Helvetica" w:cs="Helvetica"/>
          <w:color w:val="535B63"/>
          <w:sz w:val="18"/>
          <w:szCs w:val="18"/>
        </w:rPr>
        <w:t>е уведомление в Личном кабинете в</w:t>
      </w:r>
      <w:r w:rsidR="00820798" w:rsidRPr="00820798">
        <w:rPr>
          <w:rFonts w:ascii="Helvetica" w:hAnsi="Helvetica" w:cs="Helvetica"/>
          <w:color w:val="FF0000"/>
          <w:sz w:val="18"/>
          <w:szCs w:val="18"/>
        </w:rPr>
        <w:t xml:space="preserve"> </w:t>
      </w:r>
      <w:proofErr w:type="spellStart"/>
      <w:r w:rsidR="00820798" w:rsidRPr="00820798">
        <w:rPr>
          <w:rFonts w:ascii="Helvetica" w:hAnsi="Helvetica" w:cs="Helvetica"/>
          <w:color w:val="548DD4" w:themeColor="text2" w:themeTint="99"/>
          <w:sz w:val="18"/>
          <w:szCs w:val="18"/>
        </w:rPr>
        <w:t>гос</w:t>
      </w:r>
      <w:r w:rsidR="00820798" w:rsidRPr="00820798">
        <w:rPr>
          <w:rFonts w:ascii="Helvetica" w:hAnsi="Helvetica" w:cs="Helvetica"/>
          <w:color w:val="FF0000"/>
          <w:sz w:val="18"/>
          <w:szCs w:val="18"/>
        </w:rPr>
        <w:t>услугах</w:t>
      </w:r>
      <w:proofErr w:type="spellEnd"/>
    </w:p>
    <w:p w:rsidR="004A61C5" w:rsidRPr="00820798" w:rsidRDefault="004A61C5" w:rsidP="00820798">
      <w:pPr>
        <w:shd w:val="clear" w:color="auto" w:fill="FFFFFF"/>
        <w:spacing w:line="312" w:lineRule="atLeast"/>
        <w:rPr>
          <w:rFonts w:ascii="Arial" w:hAnsi="Arial" w:cs="Arial"/>
          <w:color w:val="60BC46"/>
          <w:sz w:val="17"/>
          <w:szCs w:val="17"/>
        </w:rPr>
      </w:pPr>
      <w:r>
        <w:rPr>
          <w:rStyle w:val="ng-scope"/>
          <w:rFonts w:ascii="Helvetica" w:hAnsi="Helvetica" w:cs="Helvetica"/>
          <w:b/>
          <w:bCs/>
          <w:color w:val="000000"/>
        </w:rPr>
        <w:t>Дождитесь результатов рассмотрения вопроса</w:t>
      </w:r>
    </w:p>
    <w:p w:rsidR="004A61C5" w:rsidRDefault="004A61C5" w:rsidP="004A61C5">
      <w:pPr>
        <w:pStyle w:val="ng-scope1"/>
        <w:shd w:val="clear" w:color="auto" w:fill="FFFFFF"/>
        <w:spacing w:line="360" w:lineRule="atLeast"/>
        <w:rPr>
          <w:rFonts w:ascii="Helvetica" w:hAnsi="Helvetica" w:cs="Helvetica"/>
          <w:color w:val="535B63"/>
          <w:sz w:val="18"/>
          <w:szCs w:val="18"/>
        </w:rPr>
      </w:pPr>
      <w:r>
        <w:rPr>
          <w:rFonts w:ascii="Helvetica" w:hAnsi="Helvetica" w:cs="Helvetica"/>
          <w:color w:val="535B63"/>
          <w:sz w:val="18"/>
          <w:szCs w:val="18"/>
        </w:rPr>
        <w:t>Вы получите уведомление в Личном кабинете.</w:t>
      </w:r>
    </w:p>
    <w:p w:rsidR="00557902" w:rsidRPr="00EE2810" w:rsidRDefault="003256AC" w:rsidP="003256AC">
      <w:pPr>
        <w:shd w:val="clear" w:color="auto" w:fill="FFFFFF"/>
        <w:spacing w:after="240" w:line="240" w:lineRule="atLeast"/>
        <w:rPr>
          <w:rFonts w:ascii="Helvetica" w:eastAsia="Times New Roman" w:hAnsi="Helvetica" w:cs="Helvetica"/>
          <w:color w:val="535B63"/>
          <w:sz w:val="18"/>
          <w:szCs w:val="18"/>
        </w:rPr>
      </w:pPr>
      <w:r>
        <w:rPr>
          <w:rStyle w:val="ng-scope"/>
          <w:rFonts w:ascii="Helvetica" w:hAnsi="Helvetica" w:cs="Helvetica"/>
          <w:b/>
          <w:bCs/>
          <w:color w:val="000000"/>
        </w:rPr>
        <w:t>Цифровой помощник в МКДОУ д.саду Салам для содействия заявителям в подаче электронного заявления через личный кабинет.</w:t>
      </w:r>
    </w:p>
    <w:p w:rsidR="003256AC" w:rsidRDefault="003256AC">
      <w:r>
        <w:t xml:space="preserve">Исаева </w:t>
      </w:r>
      <w:proofErr w:type="spellStart"/>
      <w:r>
        <w:t>Раушан</w:t>
      </w:r>
      <w:proofErr w:type="spellEnd"/>
      <w:r>
        <w:t xml:space="preserve"> </w:t>
      </w:r>
      <w:proofErr w:type="spellStart"/>
      <w:r>
        <w:t>Абасовна</w:t>
      </w:r>
      <w:proofErr w:type="spellEnd"/>
      <w:r>
        <w:t xml:space="preserve"> </w:t>
      </w:r>
    </w:p>
    <w:p w:rsidR="00A4567E" w:rsidRPr="003256AC" w:rsidRDefault="003256AC" w:rsidP="003256AC">
      <w:pPr>
        <w:rPr>
          <w:b/>
        </w:rPr>
      </w:pPr>
      <w:r w:rsidRPr="003256AC">
        <w:rPr>
          <w:b/>
        </w:rPr>
        <w:t>Контакты</w:t>
      </w:r>
      <w:r>
        <w:rPr>
          <w:b/>
        </w:rPr>
        <w:t>:  8909 480 27 36</w:t>
      </w:r>
    </w:p>
    <w:sectPr w:rsidR="00A4567E" w:rsidRPr="003256AC" w:rsidSect="00B1210F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769"/>
    <w:multiLevelType w:val="multilevel"/>
    <w:tmpl w:val="0E34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22E98"/>
    <w:multiLevelType w:val="multilevel"/>
    <w:tmpl w:val="5A6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2751AB"/>
    <w:multiLevelType w:val="multilevel"/>
    <w:tmpl w:val="EB16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2810"/>
    <w:rsid w:val="003256AC"/>
    <w:rsid w:val="004A61C5"/>
    <w:rsid w:val="00557902"/>
    <w:rsid w:val="00820798"/>
    <w:rsid w:val="00A4567E"/>
    <w:rsid w:val="00B1210F"/>
    <w:rsid w:val="00D849B9"/>
    <w:rsid w:val="00EA750D"/>
    <w:rsid w:val="00EE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2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E2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E28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8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E281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E281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g-binding">
    <w:name w:val="ng-binding"/>
    <w:basedOn w:val="a"/>
    <w:rsid w:val="0055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gu-text-title">
    <w:name w:val="frgu-text-title"/>
    <w:basedOn w:val="a"/>
    <w:rsid w:val="0055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57902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557902"/>
  </w:style>
  <w:style w:type="paragraph" w:styleId="a4">
    <w:name w:val="List Paragraph"/>
    <w:basedOn w:val="a"/>
    <w:uiPriority w:val="34"/>
    <w:qFormat/>
    <w:rsid w:val="005579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6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lain-text">
    <w:name w:val="plain-text"/>
    <w:basedOn w:val="a"/>
    <w:rsid w:val="004A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cope">
    <w:name w:val="ng-scope"/>
    <w:basedOn w:val="a0"/>
    <w:rsid w:val="004A61C5"/>
  </w:style>
  <w:style w:type="paragraph" w:customStyle="1" w:styleId="ng-scope1">
    <w:name w:val="ng-scope1"/>
    <w:basedOn w:val="a"/>
    <w:rsid w:val="004A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2338">
              <w:marLeft w:val="0"/>
              <w:marRight w:val="0"/>
              <w:marTop w:val="360"/>
              <w:marBottom w:val="0"/>
              <w:divBdr>
                <w:top w:val="single" w:sz="4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9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920689">
          <w:marLeft w:val="0"/>
          <w:marRight w:val="0"/>
          <w:marTop w:val="360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252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31828">
          <w:marLeft w:val="0"/>
          <w:marRight w:val="0"/>
          <w:marTop w:val="360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5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8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7102">
          <w:marLeft w:val="0"/>
          <w:marRight w:val="0"/>
          <w:marTop w:val="360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3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5806">
          <w:marLeft w:val="0"/>
          <w:marRight w:val="0"/>
          <w:marTop w:val="360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214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039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9693">
          <w:marLeft w:val="0"/>
          <w:marRight w:val="0"/>
          <w:marTop w:val="360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3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051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8495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86">
                              <w:marLeft w:val="0"/>
                              <w:marRight w:val="48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8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138">
                                      <w:marLeft w:val="0"/>
                                      <w:marRight w:val="0"/>
                                      <w:marTop w:val="192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09153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5566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432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641947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1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0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3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73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4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7459">
                                          <w:marLeft w:val="110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60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51659">
                                                      <w:marLeft w:val="0"/>
                                                      <w:marRight w:val="0"/>
                                                      <w:marTop w:val="192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65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76239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344051">
                                              <w:marLeft w:val="0"/>
                                              <w:marRight w:val="0"/>
                                              <w:marTop w:val="4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9276">
                                                  <w:marLeft w:val="-24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0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38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59719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08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866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9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33798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22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60BC46"/>
                                                    <w:left w:val="single" w:sz="12" w:space="0" w:color="60BC46"/>
                                                    <w:bottom w:val="single" w:sz="12" w:space="0" w:color="60BC46"/>
                                                    <w:right w:val="single" w:sz="12" w:space="0" w:color="60BC4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706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06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7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3538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13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3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60BC46"/>
                                                    <w:left w:val="single" w:sz="12" w:space="0" w:color="60BC46"/>
                                                    <w:bottom w:val="single" w:sz="12" w:space="0" w:color="60BC46"/>
                                                    <w:right w:val="single" w:sz="12" w:space="0" w:color="60BC4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0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47074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39098">
                                                  <w:marLeft w:val="0"/>
                                                  <w:marRight w:val="0"/>
                                                  <w:marTop w:val="8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15164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suslugi.ru/274294/1/fo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hyperlink" Target="https://www.gosuslugi.ru/" TargetMode="External"/><Relationship Id="rId15" Type="http://schemas.openxmlformats.org/officeDocument/2006/relationships/hyperlink" Target="https://www.gosuslugi.ru/structure/440100010000000003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structure/4401000100000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7</cp:revision>
  <dcterms:created xsi:type="dcterms:W3CDTF">2023-04-11T08:59:00Z</dcterms:created>
  <dcterms:modified xsi:type="dcterms:W3CDTF">2023-04-11T09:27:00Z</dcterms:modified>
</cp:coreProperties>
</file>