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18D" w:rsidRPr="008F0117" w:rsidRDefault="001B2584" w:rsidP="001B2584">
      <w:pPr>
        <w:shd w:val="clear" w:color="auto" w:fill="FFFFFF"/>
        <w:spacing w:before="90" w:after="90" w:line="240" w:lineRule="auto"/>
        <w:jc w:val="center"/>
        <w:rPr>
          <w:rFonts w:ascii="Verdana" w:eastAsia="Times New Roman" w:hAnsi="Verdana" w:cs="Times New Roman"/>
          <w:b/>
          <w:color w:val="FF0000"/>
          <w:sz w:val="44"/>
          <w:szCs w:val="44"/>
          <w:u w:val="single"/>
          <w:lang w:eastAsia="ru-RU"/>
        </w:rPr>
      </w:pPr>
      <w:r w:rsidRPr="008F0117"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44"/>
          <w:u w:val="single"/>
          <w:lang w:eastAsia="ru-RU"/>
        </w:rPr>
        <w:t xml:space="preserve">Проект </w:t>
      </w:r>
      <w:r w:rsidRPr="008F0117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>отряда ЮИД — «Юные инспектора действуют»</w:t>
      </w:r>
    </w:p>
    <w:p w:rsidR="0007118D" w:rsidRPr="001B2584" w:rsidRDefault="0007118D" w:rsidP="0007118D">
      <w:pPr>
        <w:shd w:val="clear" w:color="auto" w:fill="FFFFFF"/>
        <w:spacing w:before="90" w:after="90" w:line="240" w:lineRule="auto"/>
        <w:jc w:val="right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Все мы педагоги, пытаемся ответить на вопрос:</w:t>
      </w:r>
    </w:p>
    <w:p w:rsidR="0007118D" w:rsidRPr="001B2584" w:rsidRDefault="0007118D" w:rsidP="0007118D">
      <w:pPr>
        <w:shd w:val="clear" w:color="auto" w:fill="FFFFFF"/>
        <w:spacing w:before="90" w:after="90" w:line="240" w:lineRule="auto"/>
        <w:jc w:val="right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«Как обеспечить безопасность</w:t>
      </w:r>
    </w:p>
    <w:p w:rsidR="0007118D" w:rsidRPr="001B2584" w:rsidRDefault="0007118D" w:rsidP="0007118D">
      <w:pPr>
        <w:shd w:val="clear" w:color="auto" w:fill="FFFFFF"/>
        <w:spacing w:before="90" w:after="90" w:line="240" w:lineRule="auto"/>
        <w:jc w:val="right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и здоровый образ жизни наших детей?»</w:t>
      </w:r>
    </w:p>
    <w:p w:rsidR="0007118D" w:rsidRPr="001B2584" w:rsidRDefault="0007118D" w:rsidP="000711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</w:t>
      </w:r>
    </w:p>
    <w:p w:rsidR="0007118D" w:rsidRPr="001B2584" w:rsidRDefault="0007118D" w:rsidP="000711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Содержание:</w:t>
      </w:r>
    </w:p>
    <w:p w:rsidR="0007118D" w:rsidRPr="001B2584" w:rsidRDefault="0007118D" w:rsidP="0007118D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Краткая аннотация к проекту. </w:t>
      </w:r>
    </w:p>
    <w:p w:rsidR="0007118D" w:rsidRDefault="0007118D" w:rsidP="0007118D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Участники проекта.</w:t>
      </w:r>
    </w:p>
    <w:p w:rsidR="009222ED" w:rsidRDefault="009222ED" w:rsidP="0007118D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Пояснительная записка.</w:t>
      </w:r>
    </w:p>
    <w:p w:rsidR="009222ED" w:rsidRPr="001B2584" w:rsidRDefault="009222ED" w:rsidP="0007118D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Актуальность</w:t>
      </w:r>
    </w:p>
    <w:p w:rsidR="0007118D" w:rsidRPr="001B2584" w:rsidRDefault="0007118D" w:rsidP="0007118D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Цель и задачи проекта.</w:t>
      </w:r>
    </w:p>
    <w:p w:rsidR="0007118D" w:rsidRPr="001B2584" w:rsidRDefault="0007118D" w:rsidP="0007118D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Предполагаемые результаты.</w:t>
      </w:r>
    </w:p>
    <w:p w:rsidR="0007118D" w:rsidRPr="001B2584" w:rsidRDefault="0007118D" w:rsidP="0007118D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Сроки реализации проекта.</w:t>
      </w:r>
    </w:p>
    <w:p w:rsidR="0007118D" w:rsidRPr="001B2584" w:rsidRDefault="0007118D" w:rsidP="0007118D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Материал и оборудование.</w:t>
      </w:r>
    </w:p>
    <w:p w:rsidR="0007118D" w:rsidRPr="001B2584" w:rsidRDefault="0007118D" w:rsidP="0007118D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Пе</w:t>
      </w:r>
      <w:r w:rsidR="009222E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рспективное планирование по ПДД</w:t>
      </w:r>
    </w:p>
    <w:p w:rsidR="0007118D" w:rsidRDefault="0007118D" w:rsidP="0007118D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Мониторинг.</w:t>
      </w:r>
    </w:p>
    <w:p w:rsidR="009222ED" w:rsidRPr="001B2584" w:rsidRDefault="009222ED" w:rsidP="009222ED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Список использованной литературы.</w:t>
      </w:r>
    </w:p>
    <w:p w:rsidR="009222ED" w:rsidRPr="001B2584" w:rsidRDefault="009222ED" w:rsidP="0007118D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07118D" w:rsidRPr="001B2584" w:rsidRDefault="0007118D" w:rsidP="000711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Краткая аннотация:</w:t>
      </w:r>
    </w:p>
    <w:p w:rsidR="0007118D" w:rsidRPr="001B2584" w:rsidRDefault="0007118D" w:rsidP="000711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Данная работа посвящена обучению детей дошкольного возраста правилам дорожного движения. Ведь ситуация с детским дорожно-транспортным травматизмом была и остаётся очень тревожной. Улицы современных городов не очень приспособлены для детей. Ребёнок, оказавшийся на улице, автоматически может считаться в состоянии опасности. Дорожно-транспортные происшествия - это самая частая причина гибели детей на улице, а травмы ДТП - самые тяжёлые. Поэтому обеспечение безопасности детей на улицах и дорогах, профилактика детского дорожно-транспортного травматизма является одной из наиболее насущных, требующая безотлагательного решения задача.</w:t>
      </w:r>
    </w:p>
    <w:p w:rsidR="0007118D" w:rsidRPr="001B2584" w:rsidRDefault="0007118D" w:rsidP="000711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Участники проекта:</w:t>
      </w:r>
    </w:p>
    <w:p w:rsidR="0007118D" w:rsidRDefault="0007118D" w:rsidP="000711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Дети, воспитатели, родители</w:t>
      </w:r>
      <w:r w:rsidR="009222E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ДОУ</w:t>
      </w:r>
    </w:p>
    <w:p w:rsidR="001B2584" w:rsidRPr="00865FF5" w:rsidRDefault="001B2584" w:rsidP="006B2D3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65FF5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1B2584" w:rsidRPr="00865FF5" w:rsidRDefault="001B2584" w:rsidP="001B25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2584" w:rsidRPr="00865FF5" w:rsidRDefault="001B2584" w:rsidP="001B25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5FF5">
        <w:rPr>
          <w:rFonts w:ascii="Times New Roman" w:hAnsi="Times New Roman" w:cs="Times New Roman"/>
          <w:sz w:val="28"/>
          <w:szCs w:val="28"/>
        </w:rPr>
        <w:t>Ситуация с детским дорожно-транспортным травматизмом была и остаётся очень тревожной. Несмотря на принимаемые меры по снижению количества дорожно-транспортных происшествий с участием детей и подростков, уровень детского дорожно-транспортного травматизма продолжает оставаться недопустимо высоким. Количество ДТП по вине самих детей увеличивается. Чаще всего участниками дорожно-транспортных происшествий становятся дети – пешеходы. Основными причинами ДТП, совершённых по неосторожности несовершеннолетних пешеходов, являются переход дороги в неустановленном месте, неподчинение сигналам регулирования и игра вблизи проезжей части. В каждой третьей аварии пострадавшими являются дети дошкольного и младшего школьного возраста. Обеспечение безопасности детей на улицах и дорогах, профилактика детского дорожно-транспортного травматизма является одной из наиболее насущных, требующих безотлагательного решения задач.</w:t>
      </w:r>
    </w:p>
    <w:p w:rsidR="001B2584" w:rsidRPr="00865FF5" w:rsidRDefault="001B2584" w:rsidP="001B25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5FF5">
        <w:rPr>
          <w:rFonts w:ascii="Times New Roman" w:hAnsi="Times New Roman" w:cs="Times New Roman"/>
          <w:sz w:val="28"/>
          <w:szCs w:val="28"/>
        </w:rPr>
        <w:t>Исходя из выше сказанного с самого раннего возраста необходимо учить детей безопасному поведению на улицах, дорогах, в транспорте и правилам дорожного движения, выбирая наиболее подходящие для того или иного возраста формы и методы обучения.</w:t>
      </w:r>
    </w:p>
    <w:p w:rsidR="001B2584" w:rsidRPr="00865FF5" w:rsidRDefault="001B2584" w:rsidP="001B25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2584" w:rsidRPr="00865FF5" w:rsidRDefault="001B2584" w:rsidP="001B25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65FF5">
        <w:rPr>
          <w:rFonts w:ascii="Times New Roman" w:hAnsi="Times New Roman" w:cs="Times New Roman"/>
          <w:b/>
          <w:sz w:val="28"/>
          <w:szCs w:val="28"/>
        </w:rPr>
        <w:t>Актуальность проблемы:</w:t>
      </w:r>
    </w:p>
    <w:p w:rsidR="001B2584" w:rsidRPr="00865FF5" w:rsidRDefault="001B2584" w:rsidP="001B25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5FF5">
        <w:rPr>
          <w:rFonts w:ascii="Times New Roman" w:hAnsi="Times New Roman" w:cs="Times New Roman"/>
          <w:sz w:val="28"/>
          <w:szCs w:val="28"/>
        </w:rPr>
        <w:t>Проблема обеспечения безопасности человека на улице и дороге возникла одновременно с появлением первого автомобиля. Скорость движения и плотность транспортных потоков стремительно возрастает. Поэтому обеспечение безопасности движения стало актуальной государственной проблемой. Особое значение в решении этой проблемы имеет заблаговременная и правильная подготовка самых маленьких пешеходов – детей, которых уже сейчас за воротами дома подстерегают серьезные трудности и опасности, и жить которым придется при несравненно большой интенсивности автомобильного движения.</w:t>
      </w:r>
    </w:p>
    <w:p w:rsidR="001B2584" w:rsidRPr="00865FF5" w:rsidRDefault="001B2584" w:rsidP="001B25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5FF5">
        <w:rPr>
          <w:rFonts w:ascii="Times New Roman" w:hAnsi="Times New Roman" w:cs="Times New Roman"/>
          <w:sz w:val="28"/>
          <w:szCs w:val="28"/>
        </w:rPr>
        <w:t xml:space="preserve">Причиной дорожно-транспортных происшествий часто являются сами дети. У детей дошкольного возраста отсутствует та защитная психологическая реакция на дорожную обстановку, которая свойственна взрослым. Их жажда знаний, желание постоянно открывать что-то новое часто ставит ребенка перед реальными опасностями, в частности и на </w:t>
      </w:r>
      <w:r w:rsidRPr="00865FF5">
        <w:rPr>
          <w:rFonts w:ascii="Times New Roman" w:hAnsi="Times New Roman" w:cs="Times New Roman"/>
          <w:sz w:val="28"/>
          <w:szCs w:val="28"/>
        </w:rPr>
        <w:lastRenderedPageBreak/>
        <w:t xml:space="preserve">улицах. Приводит к этому незнание элементарных основ Правил дорожного движения, безучастное отношение взрослых к поведению детей на проезжей части. Ребенок 3–5 лет (а часто старше) не может осознать опасности. Он не представляет автомобиль в качестве опасности, которая может нанести увечье или лишить жизни, наоборот, с автомобилем у него вязаны приятные впечатления. Ничто так не влечет малыша, как автомобиль – будь то игрушечный или настоящий. Дети считают вполне естественным выехать на проезжую часть на детском велосипеде или затеять здесь веселую игру. Перед обществом встаёт вопрос: «Как сделать так, чтобы улицы и дороги стали безопасными для наших детей?» Только нашими усилиями, используя знания, терпение, можно научить детей навыкам безопасного общения со сложным миром дорог. Поэтому важным стал поиск новых интересных форм работы с детьми и родителями. </w:t>
      </w:r>
    </w:p>
    <w:p w:rsidR="001B2584" w:rsidRPr="00865FF5" w:rsidRDefault="001B2584" w:rsidP="001B25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5FF5">
        <w:rPr>
          <w:rFonts w:ascii="Times New Roman" w:hAnsi="Times New Roman" w:cs="Times New Roman"/>
          <w:sz w:val="28"/>
          <w:szCs w:val="28"/>
        </w:rPr>
        <w:t>Избежать такого опасного поведения можно лишь путем соответствующего воспитания и обучения ребенка. Обучая безопасному поведению на дороге, необходимо внушать, что проезжая часть предназначена исключительно для транспортных средств, а не для игр. Еще до того, как они пойдут в школу, дети должны уметь ориентироваться в транспортной среде, прогнозировать разные ситуации, правильно определять место, где можно переходить дорогу. Для достижения желаемых результатов необходимо обучать дошкольников ПДД не только в учебное время, но и во всех видах детской деятельности (творческих играх, изобразительной деятельности, на интегрированных занятиях, прогулках, утренней гимнастике).</w:t>
      </w:r>
    </w:p>
    <w:p w:rsidR="001B2584" w:rsidRPr="00865FF5" w:rsidRDefault="001B2584" w:rsidP="001B25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2584" w:rsidRPr="00865FF5" w:rsidRDefault="001B2584" w:rsidP="001B25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65FF5">
        <w:rPr>
          <w:rFonts w:ascii="Times New Roman" w:hAnsi="Times New Roman" w:cs="Times New Roman"/>
          <w:b/>
          <w:sz w:val="28"/>
          <w:szCs w:val="28"/>
        </w:rPr>
        <w:t>Цель</w:t>
      </w:r>
      <w:r w:rsidR="006B2D30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Pr="00865FF5">
        <w:rPr>
          <w:rFonts w:ascii="Times New Roman" w:hAnsi="Times New Roman" w:cs="Times New Roman"/>
          <w:b/>
          <w:sz w:val="28"/>
          <w:szCs w:val="28"/>
        </w:rPr>
        <w:t>:</w:t>
      </w:r>
    </w:p>
    <w:p w:rsidR="001B2584" w:rsidRPr="00865FF5" w:rsidRDefault="001B2584" w:rsidP="001B25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5FF5">
        <w:rPr>
          <w:rFonts w:ascii="Times New Roman" w:hAnsi="Times New Roman" w:cs="Times New Roman"/>
          <w:sz w:val="28"/>
          <w:szCs w:val="28"/>
        </w:rPr>
        <w:t>-Формировать систему знаний, умений и навыков детей по правилам дорожного движения.</w:t>
      </w:r>
    </w:p>
    <w:p w:rsidR="001B2584" w:rsidRPr="00865FF5" w:rsidRDefault="001B2584" w:rsidP="001B25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5FF5">
        <w:rPr>
          <w:rFonts w:ascii="Times New Roman" w:hAnsi="Times New Roman" w:cs="Times New Roman"/>
          <w:sz w:val="28"/>
          <w:szCs w:val="28"/>
        </w:rPr>
        <w:t>-Повторить и закрепить знания о светофорах и сигналов, довести до детей важность сигналов светофора.</w:t>
      </w:r>
    </w:p>
    <w:p w:rsidR="001B2584" w:rsidRPr="00865FF5" w:rsidRDefault="001B2584" w:rsidP="001B25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5FF5">
        <w:rPr>
          <w:rFonts w:ascii="Times New Roman" w:hAnsi="Times New Roman" w:cs="Times New Roman"/>
          <w:sz w:val="28"/>
          <w:szCs w:val="28"/>
        </w:rPr>
        <w:t>-Познакомить с правилами перехода проезжей части по регулируемому и нерегулируемому пешеходному переходу.</w:t>
      </w:r>
    </w:p>
    <w:p w:rsidR="001B2584" w:rsidRPr="00865FF5" w:rsidRDefault="001B2584" w:rsidP="001B25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5FF5">
        <w:rPr>
          <w:rFonts w:ascii="Times New Roman" w:hAnsi="Times New Roman" w:cs="Times New Roman"/>
          <w:sz w:val="28"/>
          <w:szCs w:val="28"/>
        </w:rPr>
        <w:t>-Знать и уметь классифицировать дорожные знаки: предупреждающие, запрещающие, предписывающие, знаки сервиса.</w:t>
      </w:r>
    </w:p>
    <w:p w:rsidR="001B2584" w:rsidRPr="00865FF5" w:rsidRDefault="001B2584" w:rsidP="001B25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5FF5">
        <w:rPr>
          <w:rFonts w:ascii="Times New Roman" w:hAnsi="Times New Roman" w:cs="Times New Roman"/>
          <w:sz w:val="28"/>
          <w:szCs w:val="28"/>
        </w:rPr>
        <w:t>-Развивать наблюдательность, самостоятельность мышления, внимательность на дорогах.</w:t>
      </w:r>
    </w:p>
    <w:p w:rsidR="006B2D30" w:rsidRDefault="006B2D30" w:rsidP="001B2584">
      <w:pPr>
        <w:rPr>
          <w:rFonts w:ascii="Times New Roman" w:hAnsi="Times New Roman" w:cs="Times New Roman"/>
          <w:b/>
          <w:sz w:val="28"/>
          <w:szCs w:val="28"/>
        </w:rPr>
      </w:pPr>
    </w:p>
    <w:p w:rsidR="001B2584" w:rsidRPr="00865FF5" w:rsidRDefault="001B2584" w:rsidP="001B2584">
      <w:pPr>
        <w:rPr>
          <w:rFonts w:ascii="Times New Roman" w:hAnsi="Times New Roman" w:cs="Times New Roman"/>
          <w:sz w:val="28"/>
          <w:szCs w:val="28"/>
        </w:rPr>
      </w:pPr>
      <w:r w:rsidRPr="006B2D30">
        <w:rPr>
          <w:rFonts w:ascii="Times New Roman" w:hAnsi="Times New Roman" w:cs="Times New Roman"/>
          <w:b/>
          <w:sz w:val="28"/>
          <w:szCs w:val="28"/>
        </w:rPr>
        <w:t>Цель создания отряда ЮИД:</w:t>
      </w:r>
      <w:r w:rsidRPr="00865FF5">
        <w:rPr>
          <w:rFonts w:ascii="Times New Roman" w:hAnsi="Times New Roman" w:cs="Times New Roman"/>
          <w:sz w:val="28"/>
          <w:szCs w:val="28"/>
        </w:rPr>
        <w:t xml:space="preserve"> формирование у детей углубленных знаний Правил дорожного движения через вовлечение в число активных пропагандистов законопослушного поведения на улицах и дорогах)</w:t>
      </w:r>
    </w:p>
    <w:p w:rsidR="001B2584" w:rsidRPr="006B2D30" w:rsidRDefault="001B2584" w:rsidP="001B25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65FF5">
        <w:rPr>
          <w:rFonts w:ascii="Times New Roman" w:hAnsi="Times New Roman" w:cs="Times New Roman"/>
          <w:b/>
          <w:sz w:val="28"/>
          <w:szCs w:val="28"/>
        </w:rPr>
        <w:lastRenderedPageBreak/>
        <w:t>Задачи</w:t>
      </w:r>
      <w:r w:rsidR="006B2D30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Pr="00865FF5">
        <w:rPr>
          <w:rFonts w:ascii="Times New Roman" w:hAnsi="Times New Roman" w:cs="Times New Roman"/>
          <w:b/>
          <w:sz w:val="28"/>
          <w:szCs w:val="28"/>
        </w:rPr>
        <w:t>:</w:t>
      </w:r>
    </w:p>
    <w:p w:rsidR="001B2584" w:rsidRPr="00865FF5" w:rsidRDefault="001B2584" w:rsidP="001B258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865FF5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</w:p>
    <w:p w:rsidR="001B2584" w:rsidRPr="00865FF5" w:rsidRDefault="001B2584" w:rsidP="001B25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5FF5">
        <w:rPr>
          <w:rFonts w:ascii="Times New Roman" w:hAnsi="Times New Roman" w:cs="Times New Roman"/>
          <w:sz w:val="28"/>
          <w:szCs w:val="28"/>
        </w:rPr>
        <w:t>- Познакомить детей с правилами дорожного движения, строением улицы и дорожными знаками, предназначенными для водителей и пешеходов;</w:t>
      </w:r>
    </w:p>
    <w:p w:rsidR="001B2584" w:rsidRPr="00865FF5" w:rsidRDefault="001B2584" w:rsidP="001B25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5FF5">
        <w:rPr>
          <w:rFonts w:ascii="Times New Roman" w:hAnsi="Times New Roman" w:cs="Times New Roman"/>
          <w:sz w:val="28"/>
          <w:szCs w:val="28"/>
        </w:rPr>
        <w:t>- Научить детей предвидеть опасное событие, уметь по возможности его избегать, а при необходимости действовать;</w:t>
      </w:r>
    </w:p>
    <w:p w:rsidR="001B2584" w:rsidRPr="00865FF5" w:rsidRDefault="001B2584" w:rsidP="001B258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865FF5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:rsidR="001B2584" w:rsidRPr="00865FF5" w:rsidRDefault="001B2584" w:rsidP="001B25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5FF5">
        <w:rPr>
          <w:rFonts w:ascii="Times New Roman" w:hAnsi="Times New Roman" w:cs="Times New Roman"/>
          <w:sz w:val="28"/>
          <w:szCs w:val="28"/>
        </w:rPr>
        <w:t>- Развивать осторожность, внимательность, самостоятельность, ответственность и осмотрительность на дороге;</w:t>
      </w:r>
    </w:p>
    <w:p w:rsidR="001B2584" w:rsidRPr="00865FF5" w:rsidRDefault="001B2584" w:rsidP="001B25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5FF5">
        <w:rPr>
          <w:rFonts w:ascii="Times New Roman" w:hAnsi="Times New Roman" w:cs="Times New Roman"/>
          <w:sz w:val="28"/>
          <w:szCs w:val="28"/>
        </w:rPr>
        <w:t>- Стимулировать познавательную активность, способствовать развитию коммуникативных навыков;</w:t>
      </w:r>
    </w:p>
    <w:p w:rsidR="001B2584" w:rsidRPr="00865FF5" w:rsidRDefault="001B2584" w:rsidP="001B258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865FF5">
        <w:rPr>
          <w:rFonts w:ascii="Times New Roman" w:hAnsi="Times New Roman" w:cs="Times New Roman"/>
          <w:sz w:val="28"/>
          <w:szCs w:val="28"/>
          <w:u w:val="single"/>
        </w:rPr>
        <w:t>Речевые:</w:t>
      </w:r>
    </w:p>
    <w:p w:rsidR="001B2584" w:rsidRPr="00865FF5" w:rsidRDefault="001B2584" w:rsidP="001B25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5FF5">
        <w:rPr>
          <w:rFonts w:ascii="Times New Roman" w:hAnsi="Times New Roman" w:cs="Times New Roman"/>
          <w:sz w:val="28"/>
          <w:szCs w:val="28"/>
        </w:rPr>
        <w:t>- Способствовать развитию речи детей, пополнению активного и пассивного словаря детей.</w:t>
      </w:r>
    </w:p>
    <w:p w:rsidR="001B2584" w:rsidRPr="00865FF5" w:rsidRDefault="001B2584" w:rsidP="001B25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5FF5">
        <w:rPr>
          <w:rFonts w:ascii="Times New Roman" w:hAnsi="Times New Roman" w:cs="Times New Roman"/>
          <w:sz w:val="28"/>
          <w:szCs w:val="28"/>
        </w:rPr>
        <w:t>- Развивать связную речь;</w:t>
      </w:r>
    </w:p>
    <w:p w:rsidR="001B2584" w:rsidRPr="00865FF5" w:rsidRDefault="001B2584" w:rsidP="001B258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865FF5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:rsidR="001B2584" w:rsidRPr="00865FF5" w:rsidRDefault="001B2584" w:rsidP="001B25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5FF5">
        <w:rPr>
          <w:rFonts w:ascii="Times New Roman" w:hAnsi="Times New Roman" w:cs="Times New Roman"/>
          <w:sz w:val="28"/>
          <w:szCs w:val="28"/>
        </w:rPr>
        <w:t>- Воспитывать навыки личной безопасности и чувство самосохранения;</w:t>
      </w:r>
    </w:p>
    <w:p w:rsidR="001B2584" w:rsidRPr="00865FF5" w:rsidRDefault="001B2584" w:rsidP="001B25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5FF5">
        <w:rPr>
          <w:rFonts w:ascii="Times New Roman" w:hAnsi="Times New Roman" w:cs="Times New Roman"/>
          <w:sz w:val="28"/>
          <w:szCs w:val="28"/>
        </w:rPr>
        <w:t>- Воспитывать чувство ответственности.</w:t>
      </w:r>
    </w:p>
    <w:p w:rsidR="006B2D30" w:rsidRDefault="001B2584" w:rsidP="001B25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2D30">
        <w:rPr>
          <w:rFonts w:ascii="Times New Roman" w:hAnsi="Times New Roman" w:cs="Times New Roman"/>
          <w:b/>
          <w:sz w:val="28"/>
          <w:szCs w:val="28"/>
        </w:rPr>
        <w:t>Задачи отряда ЮИД:</w:t>
      </w:r>
    </w:p>
    <w:p w:rsidR="001B2584" w:rsidRPr="00865FF5" w:rsidRDefault="001B2584" w:rsidP="001B25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5FF5">
        <w:rPr>
          <w:rFonts w:ascii="Times New Roman" w:hAnsi="Times New Roman" w:cs="Times New Roman"/>
          <w:sz w:val="28"/>
          <w:szCs w:val="28"/>
        </w:rPr>
        <w:t xml:space="preserve"> - изучение правил безопасного поведения на дорогах; - овладение специальной дорожной терминологией;</w:t>
      </w:r>
    </w:p>
    <w:p w:rsidR="001B2584" w:rsidRPr="00865FF5" w:rsidRDefault="001B2584" w:rsidP="001B25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5FF5">
        <w:rPr>
          <w:rFonts w:ascii="Times New Roman" w:hAnsi="Times New Roman" w:cs="Times New Roman"/>
          <w:sz w:val="28"/>
          <w:szCs w:val="28"/>
        </w:rPr>
        <w:t>- ознакомление с методами и формами пропаганды безопасного дорожного движения;</w:t>
      </w:r>
    </w:p>
    <w:p w:rsidR="001B2584" w:rsidRPr="00865FF5" w:rsidRDefault="001B2584" w:rsidP="001B25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5FF5">
        <w:rPr>
          <w:rFonts w:ascii="Times New Roman" w:hAnsi="Times New Roman" w:cs="Times New Roman"/>
          <w:sz w:val="28"/>
          <w:szCs w:val="28"/>
        </w:rPr>
        <w:t>- формирование и развитие навыков безопасного поведения на дорогах;</w:t>
      </w:r>
    </w:p>
    <w:p w:rsidR="001B2584" w:rsidRPr="00865FF5" w:rsidRDefault="001B2584" w:rsidP="001B25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5FF5">
        <w:rPr>
          <w:rFonts w:ascii="Times New Roman" w:hAnsi="Times New Roman" w:cs="Times New Roman"/>
          <w:sz w:val="28"/>
          <w:szCs w:val="28"/>
        </w:rPr>
        <w:t>- формирование умения предвидеть опасные ситуации на дороге, избегать их, принимать грамотные решения в соответствии с ситуацией;</w:t>
      </w:r>
    </w:p>
    <w:p w:rsidR="001B2584" w:rsidRPr="00865FF5" w:rsidRDefault="001B2584" w:rsidP="001B25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5FF5">
        <w:rPr>
          <w:rFonts w:ascii="Times New Roman" w:hAnsi="Times New Roman" w:cs="Times New Roman"/>
          <w:sz w:val="28"/>
          <w:szCs w:val="28"/>
        </w:rPr>
        <w:t>- развитие организаторских способностей и общей культуры личности;</w:t>
      </w:r>
    </w:p>
    <w:p w:rsidR="001B2584" w:rsidRPr="00865FF5" w:rsidRDefault="001B2584" w:rsidP="001B25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5FF5">
        <w:rPr>
          <w:rFonts w:ascii="Times New Roman" w:hAnsi="Times New Roman" w:cs="Times New Roman"/>
          <w:sz w:val="28"/>
          <w:szCs w:val="28"/>
        </w:rPr>
        <w:t>- социализация личности ребенка через включение его в различные виды социальных отношений в общении, игре, творческой деятельности;</w:t>
      </w:r>
    </w:p>
    <w:p w:rsidR="001B2584" w:rsidRPr="001B2584" w:rsidRDefault="001B2584" w:rsidP="009222ED">
      <w:pPr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65FF5">
        <w:rPr>
          <w:rFonts w:ascii="Times New Roman" w:hAnsi="Times New Roman" w:cs="Times New Roman"/>
          <w:sz w:val="28"/>
          <w:szCs w:val="28"/>
        </w:rPr>
        <w:t>- объединение детей на основе овладения знаниями и навыками безопасного поведения на дорогах</w:t>
      </w:r>
    </w:p>
    <w:p w:rsidR="0007118D" w:rsidRPr="001B2584" w:rsidRDefault="0007118D" w:rsidP="000711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Предполагаемые результаты:</w:t>
      </w:r>
    </w:p>
    <w:p w:rsidR="0007118D" w:rsidRPr="001B2584" w:rsidRDefault="0007118D" w:rsidP="000711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Осознанное отношение к выполнению правил дорожного движения; проявление дисциплинированности, выдержки, самостоятельности, осторожности в соблюдении правил поведения на улице, при переходе дороги; выполнение правил культурного поведения на улице и в транспорте; умение детей предвидеть возможную опасность, правильно реагировать на нее и выполнять действия в зависимости от ситуации.</w:t>
      </w:r>
    </w:p>
    <w:p w:rsidR="0007118D" w:rsidRPr="001B2584" w:rsidRDefault="0007118D" w:rsidP="000711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Сроки реализации:</w:t>
      </w:r>
    </w:p>
    <w:p w:rsidR="0007118D" w:rsidRPr="001B2584" w:rsidRDefault="0007118D" w:rsidP="000711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 сентября по март учебного года.</w:t>
      </w:r>
    </w:p>
    <w:p w:rsidR="0007118D" w:rsidRPr="001B2584" w:rsidRDefault="009222ED" w:rsidP="000711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Материалы и оборудование</w:t>
      </w:r>
      <w:r w:rsidR="0007118D" w:rsidRPr="001B25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:</w:t>
      </w:r>
    </w:p>
    <w:p w:rsidR="0007118D" w:rsidRPr="001B2584" w:rsidRDefault="0007118D" w:rsidP="000711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наборы по ПДД (открытки, слайды, иллюстрации);</w:t>
      </w:r>
    </w:p>
    <w:p w:rsidR="0007118D" w:rsidRPr="001B2584" w:rsidRDefault="0007118D" w:rsidP="000711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детская литература по ПДД;</w:t>
      </w:r>
    </w:p>
    <w:p w:rsidR="0007118D" w:rsidRPr="001B2584" w:rsidRDefault="0007118D" w:rsidP="000711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- </w:t>
      </w:r>
      <w:r w:rsidR="0043131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Монитор</w:t>
      </w:r>
      <w:r w:rsidRPr="001B25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 компьютер;</w:t>
      </w:r>
    </w:p>
    <w:p w:rsidR="0007118D" w:rsidRPr="001B2584" w:rsidRDefault="0007118D" w:rsidP="006B2D3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  экран.</w:t>
      </w:r>
    </w:p>
    <w:p w:rsidR="0007118D" w:rsidRPr="001B2584" w:rsidRDefault="0007118D" w:rsidP="000711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Этапы реализации проекта</w:t>
      </w:r>
    </w:p>
    <w:p w:rsidR="0007118D" w:rsidRPr="001B2584" w:rsidRDefault="0007118D" w:rsidP="0007118D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Подбор методической литературы, интернет - ресурсов.</w:t>
      </w:r>
    </w:p>
    <w:p w:rsidR="0007118D" w:rsidRPr="001B2584" w:rsidRDefault="0007118D" w:rsidP="0007118D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Разработка перспективного плана работы с детьми.</w:t>
      </w:r>
    </w:p>
    <w:p w:rsidR="0007118D" w:rsidRPr="001B2584" w:rsidRDefault="0007118D" w:rsidP="0007118D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Разработка конспектов занятий с детьми по ПДД.</w:t>
      </w:r>
    </w:p>
    <w:p w:rsidR="0007118D" w:rsidRPr="001B2584" w:rsidRDefault="0007118D" w:rsidP="0007118D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Органи</w:t>
      </w:r>
      <w:r w:rsidR="009222E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зация развивающей среды в группах - оформление уголков</w:t>
      </w:r>
      <w:r w:rsidRPr="001B25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безопасности.</w:t>
      </w:r>
    </w:p>
    <w:p w:rsidR="0007118D" w:rsidRPr="001B2584" w:rsidRDefault="0007118D" w:rsidP="0007118D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Анкетирование родителей.</w:t>
      </w:r>
    </w:p>
    <w:p w:rsidR="0007118D" w:rsidRPr="001B2584" w:rsidRDefault="0007118D" w:rsidP="0007118D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Оформление консультативного материала для родителей.</w:t>
      </w:r>
    </w:p>
    <w:p w:rsidR="0007118D" w:rsidRPr="001B2584" w:rsidRDefault="0007118D" w:rsidP="000711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Формы работы по реализации проекта:</w:t>
      </w:r>
    </w:p>
    <w:p w:rsidR="009222ED" w:rsidRDefault="0007118D" w:rsidP="000711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Интегрированные занятия, тематические развлечения, комплексные занятия, беседы, целевые прогулки, чтение художественной литературы, экскурсии, рассматривание картин, игры - викторины, сюжетно – ролевые игры.</w:t>
      </w:r>
    </w:p>
    <w:p w:rsidR="009222ED" w:rsidRDefault="009222ED" w:rsidP="000711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07118D" w:rsidRPr="006B2D30" w:rsidRDefault="0007118D" w:rsidP="000711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Перспективное планирование по правилам дорожного движения в подготовительной к школе группе</w:t>
      </w:r>
    </w:p>
    <w:p w:rsidR="0007118D" w:rsidRPr="001B2584" w:rsidRDefault="0007118D" w:rsidP="000711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В </w:t>
      </w:r>
      <w:r w:rsidR="006B2D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детском саду</w:t>
      </w:r>
      <w:r w:rsidRPr="001B25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представления детей о правилах дорожного движения уточняются и дополняются. На экскурсиях и целевых прогулках закрепляются знания детей о проезжей части. Их продолжают знакомить с перекрёстком и дорожными знаками: «пункт питания», «место стоянки». Даются более полные знания о правилах поведения для </w:t>
      </w:r>
      <w:r w:rsidRPr="001B25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пешеходов и пассажиров. Проводятся наблюдения за движением транспорта, работой водителя. Расширяются знания о работе сотрудников ГИБДД, закрепляется употребление пространственной терминологии </w:t>
      </w:r>
      <w:r w:rsidRPr="001B2584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(вперёд, назад, вправо, влево, сзади, навстречу, на противоположной стороне).</w:t>
      </w:r>
    </w:p>
    <w:p w:rsidR="006B2D30" w:rsidRPr="001B2584" w:rsidRDefault="0007118D" w:rsidP="000711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</w:p>
    <w:tbl>
      <w:tblPr>
        <w:tblStyle w:val="a3"/>
        <w:tblW w:w="0" w:type="auto"/>
        <w:tblLook w:val="04A0"/>
      </w:tblPr>
      <w:tblGrid>
        <w:gridCol w:w="7621"/>
        <w:gridCol w:w="3260"/>
        <w:gridCol w:w="3905"/>
      </w:tblGrid>
      <w:tr w:rsidR="006B2D30" w:rsidTr="009222ED">
        <w:tc>
          <w:tcPr>
            <w:tcW w:w="7621" w:type="dxa"/>
          </w:tcPr>
          <w:p w:rsidR="006B2D30" w:rsidRPr="006B2D30" w:rsidRDefault="006B2D30" w:rsidP="006B2D30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</w:pPr>
            <w:r w:rsidRPr="006B2D30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260" w:type="dxa"/>
          </w:tcPr>
          <w:p w:rsidR="006B2D30" w:rsidRPr="006B2D30" w:rsidRDefault="006B2D30" w:rsidP="006B2D30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3905" w:type="dxa"/>
          </w:tcPr>
          <w:p w:rsidR="006B2D30" w:rsidRPr="006B2D30" w:rsidRDefault="006B2D30" w:rsidP="006B2D30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6B2D30" w:rsidTr="009222ED">
        <w:tc>
          <w:tcPr>
            <w:tcW w:w="7621" w:type="dxa"/>
          </w:tcPr>
          <w:p w:rsidR="006B2D30" w:rsidRDefault="006B2D30" w:rsidP="006B2D30">
            <w:pPr>
              <w:pStyle w:val="a4"/>
              <w:numPr>
                <w:ilvl w:val="0"/>
                <w:numId w:val="4"/>
              </w:numPr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Создание отряда ЮИД</w:t>
            </w:r>
            <w:r w:rsidR="00AF2C89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.</w:t>
            </w:r>
          </w:p>
          <w:p w:rsidR="00AF2C89" w:rsidRDefault="00AF2C89" w:rsidP="006B2D30">
            <w:pPr>
              <w:pStyle w:val="a4"/>
              <w:numPr>
                <w:ilvl w:val="0"/>
                <w:numId w:val="4"/>
              </w:numPr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Оформление плакатов по ПДД.</w:t>
            </w:r>
          </w:p>
          <w:p w:rsidR="00AF2C89" w:rsidRDefault="00AF2C89" w:rsidP="006B2D30">
            <w:pPr>
              <w:pStyle w:val="a4"/>
              <w:numPr>
                <w:ilvl w:val="0"/>
                <w:numId w:val="4"/>
              </w:numPr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Досуг « Посвящение в ЮИД»</w:t>
            </w:r>
          </w:p>
          <w:p w:rsidR="003D567D" w:rsidRDefault="003D567D" w:rsidP="006B2D30">
            <w:pPr>
              <w:pStyle w:val="a4"/>
              <w:numPr>
                <w:ilvl w:val="0"/>
                <w:numId w:val="4"/>
              </w:numPr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Анкетирование родителей «Я и мой ребенок на улице»</w:t>
            </w:r>
          </w:p>
          <w:p w:rsidR="00AF2C89" w:rsidRPr="006B2D30" w:rsidRDefault="00AF2C89" w:rsidP="00AF2C89">
            <w:pP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6B2D30" w:rsidRDefault="006B2D30" w:rsidP="006B2D30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905" w:type="dxa"/>
          </w:tcPr>
          <w:p w:rsidR="006B2D30" w:rsidRDefault="008F0117" w:rsidP="0007118D">
            <w:pPr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Хайбулаева Х.А</w:t>
            </w:r>
          </w:p>
          <w:p w:rsidR="00AF2C89" w:rsidRDefault="00AF2C89" w:rsidP="0007118D">
            <w:pPr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Воспитатели групп</w:t>
            </w:r>
          </w:p>
          <w:p w:rsidR="00AF2C89" w:rsidRDefault="009222ED" w:rsidP="0007118D">
            <w:pPr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Воспитатели старших групп</w:t>
            </w:r>
          </w:p>
        </w:tc>
      </w:tr>
      <w:tr w:rsidR="006B2D30" w:rsidTr="009222ED">
        <w:tc>
          <w:tcPr>
            <w:tcW w:w="7621" w:type="dxa"/>
          </w:tcPr>
          <w:p w:rsidR="006B2D30" w:rsidRPr="003D567D" w:rsidRDefault="00AF2C89" w:rsidP="003D567D">
            <w:pPr>
              <w:pStyle w:val="a4"/>
              <w:numPr>
                <w:ilvl w:val="0"/>
                <w:numId w:val="5"/>
              </w:numPr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AF2C89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«Я иду по улице в детский сад» - </w:t>
            </w:r>
            <w:r w:rsidRPr="00AF2C89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Учить составлять план дороги от дома до детского сада</w:t>
            </w:r>
            <w:r w:rsidR="003D567D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в подготовительных  группах.</w:t>
            </w:r>
          </w:p>
          <w:p w:rsidR="00AF2C89" w:rsidRPr="00AF2C89" w:rsidRDefault="00AF2C89" w:rsidP="00AF2C89">
            <w:pPr>
              <w:pStyle w:val="a4"/>
              <w:numPr>
                <w:ilvl w:val="0"/>
                <w:numId w:val="5"/>
              </w:numPr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Конкурс  «Ребенок. Дорога. Безопасность»</w:t>
            </w:r>
            <w:r w:rsidR="003D567D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 во всех группах.</w:t>
            </w:r>
          </w:p>
        </w:tc>
        <w:tc>
          <w:tcPr>
            <w:tcW w:w="3260" w:type="dxa"/>
          </w:tcPr>
          <w:p w:rsidR="006B2D30" w:rsidRDefault="006B2D30" w:rsidP="006B2D30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905" w:type="dxa"/>
          </w:tcPr>
          <w:p w:rsidR="00AF2C89" w:rsidRDefault="009222ED" w:rsidP="0007118D">
            <w:pPr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Воспитатели старших групп</w:t>
            </w:r>
          </w:p>
          <w:p w:rsidR="009222ED" w:rsidRDefault="009222ED" w:rsidP="0007118D">
            <w:pPr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  <w:p w:rsidR="008F0117" w:rsidRDefault="008F0117" w:rsidP="008F0117">
            <w:pPr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Хайбулаева Х.А</w:t>
            </w:r>
          </w:p>
          <w:p w:rsidR="009222ED" w:rsidRDefault="009222ED" w:rsidP="0007118D">
            <w:pPr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</w:tr>
      <w:tr w:rsidR="006B2D30" w:rsidTr="009222ED">
        <w:tc>
          <w:tcPr>
            <w:tcW w:w="7621" w:type="dxa"/>
          </w:tcPr>
          <w:p w:rsidR="00EF7A64" w:rsidRDefault="00EF7A64" w:rsidP="00AF2C89">
            <w:pPr>
              <w:pStyle w:val="a4"/>
              <w:numPr>
                <w:ilvl w:val="0"/>
                <w:numId w:val="6"/>
              </w:numPr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Родительский патруль.</w:t>
            </w:r>
          </w:p>
          <w:p w:rsidR="00EF7A64" w:rsidRPr="00AF2C89" w:rsidRDefault="00EF7A64" w:rsidP="00EF7A64">
            <w:pPr>
              <w:pStyle w:val="a4"/>
              <w:numPr>
                <w:ilvl w:val="0"/>
                <w:numId w:val="6"/>
              </w:numPr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Консультация для родителей: </w:t>
            </w:r>
            <w:r w:rsidRPr="001B258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«Шагаем осторожно!»</w:t>
            </w:r>
            <w:r w:rsidR="003D567D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во всех группах.</w:t>
            </w:r>
          </w:p>
        </w:tc>
        <w:tc>
          <w:tcPr>
            <w:tcW w:w="3260" w:type="dxa"/>
          </w:tcPr>
          <w:p w:rsidR="006B2D30" w:rsidRDefault="006B2D30" w:rsidP="006B2D30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905" w:type="dxa"/>
          </w:tcPr>
          <w:p w:rsidR="008F0117" w:rsidRDefault="008F0117" w:rsidP="008F0117">
            <w:pPr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Хайбулаева Х.А</w:t>
            </w:r>
          </w:p>
          <w:p w:rsidR="006B2D30" w:rsidRDefault="006B2D30" w:rsidP="0007118D">
            <w:pPr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</w:tr>
      <w:tr w:rsidR="006B2D30" w:rsidTr="009222ED">
        <w:tc>
          <w:tcPr>
            <w:tcW w:w="7621" w:type="dxa"/>
          </w:tcPr>
          <w:p w:rsidR="006B2D30" w:rsidRDefault="00EF7A64" w:rsidP="00EF7A64">
            <w:pPr>
              <w:pStyle w:val="a4"/>
              <w:numPr>
                <w:ilvl w:val="0"/>
                <w:numId w:val="8"/>
              </w:numPr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EF7A6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Беседы с детьми средней и младшей групп: «Нерегулируемый перекресток. Правила поведения на нем.</w:t>
            </w:r>
          </w:p>
          <w:p w:rsidR="00EF7A64" w:rsidRDefault="003D567D" w:rsidP="00EF7A64">
            <w:pPr>
              <w:pStyle w:val="a4"/>
              <w:numPr>
                <w:ilvl w:val="0"/>
                <w:numId w:val="8"/>
              </w:numPr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Экскурсия к перекрестку с детьми старших групп.</w:t>
            </w:r>
          </w:p>
          <w:p w:rsidR="00EF7A64" w:rsidRPr="003D567D" w:rsidRDefault="00EF7A64" w:rsidP="0007118D">
            <w:pPr>
              <w:pStyle w:val="a4"/>
              <w:numPr>
                <w:ilvl w:val="0"/>
                <w:numId w:val="8"/>
              </w:numPr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Консультация для родителей:</w:t>
            </w:r>
            <w:r w:rsidRPr="001B258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«Совмест</w:t>
            </w:r>
            <w:r w:rsidR="003D567D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ная прогулка детей и родителей» во всех группах.</w:t>
            </w:r>
          </w:p>
        </w:tc>
        <w:tc>
          <w:tcPr>
            <w:tcW w:w="3260" w:type="dxa"/>
          </w:tcPr>
          <w:p w:rsidR="006B2D30" w:rsidRDefault="006B2D30" w:rsidP="006B2D30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905" w:type="dxa"/>
          </w:tcPr>
          <w:p w:rsidR="006B2D30" w:rsidRDefault="009222ED" w:rsidP="0007118D">
            <w:pPr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Воспитатели старших групп</w:t>
            </w:r>
          </w:p>
          <w:p w:rsidR="009222ED" w:rsidRDefault="009222ED" w:rsidP="0007118D">
            <w:pPr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  <w:p w:rsidR="009222ED" w:rsidRDefault="009222ED" w:rsidP="0007118D">
            <w:pPr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  <w:p w:rsidR="009222ED" w:rsidRDefault="009222ED" w:rsidP="0007118D">
            <w:pPr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  <w:p w:rsidR="008F0117" w:rsidRDefault="008F0117" w:rsidP="008F0117">
            <w:pPr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Хайбулаева Х.А</w:t>
            </w:r>
          </w:p>
          <w:p w:rsidR="009222ED" w:rsidRDefault="009222ED" w:rsidP="0007118D">
            <w:pPr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</w:tr>
      <w:tr w:rsidR="006B2D30" w:rsidTr="009222ED">
        <w:tc>
          <w:tcPr>
            <w:tcW w:w="7621" w:type="dxa"/>
          </w:tcPr>
          <w:p w:rsidR="00EF7A64" w:rsidRDefault="00EF7A64" w:rsidP="00EF7A64">
            <w:pPr>
              <w:pStyle w:val="a4"/>
              <w:numPr>
                <w:ilvl w:val="0"/>
                <w:numId w:val="7"/>
              </w:numPr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Викторина по правилам ПДД в старших группах.</w:t>
            </w:r>
          </w:p>
          <w:p w:rsidR="006B2D30" w:rsidRPr="00FE1E89" w:rsidRDefault="00EF7A64" w:rsidP="0007118D">
            <w:pPr>
              <w:pStyle w:val="a4"/>
              <w:numPr>
                <w:ilvl w:val="0"/>
                <w:numId w:val="7"/>
              </w:numPr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B258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Памятка для родителей «Дети и дорога»</w:t>
            </w:r>
            <w:r w:rsidR="003D567D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во всех группах.</w:t>
            </w:r>
          </w:p>
        </w:tc>
        <w:tc>
          <w:tcPr>
            <w:tcW w:w="3260" w:type="dxa"/>
          </w:tcPr>
          <w:p w:rsidR="006B2D30" w:rsidRDefault="006B2D30" w:rsidP="006B2D30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3905" w:type="dxa"/>
          </w:tcPr>
          <w:p w:rsidR="006B2D30" w:rsidRDefault="009222ED" w:rsidP="0007118D">
            <w:pPr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Воспитатели старших групп</w:t>
            </w:r>
          </w:p>
          <w:p w:rsidR="008F0117" w:rsidRDefault="008F0117" w:rsidP="008F0117">
            <w:pPr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Хайбулаева Х.А</w:t>
            </w:r>
          </w:p>
          <w:p w:rsidR="009222ED" w:rsidRDefault="009222ED" w:rsidP="0007118D">
            <w:pPr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</w:tr>
      <w:tr w:rsidR="006B2D30" w:rsidTr="009222ED">
        <w:tc>
          <w:tcPr>
            <w:tcW w:w="7621" w:type="dxa"/>
          </w:tcPr>
          <w:p w:rsidR="00FE1E89" w:rsidRPr="003D567D" w:rsidRDefault="00FE1E89" w:rsidP="003D567D">
            <w:pPr>
              <w:pStyle w:val="a4"/>
              <w:numPr>
                <w:ilvl w:val="0"/>
                <w:numId w:val="14"/>
              </w:numPr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D567D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Досуг «Знать правила  движения должны все без исключения» для всех детей ДОУ</w:t>
            </w:r>
          </w:p>
        </w:tc>
        <w:tc>
          <w:tcPr>
            <w:tcW w:w="3260" w:type="dxa"/>
          </w:tcPr>
          <w:p w:rsidR="006B2D30" w:rsidRDefault="006B2D30" w:rsidP="006B2D30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905" w:type="dxa"/>
          </w:tcPr>
          <w:p w:rsidR="006B2D30" w:rsidRDefault="009222ED" w:rsidP="0007118D">
            <w:pPr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Воспитатели старших групп</w:t>
            </w:r>
          </w:p>
        </w:tc>
      </w:tr>
      <w:tr w:rsidR="006B2D30" w:rsidTr="009222ED">
        <w:tc>
          <w:tcPr>
            <w:tcW w:w="7621" w:type="dxa"/>
          </w:tcPr>
          <w:p w:rsidR="006B2D30" w:rsidRDefault="00FE1E89" w:rsidP="00FE1E89">
            <w:pPr>
              <w:pStyle w:val="a4"/>
              <w:numPr>
                <w:ilvl w:val="0"/>
                <w:numId w:val="12"/>
              </w:numPr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FE1E89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Конкурс поделок: «Знаки своими руками»</w:t>
            </w:r>
            <w:r w:rsidR="003D567D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для всех групп.</w:t>
            </w:r>
          </w:p>
          <w:p w:rsidR="00FE1E89" w:rsidRPr="00FE1E89" w:rsidRDefault="00FE1E89" w:rsidP="0007118D">
            <w:pPr>
              <w:pStyle w:val="a4"/>
              <w:numPr>
                <w:ilvl w:val="0"/>
                <w:numId w:val="12"/>
              </w:numPr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B258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Папка-передв</w:t>
            </w: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ижка «Красный, жёлтый, зелёный»</w:t>
            </w:r>
            <w:r w:rsidR="003D567D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во всех группах.</w:t>
            </w:r>
          </w:p>
        </w:tc>
        <w:tc>
          <w:tcPr>
            <w:tcW w:w="3260" w:type="dxa"/>
          </w:tcPr>
          <w:p w:rsidR="006B2D30" w:rsidRDefault="006B2D30" w:rsidP="006B2D30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905" w:type="dxa"/>
          </w:tcPr>
          <w:p w:rsidR="008F0117" w:rsidRDefault="008F0117" w:rsidP="008F0117">
            <w:pPr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Хайбулаева Х.А</w:t>
            </w:r>
          </w:p>
          <w:p w:rsidR="006B2D30" w:rsidRDefault="006B2D30" w:rsidP="0007118D">
            <w:pPr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</w:tr>
      <w:tr w:rsidR="006B2D30" w:rsidTr="009222ED">
        <w:tc>
          <w:tcPr>
            <w:tcW w:w="7621" w:type="dxa"/>
          </w:tcPr>
          <w:p w:rsidR="006B2D30" w:rsidRPr="00FE1E89" w:rsidRDefault="00FE1E89" w:rsidP="00FE1E89">
            <w:pPr>
              <w:pStyle w:val="a4"/>
              <w:numPr>
                <w:ilvl w:val="0"/>
                <w:numId w:val="11"/>
              </w:numPr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FE1E89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Консультации на тему: “Пример родителей – один из основных факторов успешного воспитания у детей навыков </w:t>
            </w:r>
            <w:r w:rsidR="003D567D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безопасного поведения на улице” во всех группах.</w:t>
            </w:r>
          </w:p>
          <w:p w:rsidR="00FE1E89" w:rsidRPr="00FE1E89" w:rsidRDefault="00FE1E89" w:rsidP="00FE1E89">
            <w:pPr>
              <w:pStyle w:val="a4"/>
              <w:numPr>
                <w:ilvl w:val="0"/>
                <w:numId w:val="11"/>
              </w:numPr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Выпуск газеты «Красный, желтый, зеленый»</w:t>
            </w:r>
            <w:r w:rsidR="003D567D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во сех группах.</w:t>
            </w:r>
          </w:p>
        </w:tc>
        <w:tc>
          <w:tcPr>
            <w:tcW w:w="3260" w:type="dxa"/>
          </w:tcPr>
          <w:p w:rsidR="006B2D30" w:rsidRDefault="006B2D30" w:rsidP="006B2D30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905" w:type="dxa"/>
          </w:tcPr>
          <w:p w:rsidR="008F0117" w:rsidRDefault="008F0117" w:rsidP="008F0117">
            <w:pPr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Хайбулаева Х.А</w:t>
            </w:r>
          </w:p>
          <w:p w:rsidR="006B2D30" w:rsidRDefault="006B2D30" w:rsidP="0007118D">
            <w:pPr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</w:tr>
      <w:tr w:rsidR="006B2D30" w:rsidTr="009222ED">
        <w:tc>
          <w:tcPr>
            <w:tcW w:w="7621" w:type="dxa"/>
          </w:tcPr>
          <w:p w:rsidR="00FE1E89" w:rsidRPr="00FE1E89" w:rsidRDefault="00FE1E89" w:rsidP="00FE1E89">
            <w:pPr>
              <w:pStyle w:val="a4"/>
              <w:numPr>
                <w:ilvl w:val="0"/>
                <w:numId w:val="13"/>
              </w:numPr>
              <w:shd w:val="clear" w:color="auto" w:fill="FFFFFF"/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FE1E89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Рекомендация для родителей: «Ес</w:t>
            </w:r>
            <w:r w:rsidR="003D567D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ли вы купили ребёнку велосипед» во всех группах</w:t>
            </w:r>
          </w:p>
          <w:p w:rsidR="006B2D30" w:rsidRPr="003D567D" w:rsidRDefault="003D567D" w:rsidP="0007118D">
            <w:pPr>
              <w:pStyle w:val="a4"/>
              <w:numPr>
                <w:ilvl w:val="0"/>
                <w:numId w:val="13"/>
              </w:numPr>
              <w:shd w:val="clear" w:color="auto" w:fill="FFFFFF"/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B258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мятка «Улица – лучший учебник» во всех группах.</w:t>
            </w:r>
          </w:p>
        </w:tc>
        <w:tc>
          <w:tcPr>
            <w:tcW w:w="3260" w:type="dxa"/>
          </w:tcPr>
          <w:p w:rsidR="006B2D30" w:rsidRDefault="006B2D30" w:rsidP="006B2D30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905" w:type="dxa"/>
          </w:tcPr>
          <w:p w:rsidR="008F0117" w:rsidRDefault="008F0117" w:rsidP="008F0117">
            <w:pPr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Хайбулаева Х.А</w:t>
            </w:r>
          </w:p>
          <w:p w:rsidR="006B2D30" w:rsidRDefault="006B2D30" w:rsidP="0007118D">
            <w:pPr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</w:tr>
      <w:tr w:rsidR="003D567D" w:rsidTr="009222ED">
        <w:tc>
          <w:tcPr>
            <w:tcW w:w="7621" w:type="dxa"/>
          </w:tcPr>
          <w:p w:rsidR="003D567D" w:rsidRPr="003D567D" w:rsidRDefault="009222ED" w:rsidP="003D567D">
            <w:pPr>
              <w:pStyle w:val="a4"/>
              <w:numPr>
                <w:ilvl w:val="0"/>
                <w:numId w:val="15"/>
              </w:numPr>
              <w:shd w:val="clear" w:color="auto" w:fill="FFFFFF"/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Игры во дворе для всех групп.</w:t>
            </w:r>
          </w:p>
          <w:p w:rsidR="003D567D" w:rsidRPr="003D567D" w:rsidRDefault="003D567D" w:rsidP="003D567D">
            <w:pPr>
              <w:shd w:val="clear" w:color="auto" w:fill="FFFFFF"/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3D567D" w:rsidRDefault="003D567D" w:rsidP="006B2D30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Июнь - август</w:t>
            </w:r>
          </w:p>
        </w:tc>
        <w:tc>
          <w:tcPr>
            <w:tcW w:w="3905" w:type="dxa"/>
          </w:tcPr>
          <w:p w:rsidR="003D567D" w:rsidRDefault="009222ED" w:rsidP="0007118D">
            <w:pPr>
              <w:spacing w:before="90" w:after="9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Воспитатели старших групп</w:t>
            </w:r>
          </w:p>
        </w:tc>
      </w:tr>
    </w:tbl>
    <w:p w:rsidR="0007118D" w:rsidRPr="001B2584" w:rsidRDefault="0007118D" w:rsidP="000711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07118D" w:rsidRPr="001B2584" w:rsidRDefault="0007118D" w:rsidP="000711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Мониторинг:</w:t>
      </w:r>
    </w:p>
    <w:p w:rsidR="0007118D" w:rsidRPr="001B2584" w:rsidRDefault="0007118D" w:rsidP="000711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Анализ результатов проекта.</w:t>
      </w:r>
    </w:p>
    <w:p w:rsidR="0007118D" w:rsidRPr="001B2584" w:rsidRDefault="0007118D" w:rsidP="000711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Заключение:</w:t>
      </w:r>
    </w:p>
    <w:p w:rsidR="0007118D" w:rsidRPr="001B2584" w:rsidRDefault="0007118D" w:rsidP="000711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 результатам мониторинга я пришла к выводу, что в результате реализация данного проекта у детей сформировались необходимые представления и навыки безопасного поведения на улицах и дорогах.</w:t>
      </w:r>
    </w:p>
    <w:p w:rsidR="006B2D30" w:rsidRPr="001B2584" w:rsidRDefault="006B2D30" w:rsidP="006B2D3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lastRenderedPageBreak/>
        <w:t>Список литературы:</w:t>
      </w:r>
    </w:p>
    <w:p w:rsidR="006B2D30" w:rsidRPr="001B2584" w:rsidRDefault="006B2D30" w:rsidP="006B2D30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Авдеева Н. Н., Князева О. Л., Стеркина Р. Б. Безопасность. Учебное пособие по основам безопасности жизнедеятельности детей старшего дошкольного возраста. -М. :АСТ, 1998.</w:t>
      </w:r>
    </w:p>
    <w:p w:rsidR="006B2D30" w:rsidRPr="001B2584" w:rsidRDefault="006B2D30" w:rsidP="006B2D30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Вдовиченко Л. А. Ребенок на улице. Цикл занятий для старших дошкольников.</w:t>
      </w:r>
    </w:p>
    <w:p w:rsidR="006B2D30" w:rsidRPr="001B2584" w:rsidRDefault="006B2D30" w:rsidP="006B2D30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С. -П. Детство-пресс. 2009.</w:t>
      </w:r>
    </w:p>
    <w:p w:rsidR="006B2D30" w:rsidRPr="001B2584" w:rsidRDefault="006B2D30" w:rsidP="006B2D30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Гарнышева Т. П. ОБЖ для дошкольников. С. -П. Детство-Пресс, 2010.</w:t>
      </w:r>
    </w:p>
    <w:p w:rsidR="006B2D30" w:rsidRPr="001B2584" w:rsidRDefault="006B2D30" w:rsidP="006B2D30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Полынова и др. Основы безопасности жизнедеятельности детей дошкольного возраста. С. -П. Детство-Пресс, 2010.</w:t>
      </w:r>
    </w:p>
    <w:p w:rsidR="006B2D30" w:rsidRPr="001B2584" w:rsidRDefault="006B2D30" w:rsidP="006B2D30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Фисенко М. А. ОБЖ. Подготовительная группа. Волгоград, ИТД «Корифей», 2010.</w:t>
      </w:r>
    </w:p>
    <w:p w:rsidR="006B2D30" w:rsidRPr="001B2584" w:rsidRDefault="006B2D30" w:rsidP="006B2D30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Шорыгина Т. А. Осторожные сказки М. Книголюб, 2004.</w:t>
      </w:r>
    </w:p>
    <w:p w:rsidR="006B2D30" w:rsidRPr="001B2584" w:rsidRDefault="006B2D30" w:rsidP="006B2D30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Шорыгина Т. А. Беседы об основах безопасности с детьми 5-8 лет. М. ТЦ «Сфера», 2010.</w:t>
      </w:r>
    </w:p>
    <w:p w:rsidR="006B2D30" w:rsidRPr="001B2584" w:rsidRDefault="006B2D30" w:rsidP="006B2D30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Шорыгина Т. А. Беседы о правилах дорожного движения с детьми 5-8 лет. М. ТЦ «Сфера», 2011.</w:t>
      </w:r>
    </w:p>
    <w:p w:rsidR="006B2D30" w:rsidRPr="001B2584" w:rsidRDefault="006B2D30" w:rsidP="006B2D30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B25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Радзиевская Л.И. Ты и дорога Азбука безопасности для дошкольного и младшего школьного возраста.</w:t>
      </w:r>
    </w:p>
    <w:p w:rsidR="006D37C5" w:rsidRPr="001B2584" w:rsidRDefault="006B2D30" w:rsidP="006B2D30">
      <w:pPr>
        <w:rPr>
          <w:rFonts w:ascii="Times New Roman" w:hAnsi="Times New Roman" w:cs="Times New Roman"/>
          <w:sz w:val="28"/>
          <w:szCs w:val="28"/>
        </w:rPr>
      </w:pPr>
      <w:r w:rsidRPr="001B25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Черепанова С.Н. Правила дорожного движения</w:t>
      </w:r>
    </w:p>
    <w:sectPr w:rsidR="006D37C5" w:rsidRPr="001B2584" w:rsidSect="001B25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95E" w:rsidRDefault="0009295E" w:rsidP="008F0117">
      <w:pPr>
        <w:spacing w:after="0" w:line="240" w:lineRule="auto"/>
      </w:pPr>
      <w:r>
        <w:separator/>
      </w:r>
    </w:p>
  </w:endnote>
  <w:endnote w:type="continuationSeparator" w:id="1">
    <w:p w:rsidR="0009295E" w:rsidRDefault="0009295E" w:rsidP="008F0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31A" w:rsidRDefault="0043131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31A" w:rsidRDefault="0043131A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31A" w:rsidRDefault="0043131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95E" w:rsidRDefault="0009295E" w:rsidP="008F0117">
      <w:pPr>
        <w:spacing w:after="0" w:line="240" w:lineRule="auto"/>
      </w:pPr>
      <w:r>
        <w:separator/>
      </w:r>
    </w:p>
  </w:footnote>
  <w:footnote w:type="continuationSeparator" w:id="1">
    <w:p w:rsidR="0009295E" w:rsidRDefault="0009295E" w:rsidP="008F01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0117" w:rsidRDefault="008F0117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275256" o:spid="_x0000_s2050" type="#_x0000_t75" style="position:absolute;margin-left:0;margin-top:0;width:947.75pt;height:1347.8pt;z-index:-251657216;mso-position-horizontal:center;mso-position-horizontal-relative:margin;mso-position-vertical:center;mso-position-vertical-relative:margin" o:allowincell="f">
          <v:imagedata r:id="rId1" o:title="8a05d5059cbce15e9d5c8705148a3840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0117" w:rsidRDefault="008F0117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275257" o:spid="_x0000_s2051" type="#_x0000_t75" style="position:absolute;margin-left:0;margin-top:0;width:947.75pt;height:1347.8pt;z-index:-251656192;mso-position-horizontal:center;mso-position-horizontal-relative:margin;mso-position-vertical:center;mso-position-vertical-relative:margin" o:allowincell="f">
          <v:imagedata r:id="rId1" o:title="8a05d5059cbce15e9d5c8705148a3840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0117" w:rsidRDefault="008F0117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275255" o:spid="_x0000_s2049" type="#_x0000_t75" style="position:absolute;margin-left:0;margin-top:0;width:947.75pt;height:1347.8pt;z-index:-251658240;mso-position-horizontal:center;mso-position-horizontal-relative:margin;mso-position-vertical:center;mso-position-vertical-relative:margin" o:allowincell="f">
          <v:imagedata r:id="rId1" o:title="8a05d5059cbce15e9d5c8705148a3840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A7A78"/>
    <w:multiLevelType w:val="hybridMultilevel"/>
    <w:tmpl w:val="302A2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86F3D"/>
    <w:multiLevelType w:val="hybridMultilevel"/>
    <w:tmpl w:val="34F64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DB12E2"/>
    <w:multiLevelType w:val="hybridMultilevel"/>
    <w:tmpl w:val="29782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057C7A"/>
    <w:multiLevelType w:val="hybridMultilevel"/>
    <w:tmpl w:val="7056FE70"/>
    <w:lvl w:ilvl="0" w:tplc="3B2C7EB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9C80CA5"/>
    <w:multiLevelType w:val="hybridMultilevel"/>
    <w:tmpl w:val="4F3AB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C324A6"/>
    <w:multiLevelType w:val="hybridMultilevel"/>
    <w:tmpl w:val="4F90A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2B22F7"/>
    <w:multiLevelType w:val="hybridMultilevel"/>
    <w:tmpl w:val="4F3AB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A00A74"/>
    <w:multiLevelType w:val="hybridMultilevel"/>
    <w:tmpl w:val="58760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A82A57"/>
    <w:multiLevelType w:val="hybridMultilevel"/>
    <w:tmpl w:val="75407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C94D62"/>
    <w:multiLevelType w:val="multilevel"/>
    <w:tmpl w:val="FFF4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F21A8C"/>
    <w:multiLevelType w:val="multilevel"/>
    <w:tmpl w:val="2656F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E47926"/>
    <w:multiLevelType w:val="hybridMultilevel"/>
    <w:tmpl w:val="6C940D22"/>
    <w:lvl w:ilvl="0" w:tplc="3B2C7EB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61E55751"/>
    <w:multiLevelType w:val="hybridMultilevel"/>
    <w:tmpl w:val="F9501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600070"/>
    <w:multiLevelType w:val="multilevel"/>
    <w:tmpl w:val="DBE80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DC541C0"/>
    <w:multiLevelType w:val="hybridMultilevel"/>
    <w:tmpl w:val="55EEF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1"/>
  </w:num>
  <w:num w:numId="5">
    <w:abstractNumId w:val="14"/>
  </w:num>
  <w:num w:numId="6">
    <w:abstractNumId w:val="4"/>
  </w:num>
  <w:num w:numId="7">
    <w:abstractNumId w:val="6"/>
  </w:num>
  <w:num w:numId="8">
    <w:abstractNumId w:val="2"/>
  </w:num>
  <w:num w:numId="9">
    <w:abstractNumId w:val="11"/>
  </w:num>
  <w:num w:numId="10">
    <w:abstractNumId w:val="3"/>
  </w:num>
  <w:num w:numId="11">
    <w:abstractNumId w:val="0"/>
  </w:num>
  <w:num w:numId="12">
    <w:abstractNumId w:val="7"/>
  </w:num>
  <w:num w:numId="13">
    <w:abstractNumId w:val="8"/>
  </w:num>
  <w:num w:numId="14">
    <w:abstractNumId w:val="12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7118D"/>
    <w:rsid w:val="00041328"/>
    <w:rsid w:val="0007118D"/>
    <w:rsid w:val="0009295E"/>
    <w:rsid w:val="001B2584"/>
    <w:rsid w:val="003D567D"/>
    <w:rsid w:val="0043131A"/>
    <w:rsid w:val="006B2D30"/>
    <w:rsid w:val="006D37C5"/>
    <w:rsid w:val="008F0117"/>
    <w:rsid w:val="009222ED"/>
    <w:rsid w:val="00AF2C89"/>
    <w:rsid w:val="00CA7D63"/>
    <w:rsid w:val="00D65907"/>
    <w:rsid w:val="00EF7A64"/>
    <w:rsid w:val="00FE1E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2D30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8F01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F0117"/>
  </w:style>
  <w:style w:type="paragraph" w:styleId="a7">
    <w:name w:val="footer"/>
    <w:basedOn w:val="a"/>
    <w:link w:val="a8"/>
    <w:uiPriority w:val="99"/>
    <w:semiHidden/>
    <w:unhideWhenUsed/>
    <w:rsid w:val="008F01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F01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3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1735</Words>
  <Characters>9893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дети</dc:creator>
  <cp:lastModifiedBy>SoftBox</cp:lastModifiedBy>
  <cp:revision>4</cp:revision>
  <dcterms:created xsi:type="dcterms:W3CDTF">2019-05-01T11:26:00Z</dcterms:created>
  <dcterms:modified xsi:type="dcterms:W3CDTF">2022-09-01T09:08:00Z</dcterms:modified>
</cp:coreProperties>
</file>