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3A" w:rsidRPr="001A68A1" w:rsidRDefault="001A68A1" w:rsidP="001A68A1">
      <w:pPr>
        <w:spacing w:before="157" w:after="470" w:line="288" w:lineRule="atLeast"/>
        <w:jc w:val="center"/>
        <w:outlineLvl w:val="0"/>
        <w:rPr>
          <w:rFonts w:ascii="Arial" w:eastAsia="Times New Roman" w:hAnsi="Arial" w:cs="Arial"/>
          <w:color w:val="0070C0"/>
          <w:kern w:val="36"/>
          <w:sz w:val="47"/>
          <w:szCs w:val="47"/>
        </w:rPr>
      </w:pPr>
      <w:r w:rsidRPr="001A68A1"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бюджетное дошкольное образовательное учреждение 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1A68A1">
        <w:rPr>
          <w:rFonts w:ascii="Times New Roman" w:hAnsi="Times New Roman" w:cs="Times New Roman"/>
          <w:b/>
          <w:color w:val="0070C0"/>
          <w:sz w:val="28"/>
          <w:szCs w:val="28"/>
        </w:rPr>
        <w:t>етский  сад "Салам"</w:t>
      </w:r>
    </w:p>
    <w:p w:rsidR="004C103A" w:rsidRPr="00E56FED" w:rsidRDefault="004C103A" w:rsidP="00E56FED">
      <w:pPr>
        <w:spacing w:before="157" w:after="47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7"/>
          <w:szCs w:val="47"/>
        </w:rPr>
      </w:pPr>
      <w:r w:rsidRPr="004C103A">
        <w:rPr>
          <w:rFonts w:ascii="Arial" w:eastAsia="Times New Roman" w:hAnsi="Arial" w:cs="Arial"/>
          <w:color w:val="FF0000"/>
          <w:kern w:val="36"/>
          <w:sz w:val="47"/>
          <w:szCs w:val="47"/>
        </w:rPr>
        <w:t>Родительское собрание во второй младшей группе</w:t>
      </w:r>
      <w:r w:rsidRPr="00E56FED">
        <w:rPr>
          <w:rFonts w:ascii="Arial" w:eastAsia="Times New Roman" w:hAnsi="Arial" w:cs="Arial"/>
          <w:color w:val="FF0000"/>
          <w:kern w:val="36"/>
          <w:sz w:val="47"/>
          <w:szCs w:val="47"/>
        </w:rPr>
        <w:t xml:space="preserve"> </w:t>
      </w:r>
      <w:r w:rsidR="00E56FED" w:rsidRPr="00E56FED">
        <w:rPr>
          <w:rFonts w:ascii="Arial" w:eastAsia="Times New Roman" w:hAnsi="Arial" w:cs="Arial"/>
          <w:color w:val="FF0000"/>
          <w:kern w:val="36"/>
          <w:sz w:val="47"/>
          <w:szCs w:val="47"/>
        </w:rPr>
        <w:t>"Колобок"</w:t>
      </w:r>
    </w:p>
    <w:p w:rsidR="004C103A" w:rsidRDefault="001A68A1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kern w:val="36"/>
          <w:sz w:val="47"/>
          <w:szCs w:val="4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85pt;height:45.4pt" fillcolor="#0070c0" stroked="f">
            <v:fill color2="#f93"/>
            <v:shadow on="t" color="silver" opacity="52429f"/>
            <v:textpath style="font-family:&quot;Impact&quot;;v-text-kern:t" trim="t" fitpath="t" string="&quot;Давайте познакомимся&quot;"/>
          </v:shape>
        </w:pict>
      </w: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4C103A" w:rsidRDefault="001A68A1" w:rsidP="001A68A1">
      <w:pPr>
        <w:tabs>
          <w:tab w:val="left" w:pos="4320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 w:rsidRPr="001A68A1">
        <w:rPr>
          <w:szCs w:val="28"/>
          <w:bdr w:val="none" w:sz="0" w:space="0" w:color="auto" w:frame="1"/>
        </w:rPr>
        <w:drawing>
          <wp:inline distT="0" distB="0" distL="0" distR="0">
            <wp:extent cx="5049906" cy="40325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37" cy="403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E56FED" w:rsidRDefault="00E56FED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E56FED" w:rsidRDefault="00E56FED" w:rsidP="004C103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E56FED" w:rsidRPr="00E56FED" w:rsidRDefault="00E56FED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</w:pPr>
      <w:r w:rsidRPr="00E56FED"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  <w:t>Воспитатели:</w:t>
      </w:r>
    </w:p>
    <w:p w:rsidR="00E56FED" w:rsidRPr="00E56FED" w:rsidRDefault="00E56FED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  <w:proofErr w:type="spellStart"/>
      <w:r w:rsidRPr="00E56FED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Хайбуллаева</w:t>
      </w:r>
      <w:proofErr w:type="spellEnd"/>
      <w:r w:rsidRPr="00E56FED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 xml:space="preserve"> З.К.</w:t>
      </w:r>
    </w:p>
    <w:p w:rsidR="00E56FED" w:rsidRDefault="00E56FED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  <w:proofErr w:type="spellStart"/>
      <w:r w:rsidRPr="00E56FED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Хабибова</w:t>
      </w:r>
      <w:proofErr w:type="spellEnd"/>
      <w:r w:rsidRPr="00E56FED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 xml:space="preserve"> М.М.</w:t>
      </w:r>
    </w:p>
    <w:p w:rsidR="001A68A1" w:rsidRDefault="001A68A1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</w:p>
    <w:p w:rsidR="00E56FED" w:rsidRPr="00E56FED" w:rsidRDefault="00E56FED" w:rsidP="00E56FED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</w:pPr>
      <w:r w:rsidRPr="00E56FED"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2021 </w:t>
      </w:r>
      <w:proofErr w:type="spellStart"/>
      <w:r w:rsidRPr="00E56FED"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  <w:t>уч.год</w:t>
      </w:r>
      <w:proofErr w:type="spellEnd"/>
      <w:r w:rsidRPr="00E56FED"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</w:rPr>
        <w:t>.</w:t>
      </w: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</w:rPr>
      </w:pP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8"/>
        </w:rPr>
      </w:pPr>
      <w:r w:rsidRPr="00E56FE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Тема: 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56FED" w:rsidRPr="004C103A">
        <w:rPr>
          <w:rFonts w:ascii="Arial" w:eastAsia="Times New Roman" w:hAnsi="Arial" w:cs="Arial"/>
          <w:color w:val="333333"/>
          <w:kern w:val="36"/>
          <w:sz w:val="47"/>
          <w:szCs w:val="47"/>
        </w:rPr>
        <w:t>Адаптация</w:t>
      </w:r>
      <w:r w:rsidR="00E56FED">
        <w:rPr>
          <w:rFonts w:ascii="Arial" w:eastAsia="Times New Roman" w:hAnsi="Arial" w:cs="Arial"/>
          <w:color w:val="333333"/>
          <w:kern w:val="36"/>
          <w:sz w:val="47"/>
          <w:szCs w:val="47"/>
        </w:rPr>
        <w:t>"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 установление контакта между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родителями и педагогами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; моделирование перспектив взаимодействия.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1. Познакомиться педагогам с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2. Познакомить детей и их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родителей с правилами в группе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3. Развивать у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родителей умение работать в группе сообща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4. Дать рекомендации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по пройденным пунктам.</w:t>
      </w: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 семинар - практикум.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E56FED" w:rsidRDefault="004C103A" w:rsidP="004C103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Повестка дня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4C103A" w:rsidRPr="004C103A" w:rsidRDefault="004C103A" w:rsidP="004C103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1. Познакомиться с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родителями воспитанников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2. Правила нашей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группы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3. Рассказать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 об адаптации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детей к детскому саду.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4. Выбор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родительского комитета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5. Разное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(заключительная часть)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Присутствовало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>: 20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человек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A68A1" w:rsidRDefault="001A68A1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Отсутвовало</w:t>
      </w:r>
      <w:proofErr w:type="spellEnd"/>
      <w:r w:rsidR="005621A9">
        <w:rPr>
          <w:rFonts w:ascii="Arial" w:eastAsia="Times New Roman" w:hAnsi="Arial" w:cs="Arial"/>
          <w:color w:val="111111"/>
          <w:sz w:val="28"/>
          <w:szCs w:val="28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 12 чел по причине </w:t>
      </w:r>
    </w:p>
    <w:p w:rsidR="001A68A1" w:rsidRDefault="001A68A1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по причине болезни: 4 чел.</w:t>
      </w:r>
    </w:p>
    <w:p w:rsidR="001A68A1" w:rsidRPr="00E56FED" w:rsidRDefault="001A68A1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по причине нахождения на работе</w:t>
      </w:r>
      <w:r w:rsidR="005621A9">
        <w:rPr>
          <w:rFonts w:ascii="Arial" w:eastAsia="Times New Roman" w:hAnsi="Arial" w:cs="Arial"/>
          <w:color w:val="111111"/>
          <w:sz w:val="28"/>
          <w:szCs w:val="28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 8 чел.</w:t>
      </w: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</w:rPr>
        <w:t>Воспитатели второй младшей группы</w:t>
      </w:r>
      <w:r w:rsidR="001A68A1">
        <w:rPr>
          <w:rFonts w:ascii="Arial" w:eastAsia="Times New Roman" w:hAnsi="Arial" w:cs="Arial"/>
          <w:color w:val="111111"/>
          <w:sz w:val="28"/>
          <w:szCs w:val="28"/>
        </w:rPr>
        <w:t>: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E56FED">
        <w:rPr>
          <w:rFonts w:ascii="Arial" w:eastAsia="Times New Roman" w:hAnsi="Arial" w:cs="Arial"/>
          <w:color w:val="111111"/>
          <w:sz w:val="28"/>
          <w:szCs w:val="28"/>
        </w:rPr>
        <w:t>Хайбуллаева</w:t>
      </w:r>
      <w:proofErr w:type="spellEnd"/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З.К</w:t>
      </w: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E56FED">
        <w:rPr>
          <w:rFonts w:ascii="Arial" w:eastAsia="Times New Roman" w:hAnsi="Arial" w:cs="Arial"/>
          <w:color w:val="111111"/>
          <w:sz w:val="28"/>
          <w:szCs w:val="28"/>
        </w:rPr>
        <w:t>Хабибова</w:t>
      </w:r>
      <w:proofErr w:type="spellEnd"/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М.М.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4C103A" w:rsidRDefault="004C103A" w:rsidP="004C103A">
      <w:pPr>
        <w:spacing w:after="0" w:line="288" w:lineRule="atLeast"/>
        <w:jc w:val="center"/>
        <w:outlineLvl w:val="1"/>
        <w:rPr>
          <w:rFonts w:ascii="Arial" w:eastAsia="Times New Roman" w:hAnsi="Arial" w:cs="Arial"/>
          <w:color w:val="83A629"/>
          <w:sz w:val="44"/>
          <w:szCs w:val="44"/>
        </w:rPr>
      </w:pPr>
      <w:r w:rsidRPr="004C103A">
        <w:rPr>
          <w:rFonts w:ascii="Arial" w:eastAsia="Times New Roman" w:hAnsi="Arial" w:cs="Arial"/>
          <w:color w:val="83A629"/>
          <w:sz w:val="44"/>
          <w:szCs w:val="44"/>
        </w:rPr>
        <w:t>Ход собрания</w:t>
      </w:r>
    </w:p>
    <w:p w:rsidR="004C103A" w:rsidRPr="004C103A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</w:rPr>
        <w:t>Восп.Хайбуллаева</w:t>
      </w:r>
      <w:proofErr w:type="spellEnd"/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</w:rPr>
        <w:t xml:space="preserve"> З.К.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Добрый вечер, </w:t>
      </w:r>
      <w:r w:rsidR="004C103A" w:rsidRPr="00E56FED">
        <w:rPr>
          <w:rFonts w:ascii="Arial" w:eastAsia="Times New Roman" w:hAnsi="Arial" w:cs="Arial"/>
          <w:bCs/>
          <w:color w:val="111111"/>
          <w:sz w:val="28"/>
        </w:rPr>
        <w:t>родители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! Мы рады видеть Вас на нашей первой встрече. Сегодня у нас с Вами первое </w:t>
      </w:r>
      <w:r w:rsidR="004C103A" w:rsidRPr="00E56FED">
        <w:rPr>
          <w:rFonts w:ascii="Arial" w:eastAsia="Times New Roman" w:hAnsi="Arial" w:cs="Arial"/>
          <w:bCs/>
          <w:color w:val="111111"/>
          <w:sz w:val="28"/>
        </w:rPr>
        <w:t>родительское собрание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, на котором мы познакомимся, надеюсь, и подружимся. Еще мы расскажем Вам о том, чему мы уже научились за период </w:t>
      </w:r>
      <w:r w:rsidR="004C103A" w:rsidRPr="00E56FED">
        <w:rPr>
          <w:rFonts w:ascii="Arial" w:eastAsia="Times New Roman" w:hAnsi="Arial" w:cs="Arial"/>
          <w:bCs/>
          <w:color w:val="111111"/>
          <w:sz w:val="28"/>
        </w:rPr>
        <w:t>адаптации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 к детскому саду и что нам еще предстоит узнать.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Итак, Вы привели своих детей в детский сад. И у нас с Вами общая </w:t>
      </w:r>
      <w:proofErr w:type="spellStart"/>
      <w:r w:rsidRPr="004C103A">
        <w:rPr>
          <w:rFonts w:ascii="Arial" w:eastAsia="Times New Roman" w:hAnsi="Arial" w:cs="Arial"/>
          <w:color w:val="111111"/>
          <w:sz w:val="28"/>
          <w:szCs w:val="28"/>
        </w:rPr>
        <w:t>цель-сделать</w:t>
      </w:r>
      <w:proofErr w:type="spellEnd"/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 пребывание наших малышей здесь более комфортным, безопасным, интересным, познавательным, увлекательным и т. д.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Многие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думают - вот начнет ребенок ходить в детский сад - сам научится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(или научат)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 Но это ошибочное мнение, если мы хотим, чтобы наши детки развивались и обучались в более комфортных условиях. Поэтому наша цель – создание с Вами единого союза. Только тогда и нам, воспитателям, и Вам,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, будет легче в воспитании детей, если мы будем придерживаться единого мнения. Я очень надеюсь, что мы с Вами будем жить одной дружной семьей. А для 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lastRenderedPageBreak/>
        <w:t>начала нам с Вами нужно поближе познакомиться. Дети очень любят играть в игру, которая называется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«Клубочек»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 Цель игры - знакомство, установление доверительного контакта, сплочение. Все встают в круг. У меня в руках клубок. Начинаю я – говорю свое имя и отчество, передаю клубок соседу, дальше по кругу, а Вы по очереди называете имя ребенка, одно слово о нем, свое имя и отчество. Вот мы и познакомились. Надеюсь, что и мы с Вами будем единым целым как этот круг на протяжении всего времени пребывания детей в детском саду.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Скажите, можно одной ладошкой сделать хлопок? Нужна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вторая ладошка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 Хлопок – это результат действия двух ладоней. Воспитатель – это только одна ладошка. И какой бы сильной, творческой и мудрой она не была, без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второй ладошки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(а она в Вашем лице, дорогие </w:t>
      </w:r>
      <w:r w:rsidRPr="00E56FED">
        <w:rPr>
          <w:rFonts w:ascii="Arial" w:eastAsia="Times New Roman" w:hAnsi="Arial" w:cs="Arial"/>
          <w:bCs/>
          <w:i/>
          <w:iCs/>
          <w:color w:val="111111"/>
          <w:sz w:val="28"/>
        </w:rPr>
        <w:t>родители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воспитатель бессилен.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Отсюда можно вывести первое правило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Только сообща, все вместе, мы преодолеем все трудности в воспитании детей.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Возьмите все по цветку и раскрасьте их. А теперь сравните свой цветок с цветками своих соседей. Все цветы были одинаковые по форме, размеру, по цвету.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второе наше правило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Никогда не сравнивайте своего ребенка с другим! 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Мы с вами будем идти вместе и рядом на протяжении 5 лет. У нас будут появляться какие-то традиции, и устанавливаться правила.</w:t>
      </w:r>
    </w:p>
    <w:p w:rsidR="004C103A" w:rsidRPr="004C103A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Выступления </w:t>
      </w:r>
      <w:proofErr w:type="spellStart"/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восп.Хабибовой</w:t>
      </w:r>
      <w:proofErr w:type="spellEnd"/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М.М.</w:t>
      </w:r>
      <w:r w:rsidRPr="00E56FED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С поступлением ребенка 2-3 летнего возраста в дошкольное учреждение в его жизни происходит множество изменений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: строгий режим дня, отсутствие </w:t>
      </w:r>
      <w:r w:rsidR="004C103A" w:rsidRPr="00E56FED">
        <w:rPr>
          <w:rFonts w:ascii="Arial" w:eastAsia="Times New Roman" w:hAnsi="Arial" w:cs="Arial"/>
          <w:bCs/>
          <w:color w:val="111111"/>
          <w:sz w:val="28"/>
        </w:rPr>
        <w:t>родителей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> в течение 9 и более часов, новые требования к поведению, постоянный контакт со сверстниками, новое помещение, скрывающее в себе много неизвестного, а значит и опасного, другой стиль общения. Все эти изменения обрушиваются на ребенка одновременно, создавая для него стрессовую ситуацию, которая без специальной организации может привести к невротическим реакциям </w:t>
      </w:r>
      <w:r w:rsidR="004C103A"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(капризы, страхи, отказ от еды, частые болезни)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. Эти трудности возникают в связи с тем, что малыш </w:t>
      </w:r>
      <w:r w:rsidR="004C103A" w:rsidRPr="004C103A">
        <w:rPr>
          <w:rFonts w:ascii="Arial" w:eastAsia="Times New Roman" w:hAnsi="Arial" w:cs="Arial"/>
          <w:color w:val="111111"/>
          <w:sz w:val="28"/>
          <w:szCs w:val="28"/>
        </w:rPr>
        <w:lastRenderedPageBreak/>
        <w:t>переходит от знакомой и обычной для него семейной среды в среду детского дошкольного учреждения.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Начальный период посещения детского сада очень сложен для детей. Чтобы облегчить процесс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адаптации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, важно уделять ребенку в этот период особое внимание и готовить его к посещению детского сада заранее.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Ведут себя дети в этот период по-разному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 одни безутешно плачут, другие отказываются общаться с детьми и воспитателем, третьи реагируют достаточно спокойно.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Различают три степени тяжести прохождения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адаптационного периода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легкая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адаптация – ребенок активен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, внешних изменений нет, сдвиги в поведении нормализуются в течение 1-2 недель;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bCs/>
          <w:color w:val="111111"/>
          <w:sz w:val="28"/>
        </w:rPr>
        <w:t>адаптация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средней тяжести – в течении всего периода настроение может быть неустойчивым, может наблюдаться отсутствие аппетита, кратковременность беспокойность сна. Этот период длится 20 – 40 дней.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тяжелая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адаптация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– длится от 2 до 6 месяцев. Ребенок болеет, теряет в весе,</w:t>
      </w:r>
      <w:r w:rsidRPr="00E56FE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появляются</w:t>
      </w:r>
      <w:r w:rsidRPr="00E56FE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патологические привычки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: </w:t>
      </w:r>
      <w:proofErr w:type="spellStart"/>
      <w:r w:rsidRPr="004C103A">
        <w:rPr>
          <w:rFonts w:ascii="Arial" w:eastAsia="Times New Roman" w:hAnsi="Arial" w:cs="Arial"/>
          <w:color w:val="111111"/>
          <w:sz w:val="28"/>
          <w:szCs w:val="28"/>
        </w:rPr>
        <w:t>грызение</w:t>
      </w:r>
      <w:proofErr w:type="spellEnd"/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 ногтей, сосание пальца.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Это все надо пережить и нам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(взрослым)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в это время надо вести себя правильно.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Первые дни или даже недели могут быть тяжелыми - ребенок может отказываться от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«детсадовской»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еды, плохо спать днем, сильно уставать, много плакать, выглядеть вялым и подавленным… Естественные чувства любой матери – жалость, сострадание и, возможно, даже чувство вины за причиненные страдания.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Мамино сердце разрывается при звуках отчаянного плача ребенка. Особенно когда этот плач сопровождает ее каждое утро в течении нескольких недель и весь день звучит в памяти.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 или подслушивая под дверью.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Кстати, дети чаще всего быстро успокаиваются сразу после того, как мама исчезает из поля зрения.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Многие мамы из неорганизованности и лени приводят деток не к 8.00, как рекомендовано, а непосредственно к завтраку, а то и после него.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«Он все равно не ест»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, - говорят мамы. А потому и не ест, что не успевает. А еще чувствует, что можно манипулировать и устанавливать свои правила, а потом мы будем ходить в школу не к первому уроку, а к третьему, и всегда пропускать пару в институте, и опаздывать на работу и т. п. В детском саду всегда по утрам проводится зарядка (малыши так любят попрыгать под веселую музыку вместе с друзьями, дети вместе переодеваются и моют ручки, ведь сад – это коллектив!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lastRenderedPageBreak/>
        <w:t>Помимо режима, в подготовке помогут следующие мероприятия. Почитайте малышу сказку о том, как мишка или лошадка отправились в детский сад, что там происходило, как там интересно, что они там кушали, как за ними возвращались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(а не забирали)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их мамы – медведицы и мамы – лошадки. Какими они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(малыши)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встали взрослыми, умными, как много игрушек, друзей, праздников, словом – сплошной позитив.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Поиграйте в детский сад в разных ролях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: пусть малыш будет или воспитанником, или воспитателем, или поваром, или доктором </w:t>
      </w:r>
      <w:r w:rsidRPr="004C103A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(а вы или зайка – детьми)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Заранее подготовьте детский гардероб, посоветуйтесь с нами и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родителями других детей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Убедитесь, что в распоряжении воспитателей есть список всех ваших телефонов на случай, если вы срочно понадобитесь.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 xml:space="preserve">А теперь коротко расскажу, чему мы уже успели научиться. А научились мы многому. У нас проводятся такие занятия как рисование, лепка, музыкальная и двигательная деятельность, познавательная деятельность, развитие речи. Все занятия проходят в игровой форме. Кроме всего мы каждый день играем в пальчиковые игры, читаем </w:t>
      </w:r>
      <w:proofErr w:type="spellStart"/>
      <w:r w:rsidRPr="004C103A">
        <w:rPr>
          <w:rFonts w:ascii="Arial" w:eastAsia="Times New Roman" w:hAnsi="Arial" w:cs="Arial"/>
          <w:color w:val="111111"/>
          <w:sz w:val="28"/>
          <w:szCs w:val="28"/>
        </w:rPr>
        <w:t>потешки</w:t>
      </w:r>
      <w:proofErr w:type="spellEnd"/>
      <w:r w:rsidRPr="004C103A">
        <w:rPr>
          <w:rFonts w:ascii="Arial" w:eastAsia="Times New Roman" w:hAnsi="Arial" w:cs="Arial"/>
          <w:color w:val="111111"/>
          <w:sz w:val="28"/>
          <w:szCs w:val="28"/>
        </w:rPr>
        <w:t>, стихи и скороговорки, сказки. Хотя у некоторых детей есть проблемы с речью, все же видно, что им интересно слушать. С ними мы стараемся работать индивидуально.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, Вы спрашиваете у своих детей как у них прошел день? Наверняка они с особым интересом рассказывают, что они узнали нового за день.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За время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адаптации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 дети стали более общительны, начинают учиться играть вместе, делиться игрушками, все дети знают, где находятся их шкафчики, полотенце, горшок, кроватка, знают, что после мытья рук с мылом нужно выжимать остатки воды и сушить руки индивидуальным полотенцем. Практически все дети едят самостоятельно. С небольшой помощью взрослых, учимся одеваться. Научились выполнять элементарные поручения, убирать игрушки. Наше любимое занятие – это лепка! Дети долгое время могут сидеть и возиться с пластилином. Самое главное – научить детей самообслуживанию. Этому быстро не научимся, если мы дома не будем придерживаться тех же правил, что и в детском саду. Дайте детям больше возможности быть самостоятельными. Разумеется в пределах разумного. Понимаю, что на это уходит много времени, но результат вас приятно удивит.</w:t>
      </w:r>
    </w:p>
    <w:p w:rsidR="004C103A" w:rsidRPr="00E56FED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4C103A" w:rsidRPr="00E56FED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Выбор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родительского комитета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E44E32" w:rsidRPr="00E56FED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</w:rPr>
        <w:t>1.Джанаева М. А.</w:t>
      </w:r>
    </w:p>
    <w:p w:rsidR="00E44E32" w:rsidRPr="00E56FED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</w:rPr>
        <w:t>2.Абдулаева П.И.</w:t>
      </w:r>
    </w:p>
    <w:p w:rsidR="00E44E32" w:rsidRPr="00E56FED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</w:rPr>
        <w:t>3.Исраилова А.М.</w:t>
      </w:r>
    </w:p>
    <w:p w:rsidR="00E44E32" w:rsidRPr="004C103A" w:rsidRDefault="00E44E32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E56FED">
        <w:rPr>
          <w:rFonts w:ascii="Arial" w:eastAsia="Times New Roman" w:hAnsi="Arial" w:cs="Arial"/>
          <w:color w:val="111111"/>
          <w:sz w:val="28"/>
          <w:szCs w:val="28"/>
        </w:rPr>
        <w:t>4.Хайбулаева З.М.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Подведение итогов. Решение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родительского собрания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4C103A" w:rsidRPr="004C103A" w:rsidRDefault="004C103A" w:rsidP="004C10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И в конце хочется надеется, что мы будем закладывать фундамент доброжелательных отношений в детском саду и в </w:t>
      </w:r>
      <w:r w:rsidRPr="00E56FED">
        <w:rPr>
          <w:rFonts w:ascii="Arial" w:eastAsia="Times New Roman" w:hAnsi="Arial" w:cs="Arial"/>
          <w:bCs/>
          <w:color w:val="111111"/>
          <w:sz w:val="28"/>
        </w:rPr>
        <w:t>родительских коллективах</w:t>
      </w:r>
      <w:r w:rsidRPr="004C103A">
        <w:rPr>
          <w:rFonts w:ascii="Arial" w:eastAsia="Times New Roman" w:hAnsi="Arial" w:cs="Arial"/>
          <w:color w:val="111111"/>
          <w:sz w:val="28"/>
          <w:szCs w:val="28"/>
        </w:rPr>
        <w:t>. Нужно сделать так, чтобы нашим детям в детском саду было хорошо и комфортно, интересно, чтобы им каждый день хотелось прийти сюда.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Мы с Вами хорошо поработали.</w:t>
      </w:r>
    </w:p>
    <w:p w:rsidR="004C103A" w:rsidRPr="004C103A" w:rsidRDefault="004C103A" w:rsidP="004C103A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4C103A">
        <w:rPr>
          <w:rFonts w:ascii="Arial" w:eastAsia="Times New Roman" w:hAnsi="Arial" w:cs="Arial"/>
          <w:color w:val="111111"/>
          <w:sz w:val="28"/>
          <w:szCs w:val="28"/>
        </w:rPr>
        <w:t>Спасибо!</w:t>
      </w:r>
    </w:p>
    <w:p w:rsidR="00000000" w:rsidRDefault="00E56FED">
      <w:r>
        <w:t xml:space="preserve">                                  _______  </w:t>
      </w:r>
      <w:proofErr w:type="spellStart"/>
      <w:r>
        <w:t>Абдулаева</w:t>
      </w:r>
      <w:proofErr w:type="spellEnd"/>
      <w:r>
        <w:t xml:space="preserve"> П.И.(</w:t>
      </w:r>
      <w:r w:rsidR="00E44E32">
        <w:t>председатель родительского комитета</w:t>
      </w:r>
      <w:r>
        <w:t>)</w:t>
      </w:r>
    </w:p>
    <w:p w:rsidR="00E56FED" w:rsidRDefault="00E56FED">
      <w:r>
        <w:t xml:space="preserve">                                 _______ </w:t>
      </w:r>
      <w:proofErr w:type="spellStart"/>
      <w:r>
        <w:t>Исраилова</w:t>
      </w:r>
      <w:proofErr w:type="spellEnd"/>
      <w:r>
        <w:t xml:space="preserve"> А.М.(секретарь).</w:t>
      </w:r>
    </w:p>
    <w:p w:rsidR="00E56FED" w:rsidRDefault="00E56FED">
      <w:r>
        <w:t xml:space="preserve">                 </w:t>
      </w:r>
    </w:p>
    <w:sectPr w:rsidR="00E56FED" w:rsidSect="00E56FED">
      <w:pgSz w:w="11906" w:h="16838"/>
      <w:pgMar w:top="1134" w:right="850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4C103A"/>
    <w:rsid w:val="001A68A1"/>
    <w:rsid w:val="004C103A"/>
    <w:rsid w:val="005621A9"/>
    <w:rsid w:val="00E44E32"/>
    <w:rsid w:val="00E5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1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0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C103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C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C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103A"/>
    <w:rPr>
      <w:b/>
      <w:bCs/>
    </w:rPr>
  </w:style>
  <w:style w:type="character" w:customStyle="1" w:styleId="olink">
    <w:name w:val="olink"/>
    <w:basedOn w:val="a0"/>
    <w:rsid w:val="004C103A"/>
  </w:style>
  <w:style w:type="character" w:styleId="a5">
    <w:name w:val="Hyperlink"/>
    <w:basedOn w:val="a0"/>
    <w:uiPriority w:val="99"/>
    <w:semiHidden/>
    <w:unhideWhenUsed/>
    <w:rsid w:val="004C10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1757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3</cp:revision>
  <dcterms:created xsi:type="dcterms:W3CDTF">2021-12-16T11:23:00Z</dcterms:created>
  <dcterms:modified xsi:type="dcterms:W3CDTF">2021-12-16T12:06:00Z</dcterms:modified>
</cp:coreProperties>
</file>