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AA4" w:rsidRDefault="002F660E" w:rsidP="002F660E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</w:rPr>
      </w:pPr>
      <w:r w:rsidRPr="002F660E">
        <w:rPr>
          <w:rFonts w:ascii="Arial" w:eastAsia="Times New Roman" w:hAnsi="Arial" w:cs="Arial"/>
          <w:color w:val="FF0000"/>
          <w:kern w:val="36"/>
          <w:sz w:val="45"/>
          <w:szCs w:val="45"/>
        </w:rPr>
        <w:t xml:space="preserve">         </w:t>
      </w:r>
    </w:p>
    <w:p w:rsidR="002F660E" w:rsidRPr="00082AA4" w:rsidRDefault="002F660E" w:rsidP="00082AA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</w:rPr>
      </w:pPr>
      <w:r w:rsidRPr="002F660E">
        <w:rPr>
          <w:rFonts w:ascii="Arial" w:eastAsia="Times New Roman" w:hAnsi="Arial" w:cs="Arial"/>
          <w:color w:val="FF0000"/>
          <w:kern w:val="36"/>
          <w:sz w:val="45"/>
          <w:szCs w:val="45"/>
        </w:rPr>
        <w:t>МБДОУ</w:t>
      </w:r>
      <w:r>
        <w:rPr>
          <w:rFonts w:ascii="Arial" w:eastAsia="Times New Roman" w:hAnsi="Arial" w:cs="Arial"/>
          <w:color w:val="FF0000"/>
          <w:kern w:val="36"/>
          <w:sz w:val="45"/>
          <w:szCs w:val="45"/>
        </w:rPr>
        <w:t xml:space="preserve"> Дет</w:t>
      </w:r>
      <w:r w:rsidR="00082AA4">
        <w:rPr>
          <w:rFonts w:ascii="Arial" w:eastAsia="Times New Roman" w:hAnsi="Arial" w:cs="Arial"/>
          <w:color w:val="FF0000"/>
          <w:kern w:val="36"/>
          <w:sz w:val="45"/>
          <w:szCs w:val="45"/>
        </w:rPr>
        <w:t xml:space="preserve"> </w:t>
      </w:r>
      <w:r>
        <w:rPr>
          <w:rFonts w:ascii="Arial" w:eastAsia="Times New Roman" w:hAnsi="Arial" w:cs="Arial"/>
          <w:color w:val="FF0000"/>
          <w:kern w:val="36"/>
          <w:sz w:val="45"/>
          <w:szCs w:val="45"/>
        </w:rPr>
        <w:t>\сад «Салам»</w:t>
      </w:r>
    </w:p>
    <w:p w:rsidR="00082AA4" w:rsidRDefault="002F660E" w:rsidP="00082AA4">
      <w:pPr>
        <w:pStyle w:val="a5"/>
        <w:jc w:val="center"/>
        <w:rPr>
          <w:rFonts w:eastAsia="Times New Roman"/>
          <w:color w:val="0070C0"/>
          <w:kern w:val="36"/>
        </w:rPr>
      </w:pPr>
      <w:r w:rsidRPr="002F660E">
        <w:rPr>
          <w:rFonts w:eastAsia="Times New Roman"/>
          <w:color w:val="0070C0"/>
          <w:kern w:val="36"/>
        </w:rPr>
        <w:t>Конспект занятия</w:t>
      </w:r>
    </w:p>
    <w:p w:rsidR="002F660E" w:rsidRPr="002F660E" w:rsidRDefault="002F660E" w:rsidP="00082AA4">
      <w:pPr>
        <w:pStyle w:val="a5"/>
        <w:jc w:val="center"/>
        <w:rPr>
          <w:rFonts w:eastAsia="Times New Roman"/>
          <w:color w:val="0070C0"/>
          <w:kern w:val="36"/>
        </w:rPr>
      </w:pPr>
      <w:r w:rsidRPr="002F660E">
        <w:rPr>
          <w:rFonts w:eastAsia="Times New Roman"/>
          <w:color w:val="0070C0"/>
          <w:kern w:val="36"/>
        </w:rPr>
        <w:t>в подготовительной</w:t>
      </w:r>
      <w:r w:rsidR="00082AA4">
        <w:rPr>
          <w:rFonts w:eastAsia="Times New Roman"/>
          <w:color w:val="0070C0"/>
          <w:kern w:val="36"/>
        </w:rPr>
        <w:t xml:space="preserve">  </w:t>
      </w:r>
    </w:p>
    <w:p w:rsidR="002F660E" w:rsidRDefault="002F660E" w:rsidP="00082AA4">
      <w:pPr>
        <w:pStyle w:val="a5"/>
        <w:jc w:val="center"/>
        <w:rPr>
          <w:rFonts w:eastAsia="Times New Roman"/>
          <w:color w:val="0070C0"/>
          <w:kern w:val="36"/>
        </w:rPr>
      </w:pPr>
      <w:r>
        <w:rPr>
          <w:rFonts w:eastAsia="Times New Roman"/>
          <w:color w:val="0070C0"/>
          <w:kern w:val="36"/>
        </w:rPr>
        <w:t>группе.</w:t>
      </w:r>
    </w:p>
    <w:p w:rsidR="00082AA4" w:rsidRDefault="00082AA4" w:rsidP="00082AA4"/>
    <w:p w:rsidR="00082AA4" w:rsidRPr="00082AA4" w:rsidRDefault="00082AA4" w:rsidP="00082AA4"/>
    <w:p w:rsidR="002F660E" w:rsidRDefault="002F660E" w:rsidP="00082AA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 w:rsidRPr="002F660E">
        <w:rPr>
          <w:rStyle w:val="a6"/>
          <w:color w:val="0070C0"/>
        </w:rPr>
        <w:t>Тема:</w:t>
      </w: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 </w:t>
      </w:r>
      <w:r w:rsidR="00082AA4">
        <w:rPr>
          <w:rFonts w:ascii="Arial" w:eastAsia="Times New Roman" w:hAnsi="Arial" w:cs="Arial"/>
          <w:color w:val="333333"/>
          <w:kern w:val="36"/>
          <w:sz w:val="45"/>
          <w:szCs w:val="45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49.5pt;height:48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ранспорт"/>
          </v:shape>
        </w:pict>
      </w:r>
    </w:p>
    <w:p w:rsidR="002F660E" w:rsidRPr="00082AA4" w:rsidRDefault="00082AA4" w:rsidP="00082AA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</w:rPr>
        <w:drawing>
          <wp:inline distT="0" distB="0" distL="0" distR="0">
            <wp:extent cx="4924425" cy="3946009"/>
            <wp:effectExtent l="171450" t="133350" r="371475" b="302141"/>
            <wp:docPr id="17" name="Рисунок 17" descr="C:\Users\SoftBox05\Desktop\c9bdf1a6-cdfd-47cc-8526-3fa5581145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oftBox05\Desktop\c9bdf1a6-cdfd-47cc-8526-3fa5581145a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9460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F660E" w:rsidRPr="00082AA4" w:rsidRDefault="00082AA4" w:rsidP="00082AA4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</w:pPr>
      <w:r w:rsidRPr="00082AA4"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  <w:t>Подготовила воспитатель</w:t>
      </w:r>
      <w:r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  <w:t xml:space="preserve">: </w:t>
      </w:r>
      <w:proofErr w:type="spellStart"/>
      <w:r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  <w:t>Камилова</w:t>
      </w:r>
      <w:proofErr w:type="spellEnd"/>
      <w:r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  <w:t>Киянат</w:t>
      </w:r>
      <w:proofErr w:type="spellEnd"/>
      <w:r>
        <w:rPr>
          <w:rFonts w:ascii="Arial" w:eastAsia="Times New Roman" w:hAnsi="Arial" w:cs="Arial"/>
          <w:b/>
          <w:color w:val="0070C0"/>
          <w:kern w:val="36"/>
          <w:sz w:val="32"/>
          <w:szCs w:val="32"/>
        </w:rPr>
        <w:t xml:space="preserve"> С.</w:t>
      </w:r>
    </w:p>
    <w:p w:rsidR="002F660E" w:rsidRDefault="002F660E" w:rsidP="00082AA4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</w:pPr>
    </w:p>
    <w:p w:rsidR="002F660E" w:rsidRPr="002F660E" w:rsidRDefault="002F660E" w:rsidP="002F660E">
      <w:pPr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27"/>
          <w:szCs w:val="27"/>
        </w:rPr>
        <w:br/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Конспект занятия в подготовительной группе «Транспорт»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: обобщить и закрепить знания о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транспорте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Задачи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- расширение и уточнение словаря по данной теме;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- познакомить детей с историей возникновения различных видов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транспорта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;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- расширить знания о профессии - водитель и воспитывать уважение к данной профессии;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- повторить правила дорожного движения;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- закрепить умения работать с цветными карандашами.</w:t>
      </w:r>
    </w:p>
    <w:p w:rsidR="002F660E" w:rsidRPr="002F660E" w:rsidRDefault="002F660E" w:rsidP="002F660E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32"/>
          <w:szCs w:val="32"/>
        </w:rPr>
      </w:pPr>
      <w:r w:rsidRPr="002F660E">
        <w:rPr>
          <w:rFonts w:ascii="Arial" w:eastAsia="Times New Roman" w:hAnsi="Arial" w:cs="Arial"/>
          <w:color w:val="83A629"/>
          <w:sz w:val="32"/>
          <w:szCs w:val="32"/>
        </w:rPr>
        <w:t>Ход занятия: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Ребята давайте все вместе отгадаем загадки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Бежит, гудит.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В два глаза глядит,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Только красный глазок глянет –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Как вкопанный станет.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(Автомобиль)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Весь год — зимой и летом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В стальной костюм одетый,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Стою я во дворе —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Ничто не страшно мне.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(Автомобиль в гараже)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Что за чудо – длинный дом!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Пассажиров много в нем.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Носит обувь из резины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И питается бензином.</w:t>
      </w:r>
    </w:p>
    <w:p w:rsidR="002A09AF" w:rsidRDefault="002A09AF" w:rsidP="002F660E">
      <w:pPr>
        <w:spacing w:after="0" w:line="240" w:lineRule="auto"/>
        <w:ind w:firstLine="360"/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</w:pP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(Автобус)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Что за птица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Песен не поёт, гнезда не вьёт,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Людей и груз несёт?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(Вертолет)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Идёт утюжок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С прокопчённой трубой,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Морщины и складки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Ведёт за собой.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(Пароход)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Этот конь не ест овса,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Вместо ног — два колеса.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Сядь верхом и мчись на нём,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Только лучше правь рулём.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(Велосипед)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Наверное, вы все уже догадались, о чем мы сегодня будем говорить на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занятии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? О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транспорте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Ребята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</w:rPr>
        <w:t xml:space="preserve"> какие виды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транспорта вы знаете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?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(воздушный, водный, наземный, подземный)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Игра по командам "Назовите водный и воздушный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</w:t>
      </w: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"(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</w:rPr>
        <w:t>делим детей на две команды и поочередно одна и другая команда называют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) 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 xml:space="preserve">Ребята давайте подойдем к окну и </w:t>
      </w: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понаблюдаем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</w:rPr>
        <w:t xml:space="preserve"> какой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 двигается по дорогам нашего города? назовите его?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(грузовой, легковой)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. Мы с вами увидели много разного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транспорта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, а кто управляет </w:t>
      </w:r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транспортом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?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(водитель)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Игра составь предложение по образцу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: "Поездом управляем</w:t>
      </w: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.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</w:rPr>
        <w:t xml:space="preserve"> </w:t>
      </w: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м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</w:rPr>
        <w:t>ашинист" и т. д.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Ребята посмотрите на мой стол, у меня много различных частей </w:t>
      </w:r>
      <w:proofErr w:type="spellStart"/>
      <w:r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транспорта</w:t>
      </w: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,</w:t>
      </w:r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д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авайте</w:t>
      </w:r>
      <w:proofErr w:type="spellEnd"/>
      <w:r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назовем из чего они сделаны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lastRenderedPageBreak/>
        <w:t>руль из пластмассы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(какой</w:t>
      </w:r>
      <w:proofErr w:type="gramStart"/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 -.</w:t>
      </w:r>
      <w:proofErr w:type="gramEnd"/>
    </w:p>
    <w:p w:rsidR="002A09AF" w:rsidRDefault="002A09AF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 xml:space="preserve">дверца </w:t>
      </w:r>
      <w:proofErr w:type="gramStart"/>
      <w:r w:rsidRPr="002F660E">
        <w:rPr>
          <w:rFonts w:ascii="Arial" w:eastAsia="Times New Roman" w:hAnsi="Arial" w:cs="Arial"/>
          <w:color w:val="111111"/>
          <w:sz w:val="32"/>
          <w:szCs w:val="32"/>
        </w:rPr>
        <w:t>из</w:t>
      </w:r>
      <w:proofErr w:type="gramEnd"/>
      <w:r w:rsidRPr="002F660E">
        <w:rPr>
          <w:rFonts w:ascii="Arial" w:eastAsia="Times New Roman" w:hAnsi="Arial" w:cs="Arial"/>
          <w:color w:val="111111"/>
          <w:sz w:val="32"/>
          <w:szCs w:val="32"/>
        </w:rPr>
        <w:t xml:space="preserve"> метала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(какая)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 -.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колесо из резины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(какое</w:t>
      </w:r>
      <w:proofErr w:type="gramStart"/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 -.</w:t>
      </w:r>
      <w:proofErr w:type="gramEnd"/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сидение, обшитое кожей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(какое</w:t>
      </w:r>
      <w:proofErr w:type="gramStart"/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)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 -.</w:t>
      </w:r>
      <w:proofErr w:type="gramEnd"/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Физкультминутка "Теплоход"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От зелёного причала оттолкнулся теплоход.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(шаг вперёд, руки опущены)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Раз, два – он назад шагнул сначала.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(два шага назад)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А потом шагнул вперёд – раз, два.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(два шага вперёд)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И поплыл, поплыл по речке, набирая полный ход.</w:t>
      </w:r>
    </w:p>
    <w:p w:rsidR="002F660E" w:rsidRPr="002F660E" w:rsidRDefault="002F660E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(руки вытянуты вперёд и сомкнуты – это </w:t>
      </w:r>
      <w:r w:rsidRPr="002F660E">
        <w:rPr>
          <w:rFonts w:ascii="Arial" w:eastAsia="Times New Roman" w:hAnsi="Arial" w:cs="Arial"/>
          <w:i/>
          <w:iCs/>
          <w:color w:val="111111"/>
          <w:sz w:val="32"/>
          <w:szCs w:val="32"/>
          <w:bdr w:val="none" w:sz="0" w:space="0" w:color="auto" w:frame="1"/>
        </w:rPr>
        <w:t>«нос»</w:t>
      </w:r>
      <w:r w:rsidRPr="002F660E">
        <w:rPr>
          <w:rFonts w:ascii="Arial" w:eastAsia="Times New Roman" w:hAnsi="Arial" w:cs="Arial"/>
          <w:color w:val="111111"/>
          <w:sz w:val="32"/>
          <w:szCs w:val="32"/>
        </w:rPr>
        <w:t> теплохода; движения по кругу мелкими шажками).</w:t>
      </w:r>
    </w:p>
    <w:p w:rsidR="002F660E" w:rsidRPr="002F660E" w:rsidRDefault="002F660E" w:rsidP="002F660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2F660E">
        <w:rPr>
          <w:rFonts w:ascii="Arial" w:eastAsia="Times New Roman" w:hAnsi="Arial" w:cs="Arial"/>
          <w:color w:val="111111"/>
          <w:sz w:val="32"/>
          <w:szCs w:val="32"/>
        </w:rPr>
        <w:t>Проведение дидактической игры "Будь внимателен" - на закрепление правил дорожного движения.</w:t>
      </w:r>
    </w:p>
    <w:p w:rsidR="002F660E" w:rsidRPr="002F660E" w:rsidRDefault="002A09AF" w:rsidP="002F660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Аппликация</w:t>
      </w:r>
      <w:r w:rsidR="002F660E" w:rsidRPr="002F660E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 на тему</w:t>
      </w:r>
      <w:r w:rsidR="002F660E" w:rsidRPr="002F660E">
        <w:rPr>
          <w:rFonts w:ascii="Arial" w:eastAsia="Times New Roman" w:hAnsi="Arial" w:cs="Arial"/>
          <w:color w:val="111111"/>
          <w:sz w:val="32"/>
          <w:szCs w:val="32"/>
        </w:rPr>
        <w:t>: "</w:t>
      </w:r>
      <w:r w:rsidR="002F660E" w:rsidRPr="00082AA4">
        <w:rPr>
          <w:rFonts w:ascii="Arial" w:eastAsia="Times New Roman" w:hAnsi="Arial" w:cs="Arial"/>
          <w:b/>
          <w:bCs/>
          <w:color w:val="111111"/>
          <w:sz w:val="32"/>
          <w:szCs w:val="32"/>
        </w:rPr>
        <w:t>Транспорт</w:t>
      </w:r>
      <w:r w:rsidR="002F660E" w:rsidRPr="002F660E">
        <w:rPr>
          <w:rFonts w:ascii="Arial" w:eastAsia="Times New Roman" w:hAnsi="Arial" w:cs="Arial"/>
          <w:color w:val="111111"/>
          <w:sz w:val="32"/>
          <w:szCs w:val="32"/>
        </w:rPr>
        <w:t>"</w:t>
      </w:r>
    </w:p>
    <w:p w:rsidR="002A09AF" w:rsidRDefault="002A09AF" w:rsidP="002A09A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676775" cy="3056810"/>
            <wp:effectExtent l="171450" t="133350" r="371475" b="295990"/>
            <wp:docPr id="23" name="Рисунок 23" descr="C:\Users\SoftBox05\Desktop\bff7b38a-f654-45d9-83fd-21f379d9f0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oftBox05\Desktop\bff7b38a-f654-45d9-83fd-21f379d9f08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30568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A09AF" w:rsidRDefault="002A09AF">
      <w:pPr>
        <w:rPr>
          <w:sz w:val="32"/>
          <w:szCs w:val="32"/>
        </w:rPr>
      </w:pPr>
    </w:p>
    <w:p w:rsidR="002A09AF" w:rsidRDefault="002A09AF">
      <w:pPr>
        <w:rPr>
          <w:sz w:val="32"/>
          <w:szCs w:val="32"/>
        </w:rPr>
      </w:pPr>
    </w:p>
    <w:p w:rsidR="002A09AF" w:rsidRDefault="002A09A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362575" cy="3344900"/>
            <wp:effectExtent l="171450" t="133350" r="371475" b="312700"/>
            <wp:docPr id="24" name="Рисунок 24" descr="C:\Users\SoftBox05\Desktop\85501cbb-fe85-432d-8a43-b819154a4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oftBox05\Desktop\85501cbb-fe85-432d-8a43-b819154a400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344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C2F35" w:rsidRPr="00082AA4" w:rsidRDefault="002A09A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14975" cy="3552825"/>
            <wp:effectExtent l="171450" t="133350" r="371475" b="314325"/>
            <wp:docPr id="25" name="Рисунок 25" descr="C:\Users\SoftBox05\Desktop\f6d884d0-750b-4caf-988a-44e5400a2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oftBox05\Desktop\f6d884d0-750b-4caf-988a-44e5400a262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552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FC2F35" w:rsidRPr="00082AA4" w:rsidSect="00082AA4">
      <w:pgSz w:w="11906" w:h="16838"/>
      <w:pgMar w:top="851" w:right="850" w:bottom="1134" w:left="1560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60E"/>
    <w:rsid w:val="00082AA4"/>
    <w:rsid w:val="002A09AF"/>
    <w:rsid w:val="002F660E"/>
    <w:rsid w:val="004A5671"/>
    <w:rsid w:val="00FC2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66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6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60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F660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2F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F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660E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2F6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2F6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082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2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5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B908-F40A-4C2A-9E7E-9C7B4EC58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SoftBox05</dc:creator>
  <cp:keywords/>
  <dc:description/>
  <cp:lastModifiedBy>SoftBox05</cp:lastModifiedBy>
  <cp:revision>3</cp:revision>
  <cp:lastPrinted>2020-10-20T09:40:00Z</cp:lastPrinted>
  <dcterms:created xsi:type="dcterms:W3CDTF">2020-10-20T09:12:00Z</dcterms:created>
  <dcterms:modified xsi:type="dcterms:W3CDTF">2020-10-20T09:43:00Z</dcterms:modified>
</cp:coreProperties>
</file>