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7947" w:rsidRDefault="00E22C64" w:rsidP="0056168C">
      <w:pPr>
        <w:spacing w:after="0" w:line="240" w:lineRule="auto"/>
        <w:jc w:val="center"/>
        <w:textAlignment w:val="baseline"/>
        <w:rPr>
          <w:rFonts w:ascii="Times New Roman" w:eastAsia="Times New Roman" w:hAnsi="Times New Roman" w:cs="Times New Roman"/>
          <w:sz w:val="24"/>
          <w:szCs w:val="24"/>
          <w:lang w:eastAsia="ru-RU"/>
        </w:rPr>
      </w:pPr>
      <w:r w:rsidRPr="00E22C64">
        <w:rPr>
          <w:rFonts w:ascii="Times New Roman" w:eastAsia="Times New Roman" w:hAnsi="Times New Roman" w:cs="Times New Roman"/>
          <w:sz w:val="24"/>
          <w:szCs w:val="24"/>
          <w:lang w:eastAsia="ru-RU"/>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426.6pt;height:41.4pt" fillcolor="#002060" stroked="f">
            <v:fill color2="#f93"/>
            <v:shadow on="t" color="silver" opacity="52429f"/>
            <v:textpath style="font-family:&quot;Impact&quot;;v-text-kern:t" trim="t" fitpath="t" string="Муниципальное казенное дошкольное образовательное учреждение&#10;детский сад «Салам&#10;"/>
          </v:shape>
        </w:pict>
      </w:r>
    </w:p>
    <w:p w:rsidR="00DF7947" w:rsidRDefault="00DF7947" w:rsidP="0056168C">
      <w:pPr>
        <w:spacing w:after="0" w:line="240" w:lineRule="auto"/>
        <w:jc w:val="center"/>
        <w:textAlignment w:val="baseline"/>
        <w:rPr>
          <w:rFonts w:ascii="Times New Roman" w:eastAsia="Times New Roman" w:hAnsi="Times New Roman" w:cs="Times New Roman"/>
          <w:sz w:val="24"/>
          <w:szCs w:val="24"/>
          <w:lang w:eastAsia="ru-RU"/>
        </w:rPr>
      </w:pPr>
    </w:p>
    <w:p w:rsidR="00DF7947" w:rsidRDefault="00DF7947" w:rsidP="0056168C">
      <w:pPr>
        <w:spacing w:after="0" w:line="240" w:lineRule="auto"/>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p w:rsidR="00DF7947" w:rsidRDefault="00DF7947" w:rsidP="0056168C">
      <w:pPr>
        <w:spacing w:after="0" w:line="240" w:lineRule="auto"/>
        <w:jc w:val="center"/>
        <w:textAlignment w:val="baseline"/>
        <w:rPr>
          <w:rFonts w:ascii="Times New Roman" w:eastAsia="Times New Roman" w:hAnsi="Times New Roman" w:cs="Times New Roman"/>
          <w:sz w:val="24"/>
          <w:szCs w:val="24"/>
          <w:lang w:eastAsia="ru-RU"/>
        </w:rPr>
      </w:pPr>
    </w:p>
    <w:p w:rsidR="0056168C" w:rsidRPr="00AB253B" w:rsidRDefault="003D2E2C" w:rsidP="003D2E2C">
      <w:pPr>
        <w:tabs>
          <w:tab w:val="left" w:pos="7815"/>
        </w:tabs>
        <w:spacing w:after="0" w:line="240" w:lineRule="auto"/>
        <w:textAlignment w:val="baseline"/>
        <w:rPr>
          <w:rFonts w:ascii="Segoe UI" w:eastAsia="Times New Roman" w:hAnsi="Segoe UI" w:cs="Segoe UI"/>
          <w:b/>
          <w:sz w:val="18"/>
          <w:szCs w:val="18"/>
          <w:lang w:eastAsia="ru-RU"/>
        </w:rPr>
      </w:pPr>
      <w:r>
        <w:rPr>
          <w:rFonts w:ascii="Times New Roman" w:eastAsia="Times New Roman" w:hAnsi="Times New Roman" w:cs="Times New Roman"/>
          <w:sz w:val="24"/>
          <w:szCs w:val="24"/>
          <w:lang w:eastAsia="ru-RU"/>
        </w:rPr>
        <w:t xml:space="preserve">              Принята на Педагогическом совете</w:t>
      </w:r>
      <w:r w:rsidR="00DF794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Pr="00AB253B">
        <w:rPr>
          <w:rFonts w:ascii="Times New Roman" w:eastAsia="Times New Roman" w:hAnsi="Times New Roman" w:cs="Times New Roman"/>
          <w:b/>
          <w:sz w:val="24"/>
          <w:szCs w:val="24"/>
          <w:lang w:eastAsia="ru-RU"/>
        </w:rPr>
        <w:t>Утверждаю: </w:t>
      </w:r>
    </w:p>
    <w:p w:rsidR="0056168C" w:rsidRPr="00AB253B" w:rsidRDefault="003D2E2C" w:rsidP="003D2E2C">
      <w:pPr>
        <w:tabs>
          <w:tab w:val="left" w:pos="405"/>
          <w:tab w:val="center" w:pos="5102"/>
        </w:tabs>
        <w:spacing w:after="0" w:line="240" w:lineRule="auto"/>
        <w:textAlignment w:val="baseline"/>
        <w:rPr>
          <w:rFonts w:ascii="Segoe UI" w:eastAsia="Times New Roman" w:hAnsi="Segoe UI" w:cs="Segoe UI"/>
          <w:b/>
          <w:sz w:val="18"/>
          <w:szCs w:val="18"/>
          <w:lang w:eastAsia="ru-RU"/>
        </w:rPr>
      </w:pPr>
      <w:r w:rsidRPr="003D2E2C">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 xml:space="preserve">       </w:t>
      </w:r>
      <w:r w:rsidRPr="003D2E2C">
        <w:rPr>
          <w:rFonts w:ascii="Times New Roman" w:eastAsia="Times New Roman" w:hAnsi="Times New Roman" w:cs="Times New Roman"/>
          <w:sz w:val="24"/>
          <w:szCs w:val="24"/>
          <w:lang w:eastAsia="ru-RU"/>
        </w:rPr>
        <w:t>Протокол 1от «   ---------------</w:t>
      </w:r>
      <w:r>
        <w:rPr>
          <w:rFonts w:ascii="Times New Roman" w:eastAsia="Times New Roman" w:hAnsi="Times New Roman" w:cs="Times New Roman"/>
          <w:b/>
          <w:sz w:val="24"/>
          <w:szCs w:val="24"/>
          <w:lang w:eastAsia="ru-RU"/>
        </w:rPr>
        <w:t>2019г</w:t>
      </w:r>
      <w:r w:rsidR="0056168C" w:rsidRPr="00AB253B">
        <w:rPr>
          <w:rFonts w:ascii="Times New Roman" w:eastAsia="Times New Roman" w:hAnsi="Times New Roman" w:cs="Times New Roman"/>
          <w:b/>
          <w:sz w:val="24"/>
          <w:szCs w:val="24"/>
          <w:lang w:eastAsia="ru-RU"/>
        </w:rPr>
        <w:t>                                 </w:t>
      </w:r>
      <w:r>
        <w:rPr>
          <w:rFonts w:ascii="Times New Roman" w:eastAsia="Times New Roman" w:hAnsi="Times New Roman" w:cs="Times New Roman"/>
          <w:b/>
          <w:sz w:val="24"/>
          <w:szCs w:val="24"/>
          <w:lang w:eastAsia="ru-RU"/>
        </w:rPr>
        <w:t>            </w:t>
      </w:r>
      <w:r w:rsidR="005C532F" w:rsidRPr="00AB253B">
        <w:rPr>
          <w:rFonts w:ascii="Times New Roman" w:eastAsia="Times New Roman" w:hAnsi="Times New Roman" w:cs="Times New Roman"/>
          <w:b/>
          <w:sz w:val="24"/>
          <w:szCs w:val="24"/>
          <w:lang w:eastAsia="ru-RU"/>
        </w:rPr>
        <w:t>Директор</w:t>
      </w:r>
      <w:r w:rsidR="0056168C" w:rsidRPr="00AB253B">
        <w:rPr>
          <w:rFonts w:ascii="Times New Roman" w:eastAsia="Times New Roman" w:hAnsi="Times New Roman" w:cs="Times New Roman"/>
          <w:b/>
          <w:sz w:val="24"/>
          <w:szCs w:val="24"/>
          <w:lang w:eastAsia="ru-RU"/>
        </w:rPr>
        <w:t> </w:t>
      </w:r>
      <w:r w:rsidRPr="00AB253B">
        <w:rPr>
          <w:rFonts w:ascii="Times New Roman" w:eastAsia="Times New Roman" w:hAnsi="Times New Roman" w:cs="Times New Roman"/>
          <w:b/>
          <w:sz w:val="24"/>
          <w:szCs w:val="24"/>
          <w:lang w:eastAsia="ru-RU"/>
        </w:rPr>
        <w:t>МКДОУ</w:t>
      </w:r>
    </w:p>
    <w:p w:rsidR="0056168C" w:rsidRPr="00AB253B" w:rsidRDefault="0056168C" w:rsidP="0056168C">
      <w:pPr>
        <w:spacing w:after="0" w:line="240" w:lineRule="auto"/>
        <w:jc w:val="center"/>
        <w:textAlignment w:val="baseline"/>
        <w:rPr>
          <w:rFonts w:ascii="Segoe UI" w:eastAsia="Times New Roman" w:hAnsi="Segoe UI" w:cs="Segoe UI"/>
          <w:b/>
          <w:sz w:val="18"/>
          <w:szCs w:val="18"/>
          <w:lang w:eastAsia="ru-RU"/>
        </w:rPr>
      </w:pPr>
      <w:r w:rsidRPr="00AB253B">
        <w:rPr>
          <w:rFonts w:ascii="Times New Roman" w:eastAsia="Times New Roman" w:hAnsi="Times New Roman" w:cs="Times New Roman"/>
          <w:b/>
          <w:sz w:val="24"/>
          <w:szCs w:val="24"/>
          <w:lang w:eastAsia="ru-RU"/>
        </w:rPr>
        <w:t>                                                              </w:t>
      </w:r>
      <w:r w:rsidR="005C532F" w:rsidRPr="00AB253B">
        <w:rPr>
          <w:rFonts w:ascii="Times New Roman" w:eastAsia="Times New Roman" w:hAnsi="Times New Roman" w:cs="Times New Roman"/>
          <w:b/>
          <w:sz w:val="24"/>
          <w:szCs w:val="24"/>
          <w:lang w:eastAsia="ru-RU"/>
        </w:rPr>
        <w:t>                     </w:t>
      </w:r>
      <w:r w:rsidR="003D2E2C">
        <w:rPr>
          <w:rFonts w:ascii="Times New Roman" w:eastAsia="Times New Roman" w:hAnsi="Times New Roman" w:cs="Times New Roman"/>
          <w:b/>
          <w:sz w:val="24"/>
          <w:szCs w:val="24"/>
          <w:lang w:eastAsia="ru-RU"/>
        </w:rPr>
        <w:t xml:space="preserve">      </w:t>
      </w:r>
      <w:r w:rsidR="001D6BA0">
        <w:rPr>
          <w:rFonts w:ascii="Times New Roman" w:eastAsia="Times New Roman" w:hAnsi="Times New Roman" w:cs="Times New Roman"/>
          <w:b/>
          <w:sz w:val="24"/>
          <w:szCs w:val="24"/>
          <w:lang w:eastAsia="ru-RU"/>
        </w:rPr>
        <w:t xml:space="preserve">   </w:t>
      </w:r>
      <w:r w:rsidR="003D2E2C">
        <w:rPr>
          <w:rFonts w:ascii="Times New Roman" w:eastAsia="Times New Roman" w:hAnsi="Times New Roman" w:cs="Times New Roman"/>
          <w:b/>
          <w:sz w:val="24"/>
          <w:szCs w:val="24"/>
          <w:lang w:eastAsia="ru-RU"/>
        </w:rPr>
        <w:t xml:space="preserve">д </w:t>
      </w:r>
      <w:r w:rsidR="005C532F" w:rsidRPr="00AB253B">
        <w:rPr>
          <w:rFonts w:ascii="Times New Roman" w:eastAsia="Times New Roman" w:hAnsi="Times New Roman" w:cs="Times New Roman"/>
          <w:b/>
          <w:sz w:val="24"/>
          <w:szCs w:val="24"/>
          <w:lang w:eastAsia="ru-RU"/>
        </w:rPr>
        <w:t>/с  «Салам»</w:t>
      </w:r>
      <w:r w:rsidRPr="00AB253B">
        <w:rPr>
          <w:rFonts w:ascii="Times New Roman" w:eastAsia="Times New Roman" w:hAnsi="Times New Roman" w:cs="Times New Roman"/>
          <w:b/>
          <w:sz w:val="24"/>
          <w:szCs w:val="24"/>
          <w:lang w:eastAsia="ru-RU"/>
        </w:rPr>
        <w:t> </w:t>
      </w:r>
    </w:p>
    <w:p w:rsidR="0056168C" w:rsidRPr="00AB253B" w:rsidRDefault="0056168C" w:rsidP="0056168C">
      <w:pPr>
        <w:spacing w:after="0" w:line="240" w:lineRule="auto"/>
        <w:jc w:val="center"/>
        <w:textAlignment w:val="baseline"/>
        <w:rPr>
          <w:rFonts w:ascii="Segoe UI" w:eastAsia="Times New Roman" w:hAnsi="Segoe UI" w:cs="Segoe UI"/>
          <w:b/>
          <w:sz w:val="18"/>
          <w:szCs w:val="18"/>
          <w:lang w:eastAsia="ru-RU"/>
        </w:rPr>
      </w:pPr>
      <w:r w:rsidRPr="00AB253B">
        <w:rPr>
          <w:rFonts w:ascii="Times New Roman" w:eastAsia="Times New Roman" w:hAnsi="Times New Roman" w:cs="Times New Roman"/>
          <w:b/>
          <w:sz w:val="24"/>
          <w:szCs w:val="24"/>
          <w:lang w:eastAsia="ru-RU"/>
        </w:rPr>
        <w:t>                                                                </w:t>
      </w:r>
      <w:r w:rsidR="00604FE5" w:rsidRPr="00AB253B">
        <w:rPr>
          <w:rFonts w:ascii="Times New Roman" w:eastAsia="Times New Roman" w:hAnsi="Times New Roman" w:cs="Times New Roman"/>
          <w:b/>
          <w:sz w:val="24"/>
          <w:szCs w:val="24"/>
          <w:lang w:eastAsia="ru-RU"/>
        </w:rPr>
        <w:t>                  </w:t>
      </w:r>
      <w:r w:rsidR="003D2E2C">
        <w:rPr>
          <w:rFonts w:ascii="Times New Roman" w:eastAsia="Times New Roman" w:hAnsi="Times New Roman" w:cs="Times New Roman"/>
          <w:b/>
          <w:sz w:val="24"/>
          <w:szCs w:val="24"/>
          <w:lang w:eastAsia="ru-RU"/>
        </w:rPr>
        <w:t xml:space="preserve">                      </w:t>
      </w:r>
      <w:r w:rsidR="00604FE5" w:rsidRPr="00AB253B">
        <w:rPr>
          <w:rFonts w:ascii="Times New Roman" w:eastAsia="Times New Roman" w:hAnsi="Times New Roman" w:cs="Times New Roman"/>
          <w:b/>
          <w:sz w:val="24"/>
          <w:szCs w:val="24"/>
          <w:lang w:eastAsia="ru-RU"/>
        </w:rPr>
        <w:t> </w:t>
      </w:r>
      <w:r w:rsidR="003D2E2C">
        <w:rPr>
          <w:rFonts w:ascii="Times New Roman" w:eastAsia="Times New Roman" w:hAnsi="Times New Roman" w:cs="Times New Roman"/>
          <w:b/>
          <w:sz w:val="24"/>
          <w:szCs w:val="24"/>
          <w:lang w:eastAsia="ru-RU"/>
        </w:rPr>
        <w:t xml:space="preserve">    </w:t>
      </w:r>
      <w:r w:rsidR="00604FE5" w:rsidRPr="00AB253B">
        <w:rPr>
          <w:rFonts w:ascii="Times New Roman" w:eastAsia="Times New Roman" w:hAnsi="Times New Roman" w:cs="Times New Roman"/>
          <w:b/>
          <w:sz w:val="24"/>
          <w:szCs w:val="24"/>
          <w:lang w:eastAsia="ru-RU"/>
        </w:rPr>
        <w:t>-------------Саидмагомедова З.Х.</w:t>
      </w:r>
      <w:r w:rsidRPr="00AB253B">
        <w:rPr>
          <w:rFonts w:ascii="Times New Roman" w:eastAsia="Times New Roman" w:hAnsi="Times New Roman" w:cs="Times New Roman"/>
          <w:b/>
          <w:sz w:val="24"/>
          <w:szCs w:val="24"/>
          <w:lang w:eastAsia="ru-RU"/>
        </w:rPr>
        <w:t> </w:t>
      </w:r>
    </w:p>
    <w:p w:rsidR="0056168C" w:rsidRPr="00AB253B" w:rsidRDefault="0056168C" w:rsidP="0056168C">
      <w:pPr>
        <w:spacing w:after="0" w:line="240" w:lineRule="auto"/>
        <w:jc w:val="center"/>
        <w:textAlignment w:val="baseline"/>
        <w:rPr>
          <w:rFonts w:ascii="Segoe UI" w:eastAsia="Times New Roman" w:hAnsi="Segoe UI" w:cs="Segoe UI"/>
          <w:b/>
          <w:sz w:val="18"/>
          <w:szCs w:val="18"/>
          <w:lang w:eastAsia="ru-RU"/>
        </w:rPr>
      </w:pPr>
      <w:r w:rsidRPr="00AB253B">
        <w:rPr>
          <w:rFonts w:ascii="Times New Roman" w:eastAsia="Times New Roman" w:hAnsi="Times New Roman" w:cs="Times New Roman"/>
          <w:b/>
          <w:sz w:val="24"/>
          <w:szCs w:val="24"/>
          <w:lang w:eastAsia="ru-RU"/>
        </w:rPr>
        <w:t>                                                </w:t>
      </w:r>
      <w:r w:rsidR="001D6BA0">
        <w:rPr>
          <w:rFonts w:ascii="Times New Roman" w:eastAsia="Times New Roman" w:hAnsi="Times New Roman" w:cs="Times New Roman"/>
          <w:b/>
          <w:sz w:val="24"/>
          <w:szCs w:val="24"/>
          <w:lang w:eastAsia="ru-RU"/>
        </w:rPr>
        <w:t xml:space="preserve">                                                                </w:t>
      </w:r>
      <w:r w:rsidRPr="00AB253B">
        <w:rPr>
          <w:rFonts w:ascii="Times New Roman" w:eastAsia="Times New Roman" w:hAnsi="Times New Roman" w:cs="Times New Roman"/>
          <w:b/>
          <w:sz w:val="24"/>
          <w:szCs w:val="24"/>
          <w:lang w:eastAsia="ru-RU"/>
        </w:rPr>
        <w:t> </w:t>
      </w:r>
      <w:r w:rsidR="003D2E2C">
        <w:rPr>
          <w:rFonts w:ascii="Times New Roman" w:eastAsia="Times New Roman" w:hAnsi="Times New Roman" w:cs="Times New Roman"/>
          <w:b/>
          <w:sz w:val="24"/>
          <w:szCs w:val="24"/>
          <w:lang w:eastAsia="ru-RU"/>
        </w:rPr>
        <w:t>Приказ№</w:t>
      </w:r>
      <w:r w:rsidR="001D6BA0">
        <w:rPr>
          <w:rFonts w:ascii="Times New Roman" w:eastAsia="Times New Roman" w:hAnsi="Times New Roman" w:cs="Times New Roman"/>
          <w:b/>
          <w:sz w:val="24"/>
          <w:szCs w:val="24"/>
          <w:lang w:eastAsia="ru-RU"/>
        </w:rPr>
        <w:t xml:space="preserve"> --------« -----2019г</w:t>
      </w:r>
    </w:p>
    <w:p w:rsidR="0056168C" w:rsidRPr="0056168C" w:rsidRDefault="0056168C" w:rsidP="0056168C">
      <w:pPr>
        <w:spacing w:after="0" w:line="240" w:lineRule="auto"/>
        <w:textAlignment w:val="baseline"/>
        <w:rPr>
          <w:rFonts w:ascii="Segoe UI" w:eastAsia="Times New Roman" w:hAnsi="Segoe UI" w:cs="Segoe UI"/>
          <w:sz w:val="18"/>
          <w:szCs w:val="18"/>
          <w:lang w:eastAsia="ru-RU"/>
        </w:rPr>
      </w:pPr>
      <w:r w:rsidRPr="0056168C">
        <w:rPr>
          <w:rFonts w:ascii="Calibri" w:eastAsia="Times New Roman" w:hAnsi="Calibri" w:cs="Segoe UI"/>
          <w:lang w:eastAsia="ru-RU"/>
        </w:rPr>
        <w:t> </w:t>
      </w:r>
    </w:p>
    <w:p w:rsidR="0056168C" w:rsidRPr="0056168C" w:rsidRDefault="0056168C" w:rsidP="0056168C">
      <w:pPr>
        <w:spacing w:after="0" w:line="240" w:lineRule="auto"/>
        <w:textAlignment w:val="baseline"/>
        <w:rPr>
          <w:rFonts w:ascii="Segoe UI" w:eastAsia="Times New Roman" w:hAnsi="Segoe UI" w:cs="Segoe UI"/>
          <w:sz w:val="18"/>
          <w:szCs w:val="18"/>
          <w:lang w:eastAsia="ru-RU"/>
        </w:rPr>
      </w:pPr>
      <w:r w:rsidRPr="0056168C">
        <w:rPr>
          <w:rFonts w:ascii="Calibri" w:eastAsia="Times New Roman" w:hAnsi="Calibri" w:cs="Segoe UI"/>
          <w:lang w:eastAsia="ru-RU"/>
        </w:rPr>
        <w:t> </w:t>
      </w:r>
    </w:p>
    <w:p w:rsidR="0056168C" w:rsidRPr="0056168C" w:rsidRDefault="0056168C" w:rsidP="0056168C">
      <w:pPr>
        <w:spacing w:after="0" w:line="240" w:lineRule="auto"/>
        <w:textAlignment w:val="baseline"/>
        <w:rPr>
          <w:rFonts w:ascii="Segoe UI" w:eastAsia="Times New Roman" w:hAnsi="Segoe UI" w:cs="Segoe UI"/>
          <w:sz w:val="18"/>
          <w:szCs w:val="18"/>
          <w:lang w:eastAsia="ru-RU"/>
        </w:rPr>
      </w:pPr>
      <w:r w:rsidRPr="0056168C">
        <w:rPr>
          <w:rFonts w:ascii="Calibri" w:eastAsia="Times New Roman" w:hAnsi="Calibri" w:cs="Segoe UI"/>
          <w:lang w:eastAsia="ru-RU"/>
        </w:rPr>
        <w:t> </w:t>
      </w:r>
    </w:p>
    <w:p w:rsidR="0056168C" w:rsidRPr="0056168C" w:rsidRDefault="0056168C" w:rsidP="0056168C">
      <w:pPr>
        <w:spacing w:after="0" w:line="240" w:lineRule="auto"/>
        <w:textAlignment w:val="baseline"/>
        <w:rPr>
          <w:rFonts w:ascii="Segoe UI" w:eastAsia="Times New Roman" w:hAnsi="Segoe UI" w:cs="Segoe UI"/>
          <w:sz w:val="18"/>
          <w:szCs w:val="18"/>
          <w:lang w:eastAsia="ru-RU"/>
        </w:rPr>
      </w:pPr>
      <w:r w:rsidRPr="0056168C">
        <w:rPr>
          <w:rFonts w:ascii="Calibri" w:eastAsia="Times New Roman" w:hAnsi="Calibri" w:cs="Segoe UI"/>
          <w:lang w:eastAsia="ru-RU"/>
        </w:rPr>
        <w:t> </w:t>
      </w:r>
    </w:p>
    <w:p w:rsidR="0056168C" w:rsidRPr="0056168C" w:rsidRDefault="0056168C" w:rsidP="0056168C">
      <w:pPr>
        <w:spacing w:after="0" w:line="240" w:lineRule="auto"/>
        <w:textAlignment w:val="baseline"/>
        <w:rPr>
          <w:rFonts w:ascii="Segoe UI" w:eastAsia="Times New Roman" w:hAnsi="Segoe UI" w:cs="Segoe UI"/>
          <w:sz w:val="18"/>
          <w:szCs w:val="18"/>
          <w:lang w:eastAsia="ru-RU"/>
        </w:rPr>
      </w:pPr>
      <w:r w:rsidRPr="0056168C">
        <w:rPr>
          <w:rFonts w:ascii="Calibri" w:eastAsia="Times New Roman" w:hAnsi="Calibri" w:cs="Segoe UI"/>
          <w:lang w:eastAsia="ru-RU"/>
        </w:rPr>
        <w:t> </w:t>
      </w:r>
    </w:p>
    <w:p w:rsidR="0056168C" w:rsidRPr="0056168C" w:rsidRDefault="0056168C" w:rsidP="0056168C">
      <w:pPr>
        <w:spacing w:after="0" w:line="240" w:lineRule="auto"/>
        <w:textAlignment w:val="baseline"/>
        <w:rPr>
          <w:rFonts w:ascii="Segoe UI" w:eastAsia="Times New Roman" w:hAnsi="Segoe UI" w:cs="Segoe UI"/>
          <w:sz w:val="18"/>
          <w:szCs w:val="18"/>
          <w:lang w:eastAsia="ru-RU"/>
        </w:rPr>
      </w:pPr>
      <w:r w:rsidRPr="0056168C">
        <w:rPr>
          <w:rFonts w:ascii="Calibri" w:eastAsia="Times New Roman" w:hAnsi="Calibri" w:cs="Segoe UI"/>
          <w:lang w:eastAsia="ru-RU"/>
        </w:rPr>
        <w:t> </w:t>
      </w:r>
    </w:p>
    <w:p w:rsidR="0056168C" w:rsidRPr="0056168C" w:rsidRDefault="0056168C" w:rsidP="0056168C">
      <w:pPr>
        <w:spacing w:after="0" w:line="240" w:lineRule="auto"/>
        <w:textAlignment w:val="baseline"/>
        <w:rPr>
          <w:rFonts w:ascii="Segoe UI" w:eastAsia="Times New Roman" w:hAnsi="Segoe UI" w:cs="Segoe UI"/>
          <w:sz w:val="18"/>
          <w:szCs w:val="18"/>
          <w:lang w:eastAsia="ru-RU"/>
        </w:rPr>
      </w:pPr>
      <w:r w:rsidRPr="0056168C">
        <w:rPr>
          <w:rFonts w:ascii="Calibri" w:eastAsia="Times New Roman" w:hAnsi="Calibri" w:cs="Segoe UI"/>
          <w:lang w:eastAsia="ru-RU"/>
        </w:rPr>
        <w:t> </w:t>
      </w:r>
    </w:p>
    <w:p w:rsidR="0056168C" w:rsidRPr="0056168C" w:rsidRDefault="0056168C" w:rsidP="00DF7947">
      <w:pPr>
        <w:spacing w:after="0" w:line="240" w:lineRule="auto"/>
        <w:jc w:val="center"/>
        <w:textAlignment w:val="baseline"/>
        <w:rPr>
          <w:rFonts w:ascii="Segoe UI" w:eastAsia="Times New Roman" w:hAnsi="Segoe UI" w:cs="Segoe UI"/>
          <w:sz w:val="18"/>
          <w:szCs w:val="18"/>
          <w:lang w:eastAsia="ru-RU"/>
        </w:rPr>
      </w:pPr>
    </w:p>
    <w:p w:rsidR="00DF7947" w:rsidRDefault="00E22C64" w:rsidP="00DF7947">
      <w:pPr>
        <w:spacing w:after="0" w:line="240" w:lineRule="auto"/>
        <w:jc w:val="center"/>
        <w:textAlignment w:val="baseline"/>
        <w:rPr>
          <w:rFonts w:ascii="Times New Roman" w:eastAsia="Times New Roman" w:hAnsi="Times New Roman" w:cs="Times New Roman"/>
          <w:sz w:val="28"/>
          <w:lang w:eastAsia="ru-RU"/>
        </w:rPr>
      </w:pPr>
      <w:r w:rsidRPr="00E22C64">
        <w:rPr>
          <w:rFonts w:ascii="Times New Roman" w:eastAsia="Times New Roman" w:hAnsi="Times New Roman" w:cs="Times New Roman"/>
          <w:sz w:val="28"/>
          <w:lang w:eastAsia="ru-RU"/>
        </w:rPr>
        <w:pict>
          <v:shape id="_x0000_i1026" type="#_x0000_t136" style="width:404.4pt;height:51pt" fillcolor="#002060" stroked="f">
            <v:fill color2="#aaa"/>
            <v:shadow on="t" color="#4d4d4d" opacity="52429f" offset=",3pt"/>
            <v:textpath style="font-family:&quot;Arial Black&quot;;v-text-spacing:78650f;v-text-kern:t" trim="t" fitpath="t" string="Рабочая программа"/>
          </v:shape>
        </w:pict>
      </w:r>
    </w:p>
    <w:p w:rsidR="00DF7947" w:rsidRDefault="00DF7947" w:rsidP="00DF7947">
      <w:pPr>
        <w:spacing w:after="0" w:line="240" w:lineRule="auto"/>
        <w:jc w:val="center"/>
        <w:textAlignment w:val="baseline"/>
        <w:rPr>
          <w:rFonts w:ascii="Times New Roman" w:eastAsia="Times New Roman" w:hAnsi="Times New Roman" w:cs="Times New Roman"/>
          <w:sz w:val="28"/>
          <w:lang w:eastAsia="ru-RU"/>
        </w:rPr>
      </w:pPr>
    </w:p>
    <w:p w:rsidR="00DF7947" w:rsidRDefault="00E22C64" w:rsidP="00DF7947">
      <w:pPr>
        <w:spacing w:after="0" w:line="240" w:lineRule="auto"/>
        <w:jc w:val="center"/>
        <w:textAlignment w:val="baseline"/>
        <w:rPr>
          <w:rFonts w:ascii="Times New Roman" w:eastAsia="Times New Roman" w:hAnsi="Times New Roman" w:cs="Times New Roman"/>
          <w:sz w:val="28"/>
          <w:lang w:eastAsia="ru-RU"/>
        </w:rPr>
      </w:pPr>
      <w:r w:rsidRPr="00E22C64">
        <w:rPr>
          <w:rFonts w:ascii="Times New Roman" w:eastAsia="Times New Roman" w:hAnsi="Times New Roman" w:cs="Times New Roman"/>
          <w:sz w:val="28"/>
          <w:lang w:eastAsia="ru-RU"/>
        </w:rPr>
        <w:pict>
          <v:shape id="_x0000_i1027" type="#_x0000_t136" style="width:464.4pt;height:36pt" fillcolor="#002060" strokecolor="#0070c0">
            <v:fill color2="#aaa"/>
            <v:shadow on="t" color="#4d4d4d" opacity="52429f" offset=",3pt"/>
            <v:textpath style="font-family:&quot;Arial Black&quot;;v-text-spacing:78650f;v-text-kern:t" trim="t" fitpath="t" string="зам. директора по УВР"/>
          </v:shape>
        </w:pict>
      </w:r>
    </w:p>
    <w:p w:rsidR="00DF7947" w:rsidRDefault="00DF7947" w:rsidP="00DF7947">
      <w:pPr>
        <w:spacing w:after="0" w:line="240" w:lineRule="auto"/>
        <w:jc w:val="center"/>
        <w:textAlignment w:val="baseline"/>
        <w:rPr>
          <w:rFonts w:ascii="Times New Roman" w:eastAsia="Times New Roman" w:hAnsi="Times New Roman" w:cs="Times New Roman"/>
          <w:sz w:val="28"/>
          <w:lang w:eastAsia="ru-RU"/>
        </w:rPr>
      </w:pPr>
    </w:p>
    <w:p w:rsidR="00604FE5" w:rsidRDefault="00E22C64" w:rsidP="00DF7947">
      <w:pPr>
        <w:spacing w:after="0" w:line="240" w:lineRule="auto"/>
        <w:jc w:val="center"/>
        <w:textAlignment w:val="baseline"/>
        <w:rPr>
          <w:rFonts w:ascii="Times New Roman" w:eastAsia="Times New Roman" w:hAnsi="Times New Roman" w:cs="Times New Roman"/>
          <w:sz w:val="28"/>
          <w:lang w:eastAsia="ru-RU"/>
        </w:rPr>
      </w:pPr>
      <w:r w:rsidRPr="00E22C64">
        <w:rPr>
          <w:rFonts w:ascii="Times New Roman" w:eastAsia="Times New Roman" w:hAnsi="Times New Roman" w:cs="Times New Roman"/>
          <w:sz w:val="28"/>
          <w:lang w:eastAsia="ru-RU"/>
        </w:rPr>
        <w:pict>
          <v:shape id="_x0000_i1028" type="#_x0000_t136" style="width:5in;height:36pt" fillcolor="#002060" stroked="f">
            <v:fill color2="#aaa"/>
            <v:shadow on="t" color="#4d4d4d" opacity="52429f" offset=",3pt"/>
            <v:textpath style="font-family:&quot;Arial Black&quot;;v-text-spacing:78650f;v-text-kern:t" trim="t" fitpath="t" string="Хайбулаевой Х.А."/>
          </v:shape>
        </w:pict>
      </w:r>
    </w:p>
    <w:p w:rsidR="00DF7947" w:rsidRDefault="00DF7947" w:rsidP="00DF7947">
      <w:pPr>
        <w:spacing w:after="0" w:line="240" w:lineRule="auto"/>
        <w:jc w:val="center"/>
        <w:textAlignment w:val="baseline"/>
        <w:rPr>
          <w:rFonts w:ascii="Times New Roman" w:eastAsia="Times New Roman" w:hAnsi="Times New Roman" w:cs="Times New Roman"/>
          <w:sz w:val="28"/>
          <w:lang w:eastAsia="ru-RU"/>
        </w:rPr>
      </w:pPr>
    </w:p>
    <w:p w:rsidR="0056168C" w:rsidRPr="0056168C" w:rsidRDefault="00E22C64" w:rsidP="00DF7947">
      <w:pPr>
        <w:spacing w:after="0" w:line="240" w:lineRule="auto"/>
        <w:jc w:val="center"/>
        <w:textAlignment w:val="baseline"/>
        <w:rPr>
          <w:rFonts w:ascii="Segoe UI" w:eastAsia="Times New Roman" w:hAnsi="Segoe UI" w:cs="Segoe UI"/>
          <w:sz w:val="18"/>
          <w:szCs w:val="18"/>
          <w:lang w:eastAsia="ru-RU"/>
        </w:rPr>
      </w:pPr>
      <w:r w:rsidRPr="00E22C64">
        <w:rPr>
          <w:rFonts w:ascii="Times New Roman" w:eastAsia="Times New Roman" w:hAnsi="Times New Roman" w:cs="Times New Roman"/>
          <w:sz w:val="28"/>
          <w:lang w:eastAsia="ru-RU"/>
        </w:rPr>
        <w:pict>
          <v:shape id="_x0000_i1029" type="#_x0000_t136" style="width:291.6pt;height:29.4pt" fillcolor="#002060" stroked="f">
            <v:fill color2="#aaa"/>
            <v:shadow on="t" color="#4d4d4d" opacity="52429f" offset=",3pt"/>
            <v:textpath style="font-family:&quot;Arial Black&quot;;v-text-spacing:78650f;v-text-kern:t" trim="t" fitpath="t" string="на 2019 – 2020 год."/>
          </v:shape>
        </w:pict>
      </w:r>
    </w:p>
    <w:p w:rsidR="0056168C" w:rsidRPr="0056168C" w:rsidRDefault="0056168C" w:rsidP="00DF7947">
      <w:pPr>
        <w:spacing w:after="0" w:line="240" w:lineRule="auto"/>
        <w:jc w:val="center"/>
        <w:textAlignment w:val="baseline"/>
        <w:rPr>
          <w:rFonts w:ascii="Segoe UI" w:eastAsia="Times New Roman" w:hAnsi="Segoe UI" w:cs="Segoe UI"/>
          <w:sz w:val="18"/>
          <w:szCs w:val="18"/>
          <w:lang w:eastAsia="ru-RU"/>
        </w:rPr>
      </w:pPr>
    </w:p>
    <w:p w:rsidR="0056168C" w:rsidRPr="0056168C" w:rsidRDefault="0056168C" w:rsidP="00DF7947">
      <w:pPr>
        <w:spacing w:after="0" w:line="240" w:lineRule="auto"/>
        <w:jc w:val="center"/>
        <w:textAlignment w:val="baseline"/>
        <w:rPr>
          <w:rFonts w:ascii="Segoe UI" w:eastAsia="Times New Roman" w:hAnsi="Segoe UI" w:cs="Segoe UI"/>
          <w:sz w:val="18"/>
          <w:szCs w:val="18"/>
          <w:lang w:eastAsia="ru-RU"/>
        </w:rPr>
      </w:pPr>
    </w:p>
    <w:p w:rsidR="0056168C" w:rsidRPr="0056168C" w:rsidRDefault="0056168C" w:rsidP="0056168C">
      <w:pPr>
        <w:spacing w:after="0" w:line="240" w:lineRule="auto"/>
        <w:textAlignment w:val="baseline"/>
        <w:rPr>
          <w:rFonts w:ascii="Segoe UI" w:eastAsia="Times New Roman" w:hAnsi="Segoe UI" w:cs="Segoe UI"/>
          <w:sz w:val="18"/>
          <w:szCs w:val="18"/>
          <w:lang w:eastAsia="ru-RU"/>
        </w:rPr>
      </w:pPr>
      <w:r w:rsidRPr="0056168C">
        <w:rPr>
          <w:rFonts w:ascii="Calibri" w:eastAsia="Times New Roman" w:hAnsi="Calibri" w:cs="Segoe UI"/>
          <w:lang w:eastAsia="ru-RU"/>
        </w:rPr>
        <w:t> </w:t>
      </w:r>
    </w:p>
    <w:p w:rsidR="0056168C" w:rsidRPr="0056168C" w:rsidRDefault="0056168C" w:rsidP="0056168C">
      <w:pPr>
        <w:spacing w:after="0" w:line="240" w:lineRule="auto"/>
        <w:textAlignment w:val="baseline"/>
        <w:rPr>
          <w:rFonts w:ascii="Segoe UI" w:eastAsia="Times New Roman" w:hAnsi="Segoe UI" w:cs="Segoe UI"/>
          <w:sz w:val="18"/>
          <w:szCs w:val="18"/>
          <w:lang w:eastAsia="ru-RU"/>
        </w:rPr>
      </w:pPr>
      <w:r w:rsidRPr="0056168C">
        <w:rPr>
          <w:rFonts w:ascii="Calibri" w:eastAsia="Times New Roman" w:hAnsi="Calibri" w:cs="Segoe UI"/>
          <w:lang w:eastAsia="ru-RU"/>
        </w:rPr>
        <w:t> </w:t>
      </w:r>
    </w:p>
    <w:p w:rsidR="0056168C" w:rsidRPr="0056168C" w:rsidRDefault="0056168C" w:rsidP="0056168C">
      <w:pPr>
        <w:spacing w:after="0" w:line="240" w:lineRule="auto"/>
        <w:textAlignment w:val="baseline"/>
        <w:rPr>
          <w:rFonts w:ascii="Segoe UI" w:eastAsia="Times New Roman" w:hAnsi="Segoe UI" w:cs="Segoe UI"/>
          <w:sz w:val="18"/>
          <w:szCs w:val="18"/>
          <w:lang w:eastAsia="ru-RU"/>
        </w:rPr>
      </w:pPr>
      <w:r w:rsidRPr="0056168C">
        <w:rPr>
          <w:rFonts w:ascii="Calibri" w:eastAsia="Times New Roman" w:hAnsi="Calibri" w:cs="Segoe UI"/>
          <w:lang w:eastAsia="ru-RU"/>
        </w:rPr>
        <w:t> </w:t>
      </w:r>
    </w:p>
    <w:p w:rsidR="0056168C" w:rsidRPr="0056168C" w:rsidRDefault="0056168C" w:rsidP="0056168C">
      <w:pPr>
        <w:spacing w:after="0" w:line="240" w:lineRule="auto"/>
        <w:textAlignment w:val="baseline"/>
        <w:rPr>
          <w:rFonts w:ascii="Segoe UI" w:eastAsia="Times New Roman" w:hAnsi="Segoe UI" w:cs="Segoe UI"/>
          <w:sz w:val="18"/>
          <w:szCs w:val="18"/>
          <w:lang w:eastAsia="ru-RU"/>
        </w:rPr>
      </w:pPr>
      <w:r w:rsidRPr="0056168C">
        <w:rPr>
          <w:rFonts w:ascii="Calibri" w:eastAsia="Times New Roman" w:hAnsi="Calibri" w:cs="Segoe UI"/>
          <w:lang w:eastAsia="ru-RU"/>
        </w:rPr>
        <w:t> </w:t>
      </w:r>
    </w:p>
    <w:p w:rsidR="0056168C" w:rsidRPr="0056168C" w:rsidRDefault="0056168C" w:rsidP="0056168C">
      <w:pPr>
        <w:spacing w:after="0" w:line="240" w:lineRule="auto"/>
        <w:textAlignment w:val="baseline"/>
        <w:rPr>
          <w:rFonts w:ascii="Segoe UI" w:eastAsia="Times New Roman" w:hAnsi="Segoe UI" w:cs="Segoe UI"/>
          <w:sz w:val="18"/>
          <w:szCs w:val="18"/>
          <w:lang w:eastAsia="ru-RU"/>
        </w:rPr>
      </w:pPr>
      <w:r w:rsidRPr="0056168C">
        <w:rPr>
          <w:rFonts w:ascii="Calibri" w:eastAsia="Times New Roman" w:hAnsi="Calibri" w:cs="Segoe UI"/>
          <w:lang w:eastAsia="ru-RU"/>
        </w:rPr>
        <w:t> </w:t>
      </w:r>
    </w:p>
    <w:p w:rsidR="0056168C" w:rsidRPr="0056168C" w:rsidRDefault="0056168C" w:rsidP="0056168C">
      <w:pPr>
        <w:spacing w:after="0" w:line="240" w:lineRule="auto"/>
        <w:textAlignment w:val="baseline"/>
        <w:rPr>
          <w:rFonts w:ascii="Segoe UI" w:eastAsia="Times New Roman" w:hAnsi="Segoe UI" w:cs="Segoe UI"/>
          <w:sz w:val="18"/>
          <w:szCs w:val="18"/>
          <w:lang w:eastAsia="ru-RU"/>
        </w:rPr>
      </w:pPr>
      <w:r w:rsidRPr="0056168C">
        <w:rPr>
          <w:rFonts w:ascii="Calibri" w:eastAsia="Times New Roman" w:hAnsi="Calibri" w:cs="Segoe UI"/>
          <w:lang w:eastAsia="ru-RU"/>
        </w:rPr>
        <w:t> </w:t>
      </w:r>
    </w:p>
    <w:p w:rsidR="0056168C" w:rsidRPr="0056168C" w:rsidRDefault="0056168C" w:rsidP="0056168C">
      <w:pPr>
        <w:spacing w:after="0" w:line="240" w:lineRule="auto"/>
        <w:textAlignment w:val="baseline"/>
        <w:rPr>
          <w:rFonts w:ascii="Segoe UI" w:eastAsia="Times New Roman" w:hAnsi="Segoe UI" w:cs="Segoe UI"/>
          <w:sz w:val="18"/>
          <w:szCs w:val="18"/>
          <w:lang w:eastAsia="ru-RU"/>
        </w:rPr>
      </w:pPr>
      <w:r w:rsidRPr="0056168C">
        <w:rPr>
          <w:rFonts w:ascii="Calibri" w:eastAsia="Times New Roman" w:hAnsi="Calibri" w:cs="Segoe UI"/>
          <w:lang w:eastAsia="ru-RU"/>
        </w:rPr>
        <w:t> </w:t>
      </w:r>
    </w:p>
    <w:p w:rsidR="0056168C" w:rsidRPr="0056168C" w:rsidRDefault="0056168C" w:rsidP="0056168C">
      <w:pPr>
        <w:spacing w:after="0" w:line="240" w:lineRule="auto"/>
        <w:textAlignment w:val="baseline"/>
        <w:rPr>
          <w:rFonts w:ascii="Segoe UI" w:eastAsia="Times New Roman" w:hAnsi="Segoe UI" w:cs="Segoe UI"/>
          <w:sz w:val="18"/>
          <w:szCs w:val="18"/>
          <w:lang w:eastAsia="ru-RU"/>
        </w:rPr>
      </w:pPr>
      <w:r w:rsidRPr="0056168C">
        <w:rPr>
          <w:rFonts w:ascii="Calibri" w:eastAsia="Times New Roman" w:hAnsi="Calibri" w:cs="Segoe UI"/>
          <w:lang w:eastAsia="ru-RU"/>
        </w:rPr>
        <w:t> </w:t>
      </w:r>
    </w:p>
    <w:p w:rsidR="0056168C" w:rsidRDefault="0056168C" w:rsidP="0056168C">
      <w:pPr>
        <w:spacing w:after="0" w:line="240" w:lineRule="auto"/>
        <w:textAlignment w:val="baseline"/>
        <w:rPr>
          <w:rFonts w:ascii="Calibri" w:eastAsia="Times New Roman" w:hAnsi="Calibri" w:cs="Segoe UI"/>
          <w:lang w:eastAsia="ru-RU"/>
        </w:rPr>
      </w:pPr>
      <w:r w:rsidRPr="0056168C">
        <w:rPr>
          <w:rFonts w:ascii="Calibri" w:eastAsia="Times New Roman" w:hAnsi="Calibri" w:cs="Segoe UI"/>
          <w:lang w:eastAsia="ru-RU"/>
        </w:rPr>
        <w:t> </w:t>
      </w:r>
    </w:p>
    <w:p w:rsidR="00AB253B" w:rsidRDefault="00AB253B" w:rsidP="0056168C">
      <w:pPr>
        <w:spacing w:after="0" w:line="240" w:lineRule="auto"/>
        <w:textAlignment w:val="baseline"/>
        <w:rPr>
          <w:rFonts w:ascii="Calibri" w:eastAsia="Times New Roman" w:hAnsi="Calibri" w:cs="Segoe UI"/>
          <w:lang w:eastAsia="ru-RU"/>
        </w:rPr>
      </w:pPr>
    </w:p>
    <w:p w:rsidR="00AB253B" w:rsidRDefault="00AB253B" w:rsidP="0056168C">
      <w:pPr>
        <w:spacing w:after="0" w:line="240" w:lineRule="auto"/>
        <w:textAlignment w:val="baseline"/>
        <w:rPr>
          <w:rFonts w:ascii="Calibri" w:eastAsia="Times New Roman" w:hAnsi="Calibri" w:cs="Segoe UI"/>
          <w:lang w:eastAsia="ru-RU"/>
        </w:rPr>
      </w:pPr>
    </w:p>
    <w:p w:rsidR="00AB253B" w:rsidRPr="0056168C" w:rsidRDefault="00AB253B" w:rsidP="0056168C">
      <w:pPr>
        <w:spacing w:after="0" w:line="240" w:lineRule="auto"/>
        <w:textAlignment w:val="baseline"/>
        <w:rPr>
          <w:rFonts w:ascii="Segoe UI" w:eastAsia="Times New Roman" w:hAnsi="Segoe UI" w:cs="Segoe UI"/>
          <w:sz w:val="18"/>
          <w:szCs w:val="18"/>
          <w:lang w:eastAsia="ru-RU"/>
        </w:rPr>
      </w:pPr>
    </w:p>
    <w:p w:rsidR="0056168C" w:rsidRDefault="00E22C64" w:rsidP="00DF7947">
      <w:pPr>
        <w:spacing w:after="0" w:line="240" w:lineRule="auto"/>
        <w:jc w:val="center"/>
        <w:textAlignment w:val="baseline"/>
        <w:rPr>
          <w:rFonts w:ascii="Calibri" w:eastAsia="Times New Roman" w:hAnsi="Calibri" w:cs="Segoe UI"/>
          <w:lang w:eastAsia="ru-RU"/>
        </w:rPr>
      </w:pPr>
      <w:r w:rsidRPr="00E22C64">
        <w:rPr>
          <w:rFonts w:ascii="Times New Roman" w:eastAsia="Times New Roman" w:hAnsi="Times New Roman" w:cs="Times New Roman"/>
          <w:lang w:eastAsia="ru-RU"/>
        </w:rPr>
        <w:pict>
          <v:shape id="_x0000_i1030" type="#_x0000_t136" style="width:138pt;height:38.4pt" fillcolor="#002060" stroked="f">
            <v:fill color2="#aaa"/>
            <v:shadow on="t" color="#4d4d4d" opacity="52429f" offset=",3pt"/>
            <v:textpath style="font-family:&quot;Arial Black&quot;;v-text-spacing:78650f;v-text-kern:t" trim="t" fitpath="t" string="&#10;2019г. &#10;"/>
          </v:shape>
        </w:pict>
      </w:r>
    </w:p>
    <w:p w:rsidR="00DF7947" w:rsidRDefault="00DF7947" w:rsidP="00DF7947">
      <w:pPr>
        <w:spacing w:after="0" w:line="240" w:lineRule="auto"/>
        <w:textAlignment w:val="baseline"/>
        <w:rPr>
          <w:rFonts w:ascii="Calibri" w:eastAsia="Times New Roman" w:hAnsi="Calibri" w:cs="Segoe UI"/>
          <w:lang w:eastAsia="ru-RU"/>
        </w:rPr>
      </w:pPr>
    </w:p>
    <w:p w:rsidR="00DF7947" w:rsidRDefault="00DF7947" w:rsidP="00DF7947">
      <w:pPr>
        <w:spacing w:after="0" w:line="240" w:lineRule="auto"/>
        <w:textAlignment w:val="baseline"/>
        <w:rPr>
          <w:rFonts w:ascii="Calibri" w:eastAsia="Times New Roman" w:hAnsi="Calibri" w:cs="Segoe UI"/>
          <w:lang w:eastAsia="ru-RU"/>
        </w:rPr>
      </w:pPr>
    </w:p>
    <w:p w:rsidR="00DF7947" w:rsidRPr="0056168C" w:rsidRDefault="00DF7947" w:rsidP="00DF7947">
      <w:pPr>
        <w:spacing w:after="0" w:line="240" w:lineRule="auto"/>
        <w:textAlignment w:val="baseline"/>
        <w:rPr>
          <w:rFonts w:ascii="Segoe UI" w:eastAsia="Times New Roman" w:hAnsi="Segoe UI" w:cs="Segoe UI"/>
          <w:sz w:val="18"/>
          <w:szCs w:val="18"/>
          <w:lang w:eastAsia="ru-RU"/>
        </w:rPr>
      </w:pPr>
    </w:p>
    <w:p w:rsidR="0056168C" w:rsidRPr="0056168C" w:rsidRDefault="0056168C" w:rsidP="0056168C">
      <w:pPr>
        <w:spacing w:after="0" w:line="240" w:lineRule="auto"/>
        <w:textAlignment w:val="baseline"/>
        <w:rPr>
          <w:rFonts w:ascii="Segoe UI" w:eastAsia="Times New Roman" w:hAnsi="Segoe UI" w:cs="Segoe UI"/>
          <w:sz w:val="18"/>
          <w:szCs w:val="18"/>
          <w:lang w:eastAsia="ru-RU"/>
        </w:rPr>
      </w:pPr>
      <w:r w:rsidRPr="0056168C">
        <w:rPr>
          <w:rFonts w:ascii="Times New Roman" w:eastAsia="Times New Roman" w:hAnsi="Times New Roman" w:cs="Times New Roman"/>
          <w:sz w:val="24"/>
          <w:szCs w:val="24"/>
          <w:lang w:eastAsia="ru-RU"/>
        </w:rPr>
        <w:t>Содержание </w:t>
      </w:r>
    </w:p>
    <w:p w:rsidR="0056168C" w:rsidRPr="0056168C" w:rsidRDefault="0056168C" w:rsidP="0056168C">
      <w:pPr>
        <w:spacing w:after="0" w:line="240" w:lineRule="auto"/>
        <w:textAlignment w:val="baseline"/>
        <w:rPr>
          <w:rFonts w:ascii="Segoe UI" w:eastAsia="Times New Roman" w:hAnsi="Segoe UI" w:cs="Segoe UI"/>
          <w:sz w:val="18"/>
          <w:szCs w:val="18"/>
          <w:lang w:eastAsia="ru-RU"/>
        </w:rPr>
      </w:pPr>
      <w:r w:rsidRPr="0056168C">
        <w:rPr>
          <w:rFonts w:ascii="Times New Roman" w:eastAsia="Times New Roman" w:hAnsi="Times New Roman" w:cs="Times New Roman"/>
          <w:sz w:val="24"/>
          <w:szCs w:val="24"/>
          <w:lang w:eastAsia="ru-RU"/>
        </w:rPr>
        <w:t> 1. Пояснительная записка………………………………………………...3  </w:t>
      </w:r>
    </w:p>
    <w:p w:rsidR="0056168C" w:rsidRPr="0056168C" w:rsidRDefault="0056168C" w:rsidP="0056168C">
      <w:pPr>
        <w:spacing w:after="0" w:line="240" w:lineRule="auto"/>
        <w:textAlignment w:val="baseline"/>
        <w:rPr>
          <w:rFonts w:ascii="Segoe UI" w:eastAsia="Times New Roman" w:hAnsi="Segoe UI" w:cs="Segoe UI"/>
          <w:sz w:val="18"/>
          <w:szCs w:val="18"/>
          <w:lang w:eastAsia="ru-RU"/>
        </w:rPr>
      </w:pPr>
      <w:r w:rsidRPr="0056168C">
        <w:rPr>
          <w:rFonts w:ascii="Times New Roman" w:eastAsia="Times New Roman" w:hAnsi="Times New Roman" w:cs="Times New Roman"/>
          <w:sz w:val="24"/>
          <w:szCs w:val="24"/>
          <w:lang w:eastAsia="ru-RU"/>
        </w:rPr>
        <w:t>2. Цели и задачи реализации рабочей программы………………………5  </w:t>
      </w:r>
    </w:p>
    <w:p w:rsidR="0056168C" w:rsidRPr="0056168C" w:rsidRDefault="0056168C" w:rsidP="0056168C">
      <w:pPr>
        <w:spacing w:after="0" w:line="240" w:lineRule="auto"/>
        <w:textAlignment w:val="baseline"/>
        <w:rPr>
          <w:rFonts w:ascii="Segoe UI" w:eastAsia="Times New Roman" w:hAnsi="Segoe UI" w:cs="Segoe UI"/>
          <w:sz w:val="18"/>
          <w:szCs w:val="18"/>
          <w:lang w:eastAsia="ru-RU"/>
        </w:rPr>
      </w:pPr>
      <w:r w:rsidRPr="0056168C">
        <w:rPr>
          <w:rFonts w:ascii="Times New Roman" w:eastAsia="Times New Roman" w:hAnsi="Times New Roman" w:cs="Times New Roman"/>
          <w:sz w:val="24"/>
          <w:szCs w:val="24"/>
          <w:lang w:eastAsia="ru-RU"/>
        </w:rPr>
        <w:t>3. Принципы и подходы к формированию рабочей программы………6 </w:t>
      </w:r>
    </w:p>
    <w:p w:rsidR="0056168C" w:rsidRPr="0056168C" w:rsidRDefault="0056168C" w:rsidP="0056168C">
      <w:pPr>
        <w:spacing w:after="0" w:line="240" w:lineRule="auto"/>
        <w:textAlignment w:val="baseline"/>
        <w:rPr>
          <w:rFonts w:ascii="Segoe UI" w:eastAsia="Times New Roman" w:hAnsi="Segoe UI" w:cs="Segoe UI"/>
          <w:sz w:val="18"/>
          <w:szCs w:val="18"/>
          <w:lang w:eastAsia="ru-RU"/>
        </w:rPr>
      </w:pPr>
      <w:r w:rsidRPr="0056168C">
        <w:rPr>
          <w:rFonts w:ascii="Times New Roman" w:eastAsia="Times New Roman" w:hAnsi="Times New Roman" w:cs="Times New Roman"/>
          <w:sz w:val="24"/>
          <w:szCs w:val="24"/>
          <w:lang w:eastAsia="ru-RU"/>
        </w:rPr>
        <w:t> 4. Условия реализации рабочей программы. Создание и обновление предметно – развивающей среды………………………………………………………12  </w:t>
      </w:r>
    </w:p>
    <w:p w:rsidR="0056168C" w:rsidRPr="0056168C" w:rsidRDefault="0056168C" w:rsidP="0056168C">
      <w:pPr>
        <w:spacing w:after="0" w:line="240" w:lineRule="auto"/>
        <w:textAlignment w:val="baseline"/>
        <w:rPr>
          <w:rFonts w:ascii="Segoe UI" w:eastAsia="Times New Roman" w:hAnsi="Segoe UI" w:cs="Segoe UI"/>
          <w:sz w:val="18"/>
          <w:szCs w:val="18"/>
          <w:lang w:eastAsia="ru-RU"/>
        </w:rPr>
      </w:pPr>
      <w:r w:rsidRPr="0056168C">
        <w:rPr>
          <w:rFonts w:ascii="Times New Roman" w:eastAsia="Times New Roman" w:hAnsi="Times New Roman" w:cs="Times New Roman"/>
          <w:sz w:val="24"/>
          <w:szCs w:val="24"/>
          <w:lang w:eastAsia="ru-RU"/>
        </w:rPr>
        <w:t>5. Формы взаимодействия с семьёй ……………………………………14  </w:t>
      </w:r>
    </w:p>
    <w:p w:rsidR="0056168C" w:rsidRPr="0056168C" w:rsidRDefault="0056168C" w:rsidP="0056168C">
      <w:pPr>
        <w:spacing w:after="0" w:line="240" w:lineRule="auto"/>
        <w:textAlignment w:val="baseline"/>
        <w:rPr>
          <w:rFonts w:ascii="Segoe UI" w:eastAsia="Times New Roman" w:hAnsi="Segoe UI" w:cs="Segoe UI"/>
          <w:sz w:val="18"/>
          <w:szCs w:val="18"/>
          <w:lang w:eastAsia="ru-RU"/>
        </w:rPr>
      </w:pPr>
      <w:r w:rsidRPr="0056168C">
        <w:rPr>
          <w:rFonts w:ascii="Times New Roman" w:eastAsia="Times New Roman" w:hAnsi="Times New Roman" w:cs="Times New Roman"/>
          <w:sz w:val="24"/>
          <w:szCs w:val="24"/>
          <w:lang w:eastAsia="ru-RU"/>
        </w:rPr>
        <w:t>6. Преемственность в работе со школой…………………………………15  </w:t>
      </w:r>
    </w:p>
    <w:p w:rsidR="0056168C" w:rsidRPr="0056168C" w:rsidRDefault="0056168C" w:rsidP="0056168C">
      <w:pPr>
        <w:spacing w:after="0" w:line="240" w:lineRule="auto"/>
        <w:textAlignment w:val="baseline"/>
        <w:rPr>
          <w:rFonts w:ascii="Segoe UI" w:eastAsia="Times New Roman" w:hAnsi="Segoe UI" w:cs="Segoe UI"/>
          <w:sz w:val="18"/>
          <w:szCs w:val="18"/>
          <w:lang w:eastAsia="ru-RU"/>
        </w:rPr>
      </w:pPr>
      <w:r w:rsidRPr="0056168C">
        <w:rPr>
          <w:rFonts w:ascii="Times New Roman" w:eastAsia="Times New Roman" w:hAnsi="Times New Roman" w:cs="Times New Roman"/>
          <w:sz w:val="24"/>
          <w:szCs w:val="24"/>
          <w:lang w:eastAsia="ru-RU"/>
        </w:rPr>
        <w:t>7. Часть Программы, формируемая участниками образовательных отношений ………………………………………………………………………………15  </w:t>
      </w:r>
    </w:p>
    <w:p w:rsidR="0056168C" w:rsidRPr="0056168C" w:rsidRDefault="0056168C" w:rsidP="0056168C">
      <w:pPr>
        <w:spacing w:after="0" w:line="240" w:lineRule="auto"/>
        <w:textAlignment w:val="baseline"/>
        <w:rPr>
          <w:rFonts w:ascii="Segoe UI" w:eastAsia="Times New Roman" w:hAnsi="Segoe UI" w:cs="Segoe UI"/>
          <w:sz w:val="18"/>
          <w:szCs w:val="18"/>
          <w:lang w:eastAsia="ru-RU"/>
        </w:rPr>
      </w:pPr>
      <w:r w:rsidRPr="0056168C">
        <w:rPr>
          <w:rFonts w:ascii="Times New Roman" w:eastAsia="Times New Roman" w:hAnsi="Times New Roman" w:cs="Times New Roman"/>
          <w:sz w:val="24"/>
          <w:szCs w:val="24"/>
          <w:lang w:eastAsia="ru-RU"/>
        </w:rPr>
        <w:t>8. Коррекционная работа…………………………………………………20  </w:t>
      </w:r>
    </w:p>
    <w:p w:rsidR="0056168C" w:rsidRPr="0056168C" w:rsidRDefault="0056168C" w:rsidP="0056168C">
      <w:pPr>
        <w:spacing w:after="0" w:line="240" w:lineRule="auto"/>
        <w:textAlignment w:val="baseline"/>
        <w:rPr>
          <w:rFonts w:ascii="Segoe UI" w:eastAsia="Times New Roman" w:hAnsi="Segoe UI" w:cs="Segoe UI"/>
          <w:sz w:val="18"/>
          <w:szCs w:val="18"/>
          <w:lang w:eastAsia="ru-RU"/>
        </w:rPr>
      </w:pPr>
      <w:r w:rsidRPr="0056168C">
        <w:rPr>
          <w:rFonts w:ascii="Times New Roman" w:eastAsia="Times New Roman" w:hAnsi="Times New Roman" w:cs="Times New Roman"/>
          <w:sz w:val="24"/>
          <w:szCs w:val="24"/>
          <w:lang w:eastAsia="ru-RU"/>
        </w:rPr>
        <w:t>9. Список литературы………………………………………………………22 </w:t>
      </w:r>
    </w:p>
    <w:p w:rsidR="0056168C" w:rsidRPr="0056168C" w:rsidRDefault="0056168C" w:rsidP="0056168C">
      <w:pPr>
        <w:spacing w:after="0" w:line="240" w:lineRule="auto"/>
        <w:textAlignment w:val="baseline"/>
        <w:rPr>
          <w:rFonts w:ascii="Segoe UI" w:eastAsia="Times New Roman" w:hAnsi="Segoe UI" w:cs="Segoe UI"/>
          <w:sz w:val="18"/>
          <w:szCs w:val="18"/>
          <w:lang w:eastAsia="ru-RU"/>
        </w:rPr>
      </w:pPr>
      <w:r w:rsidRPr="0056168C">
        <w:rPr>
          <w:rFonts w:ascii="Times New Roman" w:eastAsia="Times New Roman" w:hAnsi="Times New Roman" w:cs="Times New Roman"/>
          <w:sz w:val="24"/>
          <w:szCs w:val="24"/>
          <w:lang w:eastAsia="ru-RU"/>
        </w:rPr>
        <w:t> 10.  Приложение (№1, №2)  </w:t>
      </w:r>
    </w:p>
    <w:p w:rsidR="0056168C" w:rsidRPr="0056168C" w:rsidRDefault="0056168C" w:rsidP="0056168C">
      <w:pPr>
        <w:spacing w:after="0" w:line="240" w:lineRule="auto"/>
        <w:textAlignment w:val="baseline"/>
        <w:rPr>
          <w:rFonts w:ascii="Segoe UI" w:eastAsia="Times New Roman" w:hAnsi="Segoe UI" w:cs="Segoe UI"/>
          <w:sz w:val="18"/>
          <w:szCs w:val="18"/>
          <w:lang w:eastAsia="ru-RU"/>
        </w:rPr>
      </w:pPr>
      <w:r w:rsidRPr="0056168C">
        <w:rPr>
          <w:rFonts w:ascii="Times New Roman" w:eastAsia="Times New Roman" w:hAnsi="Times New Roman" w:cs="Times New Roman"/>
          <w:sz w:val="24"/>
          <w:szCs w:val="24"/>
          <w:lang w:eastAsia="ru-RU"/>
        </w:rPr>
        <w:t>  </w:t>
      </w:r>
    </w:p>
    <w:p w:rsidR="0056168C" w:rsidRPr="0056168C" w:rsidRDefault="0056168C" w:rsidP="0056168C">
      <w:pPr>
        <w:spacing w:after="0" w:line="240" w:lineRule="auto"/>
        <w:textAlignment w:val="baseline"/>
        <w:rPr>
          <w:rFonts w:ascii="Segoe UI" w:eastAsia="Times New Roman" w:hAnsi="Segoe UI" w:cs="Segoe UI"/>
          <w:sz w:val="18"/>
          <w:szCs w:val="18"/>
          <w:lang w:eastAsia="ru-RU"/>
        </w:rPr>
      </w:pPr>
    </w:p>
    <w:p w:rsidR="0056168C" w:rsidRPr="0056168C" w:rsidRDefault="0056168C" w:rsidP="0056168C">
      <w:pPr>
        <w:numPr>
          <w:ilvl w:val="0"/>
          <w:numId w:val="1"/>
        </w:numPr>
        <w:spacing w:after="0" w:line="240" w:lineRule="auto"/>
        <w:ind w:left="360" w:firstLine="0"/>
        <w:textAlignment w:val="baseline"/>
        <w:rPr>
          <w:rFonts w:ascii="Times New Roman" w:eastAsia="Times New Roman" w:hAnsi="Times New Roman" w:cs="Times New Roman"/>
          <w:sz w:val="24"/>
          <w:szCs w:val="24"/>
          <w:lang w:eastAsia="ru-RU"/>
        </w:rPr>
      </w:pPr>
      <w:r w:rsidRPr="0056168C">
        <w:rPr>
          <w:rFonts w:ascii="Times New Roman" w:eastAsia="Times New Roman" w:hAnsi="Times New Roman" w:cs="Times New Roman"/>
          <w:sz w:val="24"/>
          <w:szCs w:val="24"/>
          <w:u w:val="single"/>
          <w:lang w:eastAsia="ru-RU"/>
        </w:rPr>
        <w:t>Пояснительная записка</w:t>
      </w:r>
      <w:r w:rsidRPr="0056168C">
        <w:rPr>
          <w:rFonts w:ascii="Times New Roman" w:eastAsia="Times New Roman" w:hAnsi="Times New Roman" w:cs="Times New Roman"/>
          <w:sz w:val="24"/>
          <w:szCs w:val="24"/>
          <w:lang w:eastAsia="ru-RU"/>
        </w:rPr>
        <w:t> </w:t>
      </w:r>
    </w:p>
    <w:p w:rsidR="00AB253B" w:rsidRDefault="0056168C" w:rsidP="0056168C">
      <w:pPr>
        <w:spacing w:after="0" w:line="240" w:lineRule="auto"/>
        <w:ind w:left="720"/>
        <w:textAlignment w:val="baseline"/>
        <w:rPr>
          <w:rFonts w:ascii="Times New Roman" w:eastAsia="Times New Roman" w:hAnsi="Times New Roman" w:cs="Times New Roman"/>
          <w:sz w:val="24"/>
          <w:szCs w:val="24"/>
          <w:lang w:eastAsia="ru-RU"/>
        </w:rPr>
      </w:pPr>
      <w:r w:rsidRPr="0056168C">
        <w:rPr>
          <w:rFonts w:ascii="Times New Roman" w:eastAsia="Times New Roman" w:hAnsi="Times New Roman" w:cs="Times New Roman"/>
          <w:sz w:val="24"/>
          <w:szCs w:val="24"/>
          <w:lang w:eastAsia="ru-RU"/>
        </w:rPr>
        <w:t> Рабочая</w:t>
      </w:r>
      <w:r w:rsidR="00AB253B">
        <w:rPr>
          <w:rFonts w:ascii="Times New Roman" w:eastAsia="Times New Roman" w:hAnsi="Times New Roman" w:cs="Times New Roman"/>
          <w:sz w:val="24"/>
          <w:szCs w:val="24"/>
          <w:lang w:eastAsia="ru-RU"/>
        </w:rPr>
        <w:t xml:space="preserve"> программа  зам.по УВР Муниципального казенного </w:t>
      </w:r>
      <w:r w:rsidRPr="0056168C">
        <w:rPr>
          <w:rFonts w:ascii="Times New Roman" w:eastAsia="Times New Roman" w:hAnsi="Times New Roman" w:cs="Times New Roman"/>
          <w:sz w:val="24"/>
          <w:szCs w:val="24"/>
          <w:lang w:eastAsia="ru-RU"/>
        </w:rPr>
        <w:t> дошкольного образова</w:t>
      </w:r>
      <w:r w:rsidR="001D6BA0">
        <w:rPr>
          <w:rFonts w:ascii="Times New Roman" w:eastAsia="Times New Roman" w:hAnsi="Times New Roman" w:cs="Times New Roman"/>
          <w:sz w:val="24"/>
          <w:szCs w:val="24"/>
          <w:lang w:eastAsia="ru-RU"/>
        </w:rPr>
        <w:t>тельного учреждения  детский сад</w:t>
      </w:r>
      <w:r w:rsidR="00AB253B">
        <w:rPr>
          <w:rFonts w:ascii="Times New Roman" w:eastAsia="Times New Roman" w:hAnsi="Times New Roman" w:cs="Times New Roman"/>
          <w:sz w:val="24"/>
          <w:szCs w:val="24"/>
          <w:lang w:eastAsia="ru-RU"/>
        </w:rPr>
        <w:t xml:space="preserve">  «Салам»  ,</w:t>
      </w:r>
      <w:r w:rsidRPr="0056168C">
        <w:rPr>
          <w:rFonts w:ascii="Times New Roman" w:eastAsia="Times New Roman" w:hAnsi="Times New Roman" w:cs="Times New Roman"/>
          <w:sz w:val="24"/>
          <w:szCs w:val="24"/>
          <w:lang w:eastAsia="ru-RU"/>
        </w:rPr>
        <w:t>разработана в соответствии с основной общеобразовательной программой, </w:t>
      </w:r>
      <w:r w:rsidR="001D6BA0">
        <w:rPr>
          <w:rFonts w:ascii="Times New Roman" w:eastAsia="Times New Roman" w:hAnsi="Times New Roman" w:cs="Times New Roman"/>
          <w:sz w:val="24"/>
          <w:szCs w:val="24"/>
          <w:lang w:eastAsia="ru-RU"/>
        </w:rPr>
        <w:t xml:space="preserve">региональной </w:t>
      </w:r>
      <w:r w:rsidR="00DB18EF">
        <w:rPr>
          <w:rFonts w:ascii="Times New Roman" w:eastAsia="Times New Roman" w:hAnsi="Times New Roman" w:cs="Times New Roman"/>
          <w:sz w:val="24"/>
          <w:szCs w:val="24"/>
          <w:lang w:eastAsia="ru-RU"/>
        </w:rPr>
        <w:t xml:space="preserve"> общеобразовательной </w:t>
      </w:r>
      <w:r w:rsidR="001D6BA0">
        <w:rPr>
          <w:rFonts w:ascii="Times New Roman" w:eastAsia="Times New Roman" w:hAnsi="Times New Roman" w:cs="Times New Roman"/>
          <w:sz w:val="24"/>
          <w:szCs w:val="24"/>
          <w:lang w:eastAsia="ru-RU"/>
        </w:rPr>
        <w:t>прог</w:t>
      </w:r>
      <w:r w:rsidR="00F02451">
        <w:rPr>
          <w:rFonts w:ascii="Times New Roman" w:eastAsia="Times New Roman" w:hAnsi="Times New Roman" w:cs="Times New Roman"/>
          <w:sz w:val="24"/>
          <w:szCs w:val="24"/>
          <w:lang w:eastAsia="ru-RU"/>
        </w:rPr>
        <w:t>р</w:t>
      </w:r>
      <w:r w:rsidR="001D6BA0">
        <w:rPr>
          <w:rFonts w:ascii="Times New Roman" w:eastAsia="Times New Roman" w:hAnsi="Times New Roman" w:cs="Times New Roman"/>
          <w:sz w:val="24"/>
          <w:szCs w:val="24"/>
          <w:lang w:eastAsia="ru-RU"/>
        </w:rPr>
        <w:t>аммой</w:t>
      </w:r>
      <w:r w:rsidR="00DB18EF">
        <w:rPr>
          <w:rFonts w:ascii="Times New Roman" w:eastAsia="Times New Roman" w:hAnsi="Times New Roman" w:cs="Times New Roman"/>
          <w:sz w:val="24"/>
          <w:szCs w:val="24"/>
          <w:lang w:eastAsia="ru-RU"/>
        </w:rPr>
        <w:t xml:space="preserve"> республики Дагестана</w:t>
      </w:r>
      <w:r w:rsidR="001D6BA0">
        <w:rPr>
          <w:rFonts w:ascii="Times New Roman" w:eastAsia="Times New Roman" w:hAnsi="Times New Roman" w:cs="Times New Roman"/>
          <w:sz w:val="24"/>
          <w:szCs w:val="24"/>
          <w:lang w:eastAsia="ru-RU"/>
        </w:rPr>
        <w:t>,</w:t>
      </w:r>
      <w:r w:rsidR="00F02451">
        <w:rPr>
          <w:rFonts w:ascii="Times New Roman" w:eastAsia="Times New Roman" w:hAnsi="Times New Roman" w:cs="Times New Roman"/>
          <w:sz w:val="24"/>
          <w:szCs w:val="24"/>
          <w:lang w:eastAsia="ru-RU"/>
        </w:rPr>
        <w:t xml:space="preserve"> </w:t>
      </w:r>
      <w:r w:rsidRPr="0056168C">
        <w:rPr>
          <w:rFonts w:ascii="Times New Roman" w:eastAsia="Times New Roman" w:hAnsi="Times New Roman" w:cs="Times New Roman"/>
          <w:sz w:val="24"/>
          <w:szCs w:val="24"/>
          <w:lang w:eastAsia="ru-RU"/>
        </w:rPr>
        <w:t>Законом об образовании, </w:t>
      </w:r>
      <w:r w:rsidRPr="0056168C">
        <w:rPr>
          <w:rFonts w:ascii="Times New Roman" w:eastAsia="Times New Roman" w:hAnsi="Times New Roman" w:cs="Times New Roman"/>
          <w:sz w:val="26"/>
          <w:lang w:eastAsia="ru-RU"/>
        </w:rPr>
        <w:t>СанПиН</w:t>
      </w:r>
      <w:r w:rsidRPr="0056168C">
        <w:rPr>
          <w:rFonts w:ascii="Times New Roman" w:eastAsia="Times New Roman" w:hAnsi="Times New Roman" w:cs="Times New Roman"/>
          <w:sz w:val="24"/>
          <w:szCs w:val="24"/>
          <w:lang w:eastAsia="ru-RU"/>
        </w:rPr>
        <w:t> и другими нормативно– правовыми актами.    Одним из основных направлений при написании рабочей программы является организация методической работы дошкольной образовательной организации. </w:t>
      </w:r>
    </w:p>
    <w:p w:rsidR="00AB253B" w:rsidRDefault="0056168C" w:rsidP="0056168C">
      <w:pPr>
        <w:spacing w:after="0" w:line="240" w:lineRule="auto"/>
        <w:ind w:left="720"/>
        <w:textAlignment w:val="baseline"/>
        <w:rPr>
          <w:rFonts w:ascii="Times New Roman" w:eastAsia="Times New Roman" w:hAnsi="Times New Roman" w:cs="Times New Roman"/>
          <w:sz w:val="24"/>
          <w:szCs w:val="24"/>
          <w:lang w:eastAsia="ru-RU"/>
        </w:rPr>
      </w:pPr>
      <w:r w:rsidRPr="0056168C">
        <w:rPr>
          <w:rFonts w:ascii="Times New Roman" w:eastAsia="Times New Roman" w:hAnsi="Times New Roman" w:cs="Times New Roman"/>
          <w:sz w:val="24"/>
          <w:szCs w:val="24"/>
          <w:lang w:eastAsia="ru-RU"/>
        </w:rPr>
        <w:t xml:space="preserve"> При разработке рабочей программы учитывались следующие условия: - знание уровня, на котором находится работа на момент планирования; чёткое представление об уровне, на который должна она подняться к концу планируемого периода; выбор оптимальных условий и средств, которые позволяют перевести дошкольного учреждения на новый уровень развития. </w:t>
      </w:r>
    </w:p>
    <w:p w:rsidR="0056168C" w:rsidRPr="0056168C" w:rsidRDefault="0056168C" w:rsidP="0056168C">
      <w:pPr>
        <w:spacing w:after="0" w:line="240" w:lineRule="auto"/>
        <w:ind w:left="720"/>
        <w:textAlignment w:val="baseline"/>
        <w:rPr>
          <w:rFonts w:ascii="Segoe UI" w:eastAsia="Times New Roman" w:hAnsi="Segoe UI" w:cs="Segoe UI"/>
          <w:sz w:val="18"/>
          <w:szCs w:val="18"/>
          <w:lang w:eastAsia="ru-RU"/>
        </w:rPr>
      </w:pPr>
      <w:r w:rsidRPr="0056168C">
        <w:rPr>
          <w:rFonts w:ascii="Times New Roman" w:eastAsia="Times New Roman" w:hAnsi="Times New Roman" w:cs="Times New Roman"/>
          <w:sz w:val="24"/>
          <w:szCs w:val="24"/>
          <w:lang w:eastAsia="ru-RU"/>
        </w:rPr>
        <w:t xml:space="preserve"> Приоритетные направления деятельности дошкольной организации: дошкольная организация реализует программу дошкольного образования: в группах общеразвивающей направленности по познавательно- речевому, физическому, художественно-эстетическому и социально- коммуникативному развитию детей;  </w:t>
      </w:r>
    </w:p>
    <w:p w:rsidR="0056168C" w:rsidRPr="0056168C" w:rsidRDefault="0056168C" w:rsidP="0056168C">
      <w:pPr>
        <w:spacing w:after="0" w:line="240" w:lineRule="auto"/>
        <w:ind w:left="720"/>
        <w:textAlignment w:val="baseline"/>
        <w:rPr>
          <w:rFonts w:ascii="Segoe UI" w:eastAsia="Times New Roman" w:hAnsi="Segoe UI" w:cs="Segoe UI"/>
          <w:sz w:val="18"/>
          <w:szCs w:val="18"/>
          <w:lang w:eastAsia="ru-RU"/>
        </w:rPr>
      </w:pPr>
      <w:r w:rsidRPr="0056168C">
        <w:rPr>
          <w:rFonts w:ascii="Times New Roman" w:eastAsia="Times New Roman" w:hAnsi="Times New Roman" w:cs="Times New Roman"/>
          <w:sz w:val="24"/>
          <w:szCs w:val="24"/>
          <w:lang w:eastAsia="ru-RU"/>
        </w:rPr>
        <w:t> КАДРОВЫЙ ПОТЕНЦИАЛ: Педагогические кадры укомплектованы не полностью,</w:t>
      </w:r>
      <w:r w:rsidRPr="0056168C">
        <w:rPr>
          <w:rFonts w:ascii="Calibri" w:eastAsia="Times New Roman" w:hAnsi="Calibri" w:cs="Segoe UI"/>
          <w:lang w:eastAsia="ru-RU"/>
        </w:rPr>
        <w:t> </w:t>
      </w:r>
      <w:r w:rsidRPr="0056168C">
        <w:rPr>
          <w:rFonts w:ascii="Times New Roman" w:eastAsia="Times New Roman" w:hAnsi="Times New Roman" w:cs="Times New Roman"/>
          <w:sz w:val="24"/>
          <w:szCs w:val="24"/>
          <w:lang w:eastAsia="ru-RU"/>
        </w:rPr>
        <w:t>количество вакансий – 2 воспитателя.  </w:t>
      </w:r>
    </w:p>
    <w:p w:rsidR="0056168C" w:rsidRDefault="00AB253B" w:rsidP="0056168C">
      <w:pPr>
        <w:spacing w:after="0" w:line="240" w:lineRule="auto"/>
        <w:ind w:left="720"/>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Зам.по УВР -1; воспитатель-9</w:t>
      </w:r>
      <w:r w:rsidR="0056168C" w:rsidRPr="0056168C">
        <w:rPr>
          <w:rFonts w:ascii="Times New Roman" w:eastAsia="Times New Roman" w:hAnsi="Times New Roman" w:cs="Times New Roman"/>
          <w:sz w:val="24"/>
          <w:szCs w:val="24"/>
          <w:lang w:eastAsia="ru-RU"/>
        </w:rPr>
        <w:t>; педагог- псих</w:t>
      </w:r>
      <w:r>
        <w:rPr>
          <w:rFonts w:ascii="Times New Roman" w:eastAsia="Times New Roman" w:hAnsi="Times New Roman" w:cs="Times New Roman"/>
          <w:sz w:val="24"/>
          <w:szCs w:val="24"/>
          <w:lang w:eastAsia="ru-RU"/>
        </w:rPr>
        <w:t>олог-1; музыкальный руководитель- 1</w:t>
      </w:r>
      <w:r w:rsidR="0056168C" w:rsidRPr="0056168C">
        <w:rPr>
          <w:rFonts w:ascii="Times New Roman" w:eastAsia="Times New Roman" w:hAnsi="Times New Roman" w:cs="Times New Roman"/>
          <w:sz w:val="24"/>
          <w:szCs w:val="24"/>
          <w:lang w:eastAsia="ru-RU"/>
        </w:rPr>
        <w:t>; инструктор по физической культуре – 1. </w:t>
      </w:r>
    </w:p>
    <w:p w:rsidR="00AB253B" w:rsidRDefault="00AB253B" w:rsidP="0056168C">
      <w:pPr>
        <w:spacing w:after="0" w:line="240" w:lineRule="auto"/>
        <w:ind w:left="720"/>
        <w:textAlignment w:val="baseline"/>
        <w:rPr>
          <w:rFonts w:ascii="Times New Roman" w:eastAsia="Times New Roman" w:hAnsi="Times New Roman" w:cs="Times New Roman"/>
          <w:sz w:val="24"/>
          <w:szCs w:val="24"/>
          <w:lang w:eastAsia="ru-RU"/>
        </w:rPr>
      </w:pPr>
    </w:p>
    <w:p w:rsidR="00AB253B" w:rsidRPr="0056168C" w:rsidRDefault="00AB253B" w:rsidP="0056168C">
      <w:pPr>
        <w:spacing w:after="0" w:line="240" w:lineRule="auto"/>
        <w:ind w:left="720"/>
        <w:textAlignment w:val="baseline"/>
        <w:rPr>
          <w:rFonts w:ascii="Segoe UI" w:eastAsia="Times New Roman" w:hAnsi="Segoe UI" w:cs="Segoe UI"/>
          <w:sz w:val="18"/>
          <w:szCs w:val="18"/>
          <w:lang w:eastAsia="ru-RU"/>
        </w:rPr>
      </w:pPr>
    </w:p>
    <w:p w:rsidR="0056168C" w:rsidRDefault="00AB253B" w:rsidP="0056168C">
      <w:pPr>
        <w:spacing w:after="0" w:line="240" w:lineRule="auto"/>
        <w:textAlignment w:val="baseline"/>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 xml:space="preserve">                                  </w:t>
      </w:r>
      <w:r w:rsidR="0056168C" w:rsidRPr="00AB253B">
        <w:rPr>
          <w:rFonts w:ascii="Times New Roman" w:eastAsia="Times New Roman" w:hAnsi="Times New Roman" w:cs="Times New Roman"/>
          <w:b/>
          <w:sz w:val="24"/>
          <w:szCs w:val="24"/>
          <w:lang w:eastAsia="ru-RU"/>
        </w:rPr>
        <w:t>ОБРАЗОВАТЕЛЬНЫЙ ЦЕНЗ ПЕДАГОГОВ: </w:t>
      </w:r>
    </w:p>
    <w:p w:rsidR="00AB253B" w:rsidRPr="00AB253B" w:rsidRDefault="00AB253B" w:rsidP="0056168C">
      <w:pPr>
        <w:spacing w:after="0" w:line="240" w:lineRule="auto"/>
        <w:textAlignment w:val="baseline"/>
        <w:rPr>
          <w:rFonts w:ascii="Segoe UI" w:eastAsia="Times New Roman" w:hAnsi="Segoe UI" w:cs="Segoe UI"/>
          <w:b/>
          <w:sz w:val="18"/>
          <w:szCs w:val="18"/>
          <w:lang w:eastAsia="ru-RU"/>
        </w:rPr>
      </w:pPr>
    </w:p>
    <w:p w:rsidR="0056168C" w:rsidRPr="0056168C" w:rsidRDefault="0056168C" w:rsidP="0056168C">
      <w:pPr>
        <w:spacing w:after="0" w:line="240" w:lineRule="auto"/>
        <w:textAlignment w:val="baseline"/>
        <w:rPr>
          <w:rFonts w:ascii="Segoe UI" w:eastAsia="Times New Roman" w:hAnsi="Segoe UI" w:cs="Segoe UI"/>
          <w:sz w:val="18"/>
          <w:szCs w:val="18"/>
          <w:lang w:eastAsia="ru-RU"/>
        </w:rPr>
      </w:pPr>
      <w:r w:rsidRPr="0056168C">
        <w:rPr>
          <w:rFonts w:ascii="Times New Roman" w:eastAsia="Times New Roman" w:hAnsi="Times New Roman" w:cs="Times New Roman"/>
          <w:sz w:val="24"/>
          <w:szCs w:val="24"/>
          <w:lang w:eastAsia="ru-RU"/>
        </w:rPr>
        <w:t>           Высшее педагогическое образование - 5 </w:t>
      </w:r>
    </w:p>
    <w:p w:rsidR="0056168C" w:rsidRPr="0056168C" w:rsidRDefault="0056168C" w:rsidP="0056168C">
      <w:pPr>
        <w:spacing w:after="0" w:line="240" w:lineRule="auto"/>
        <w:textAlignment w:val="baseline"/>
        <w:rPr>
          <w:rFonts w:ascii="Segoe UI" w:eastAsia="Times New Roman" w:hAnsi="Segoe UI" w:cs="Segoe UI"/>
          <w:sz w:val="18"/>
          <w:szCs w:val="18"/>
          <w:lang w:eastAsia="ru-RU"/>
        </w:rPr>
      </w:pPr>
      <w:r w:rsidRPr="0056168C">
        <w:rPr>
          <w:rFonts w:ascii="Times New Roman" w:eastAsia="Times New Roman" w:hAnsi="Times New Roman" w:cs="Times New Roman"/>
          <w:sz w:val="24"/>
          <w:szCs w:val="24"/>
          <w:lang w:eastAsia="ru-RU"/>
        </w:rPr>
        <w:t>       </w:t>
      </w:r>
      <w:r w:rsidR="001D6BA0">
        <w:rPr>
          <w:rFonts w:ascii="Times New Roman" w:eastAsia="Times New Roman" w:hAnsi="Times New Roman" w:cs="Times New Roman"/>
          <w:sz w:val="24"/>
          <w:szCs w:val="24"/>
          <w:lang w:eastAsia="ru-RU"/>
        </w:rPr>
        <w:t>    Высшее не педагогическое - 0</w:t>
      </w:r>
      <w:r w:rsidRPr="0056168C">
        <w:rPr>
          <w:rFonts w:ascii="Times New Roman" w:eastAsia="Times New Roman" w:hAnsi="Times New Roman" w:cs="Times New Roman"/>
          <w:sz w:val="24"/>
          <w:szCs w:val="24"/>
          <w:lang w:eastAsia="ru-RU"/>
        </w:rPr>
        <w:t> </w:t>
      </w:r>
    </w:p>
    <w:p w:rsidR="0056168C" w:rsidRPr="0056168C" w:rsidRDefault="0056168C" w:rsidP="0056168C">
      <w:pPr>
        <w:spacing w:after="0" w:line="240" w:lineRule="auto"/>
        <w:textAlignment w:val="baseline"/>
        <w:rPr>
          <w:rFonts w:ascii="Segoe UI" w:eastAsia="Times New Roman" w:hAnsi="Segoe UI" w:cs="Segoe UI"/>
          <w:sz w:val="18"/>
          <w:szCs w:val="18"/>
          <w:lang w:eastAsia="ru-RU"/>
        </w:rPr>
      </w:pPr>
      <w:r w:rsidRPr="0056168C">
        <w:rPr>
          <w:rFonts w:ascii="Times New Roman" w:eastAsia="Times New Roman" w:hAnsi="Times New Roman" w:cs="Times New Roman"/>
          <w:sz w:val="24"/>
          <w:szCs w:val="24"/>
          <w:lang w:eastAsia="ru-RU"/>
        </w:rPr>
        <w:t xml:space="preserve">           Среднее специальное – </w:t>
      </w:r>
      <w:r w:rsidR="00AB253B">
        <w:rPr>
          <w:rFonts w:ascii="Times New Roman" w:eastAsia="Times New Roman" w:hAnsi="Times New Roman" w:cs="Times New Roman"/>
          <w:sz w:val="24"/>
          <w:szCs w:val="24"/>
          <w:lang w:eastAsia="ru-RU"/>
        </w:rPr>
        <w:t>4</w:t>
      </w:r>
    </w:p>
    <w:p w:rsidR="0056168C" w:rsidRPr="00AB253B" w:rsidRDefault="0056168C" w:rsidP="0056168C">
      <w:pPr>
        <w:spacing w:after="0" w:line="240" w:lineRule="auto"/>
        <w:textAlignment w:val="baseline"/>
        <w:rPr>
          <w:rFonts w:ascii="Segoe UI" w:eastAsia="Times New Roman" w:hAnsi="Segoe UI" w:cs="Segoe UI"/>
          <w:b/>
          <w:sz w:val="18"/>
          <w:szCs w:val="18"/>
          <w:lang w:eastAsia="ru-RU"/>
        </w:rPr>
      </w:pPr>
      <w:r w:rsidRPr="0056168C">
        <w:rPr>
          <w:rFonts w:ascii="Times New Roman" w:eastAsia="Times New Roman" w:hAnsi="Times New Roman" w:cs="Times New Roman"/>
          <w:sz w:val="24"/>
          <w:szCs w:val="24"/>
          <w:lang w:eastAsia="ru-RU"/>
        </w:rPr>
        <w:t> </w:t>
      </w:r>
    </w:p>
    <w:p w:rsidR="0056168C" w:rsidRDefault="0056168C" w:rsidP="0056168C">
      <w:pPr>
        <w:spacing w:after="0" w:line="240" w:lineRule="auto"/>
        <w:textAlignment w:val="baseline"/>
        <w:rPr>
          <w:rFonts w:ascii="Times New Roman" w:eastAsia="Times New Roman" w:hAnsi="Times New Roman" w:cs="Times New Roman"/>
          <w:b/>
          <w:sz w:val="24"/>
          <w:szCs w:val="24"/>
          <w:lang w:eastAsia="ru-RU"/>
        </w:rPr>
      </w:pPr>
      <w:r w:rsidRPr="00AB253B">
        <w:rPr>
          <w:rFonts w:ascii="Times New Roman" w:eastAsia="Times New Roman" w:hAnsi="Times New Roman" w:cs="Times New Roman"/>
          <w:b/>
          <w:sz w:val="24"/>
          <w:szCs w:val="24"/>
          <w:lang w:eastAsia="ru-RU"/>
        </w:rPr>
        <w:t>ПЕДАГОГИ ПО СТАЖУ РАБОТЫ РАСПРЕДЕЛЯЮТСЯ СЛЕДУЮЩИМ ОБРАЗОМ:  </w:t>
      </w:r>
    </w:p>
    <w:p w:rsidR="00AB253B" w:rsidRPr="00AB253B" w:rsidRDefault="00AB253B" w:rsidP="0056168C">
      <w:pPr>
        <w:spacing w:after="0" w:line="240" w:lineRule="auto"/>
        <w:textAlignment w:val="baseline"/>
        <w:rPr>
          <w:rFonts w:ascii="Segoe UI" w:eastAsia="Times New Roman" w:hAnsi="Segoe UI" w:cs="Segoe UI"/>
          <w:b/>
          <w:sz w:val="18"/>
          <w:szCs w:val="18"/>
          <w:lang w:eastAsia="ru-RU"/>
        </w:rPr>
      </w:pPr>
    </w:p>
    <w:p w:rsidR="00AB253B" w:rsidRDefault="0056168C" w:rsidP="0056168C">
      <w:pPr>
        <w:spacing w:after="0" w:line="240" w:lineRule="auto"/>
        <w:textAlignment w:val="baseline"/>
        <w:rPr>
          <w:rFonts w:ascii="Times New Roman" w:eastAsia="Times New Roman" w:hAnsi="Times New Roman" w:cs="Times New Roman"/>
          <w:sz w:val="24"/>
          <w:szCs w:val="24"/>
          <w:lang w:eastAsia="ru-RU"/>
        </w:rPr>
      </w:pPr>
      <w:r w:rsidRPr="0056168C">
        <w:rPr>
          <w:rFonts w:ascii="Times New Roman" w:eastAsia="Times New Roman" w:hAnsi="Times New Roman" w:cs="Times New Roman"/>
          <w:sz w:val="24"/>
          <w:szCs w:val="24"/>
          <w:lang w:eastAsia="ru-RU"/>
        </w:rPr>
        <w:t xml:space="preserve">Менее 2-х лет -нет; </w:t>
      </w:r>
    </w:p>
    <w:p w:rsidR="00AB253B" w:rsidRDefault="00AA1CA3" w:rsidP="0056168C">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 лет -нет</w:t>
      </w:r>
      <w:r w:rsidR="0056168C" w:rsidRPr="0056168C">
        <w:rPr>
          <w:rFonts w:ascii="Times New Roman" w:eastAsia="Times New Roman" w:hAnsi="Times New Roman" w:cs="Times New Roman"/>
          <w:sz w:val="24"/>
          <w:szCs w:val="24"/>
          <w:lang w:eastAsia="ru-RU"/>
        </w:rPr>
        <w:t>;</w:t>
      </w:r>
    </w:p>
    <w:p w:rsidR="00AB253B" w:rsidRDefault="00AA1CA3" w:rsidP="0056168C">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5-10 лет-1</w:t>
      </w:r>
      <w:r w:rsidR="0056168C" w:rsidRPr="0056168C">
        <w:rPr>
          <w:rFonts w:ascii="Times New Roman" w:eastAsia="Times New Roman" w:hAnsi="Times New Roman" w:cs="Times New Roman"/>
          <w:sz w:val="24"/>
          <w:szCs w:val="24"/>
          <w:lang w:eastAsia="ru-RU"/>
        </w:rPr>
        <w:t>;</w:t>
      </w:r>
    </w:p>
    <w:p w:rsidR="00AB253B" w:rsidRDefault="00AA1CA3" w:rsidP="0056168C">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10-15 лет-2</w:t>
      </w:r>
      <w:r w:rsidR="0056168C" w:rsidRPr="0056168C">
        <w:rPr>
          <w:rFonts w:ascii="Times New Roman" w:eastAsia="Times New Roman" w:hAnsi="Times New Roman" w:cs="Times New Roman"/>
          <w:sz w:val="24"/>
          <w:szCs w:val="24"/>
          <w:lang w:eastAsia="ru-RU"/>
        </w:rPr>
        <w:t xml:space="preserve">; </w:t>
      </w:r>
    </w:p>
    <w:p w:rsidR="00AB253B" w:rsidRDefault="00AA1CA3" w:rsidP="0056168C">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более 15 лет -9</w:t>
      </w:r>
      <w:r w:rsidR="0056168C" w:rsidRPr="0056168C">
        <w:rPr>
          <w:rFonts w:ascii="Times New Roman" w:eastAsia="Times New Roman" w:hAnsi="Times New Roman" w:cs="Times New Roman"/>
          <w:sz w:val="24"/>
          <w:szCs w:val="24"/>
          <w:lang w:eastAsia="ru-RU"/>
        </w:rPr>
        <w:t>.</w:t>
      </w:r>
    </w:p>
    <w:p w:rsidR="0056168C" w:rsidRPr="0056168C" w:rsidRDefault="0056168C" w:rsidP="0056168C">
      <w:pPr>
        <w:spacing w:after="0" w:line="240" w:lineRule="auto"/>
        <w:textAlignment w:val="baseline"/>
        <w:rPr>
          <w:rFonts w:ascii="Segoe UI" w:eastAsia="Times New Roman" w:hAnsi="Segoe UI" w:cs="Segoe UI"/>
          <w:sz w:val="18"/>
          <w:szCs w:val="18"/>
          <w:lang w:eastAsia="ru-RU"/>
        </w:rPr>
      </w:pPr>
      <w:r w:rsidRPr="0056168C">
        <w:rPr>
          <w:rFonts w:ascii="Times New Roman" w:eastAsia="Times New Roman" w:hAnsi="Times New Roman" w:cs="Times New Roman"/>
          <w:sz w:val="24"/>
          <w:szCs w:val="24"/>
          <w:lang w:eastAsia="ru-RU"/>
        </w:rPr>
        <w:t> </w:t>
      </w:r>
    </w:p>
    <w:p w:rsidR="0056168C" w:rsidRDefault="0056168C" w:rsidP="00AB253B">
      <w:pPr>
        <w:spacing w:after="0" w:line="240" w:lineRule="auto"/>
        <w:jc w:val="center"/>
        <w:textAlignment w:val="baseline"/>
        <w:rPr>
          <w:rFonts w:ascii="Times New Roman" w:eastAsia="Times New Roman" w:hAnsi="Times New Roman" w:cs="Times New Roman"/>
          <w:b/>
          <w:sz w:val="24"/>
          <w:szCs w:val="24"/>
          <w:lang w:eastAsia="ru-RU"/>
        </w:rPr>
      </w:pPr>
      <w:r w:rsidRPr="00AB253B">
        <w:rPr>
          <w:rFonts w:ascii="Times New Roman" w:eastAsia="Times New Roman" w:hAnsi="Times New Roman" w:cs="Times New Roman"/>
          <w:b/>
          <w:sz w:val="24"/>
          <w:szCs w:val="24"/>
          <w:lang w:eastAsia="ru-RU"/>
        </w:rPr>
        <w:lastRenderedPageBreak/>
        <w:t>ПО РЕЗУЛЬТАТАМ АТТЕСТАЦИИ ПЕДАГОГОВ МЫ ИМЕЕТ НИЖЕСЛЕДУЮЩИЕ РЕЗУЛЬТАТЫ:</w:t>
      </w:r>
    </w:p>
    <w:p w:rsidR="00AB253B" w:rsidRPr="00AB253B" w:rsidRDefault="00AB253B" w:rsidP="00AB253B">
      <w:pPr>
        <w:spacing w:after="0" w:line="240" w:lineRule="auto"/>
        <w:jc w:val="center"/>
        <w:textAlignment w:val="baseline"/>
        <w:rPr>
          <w:rFonts w:ascii="Segoe UI" w:eastAsia="Times New Roman" w:hAnsi="Segoe UI" w:cs="Segoe UI"/>
          <w:b/>
          <w:sz w:val="18"/>
          <w:szCs w:val="18"/>
          <w:lang w:eastAsia="ru-RU"/>
        </w:rPr>
      </w:pPr>
    </w:p>
    <w:p w:rsidR="00AB253B" w:rsidRDefault="00604FE5" w:rsidP="0056168C">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Высшая категория - 2</w:t>
      </w:r>
      <w:r w:rsidR="0056168C" w:rsidRPr="0056168C">
        <w:rPr>
          <w:rFonts w:ascii="Times New Roman" w:eastAsia="Times New Roman" w:hAnsi="Times New Roman" w:cs="Times New Roman"/>
          <w:sz w:val="24"/>
          <w:szCs w:val="24"/>
          <w:lang w:eastAsia="ru-RU"/>
        </w:rPr>
        <w:t xml:space="preserve">; </w:t>
      </w:r>
    </w:p>
    <w:p w:rsidR="00AB253B" w:rsidRDefault="0056168C" w:rsidP="0056168C">
      <w:pPr>
        <w:spacing w:after="0" w:line="240" w:lineRule="auto"/>
        <w:textAlignment w:val="baseline"/>
        <w:rPr>
          <w:rFonts w:ascii="Times New Roman" w:eastAsia="Times New Roman" w:hAnsi="Times New Roman" w:cs="Times New Roman"/>
          <w:sz w:val="24"/>
          <w:szCs w:val="24"/>
          <w:lang w:eastAsia="ru-RU"/>
        </w:rPr>
      </w:pPr>
      <w:r w:rsidRPr="0056168C">
        <w:rPr>
          <w:rFonts w:ascii="Times New Roman" w:eastAsia="Times New Roman" w:hAnsi="Times New Roman" w:cs="Times New Roman"/>
          <w:sz w:val="24"/>
          <w:szCs w:val="24"/>
          <w:lang w:eastAsia="ru-RU"/>
        </w:rPr>
        <w:t>1 категор</w:t>
      </w:r>
      <w:r w:rsidR="00604FE5">
        <w:rPr>
          <w:rFonts w:ascii="Times New Roman" w:eastAsia="Times New Roman" w:hAnsi="Times New Roman" w:cs="Times New Roman"/>
          <w:sz w:val="24"/>
          <w:szCs w:val="24"/>
          <w:lang w:eastAsia="ru-RU"/>
        </w:rPr>
        <w:t xml:space="preserve">ия – </w:t>
      </w:r>
      <w:r w:rsidR="00AB253B">
        <w:rPr>
          <w:rFonts w:ascii="Times New Roman" w:eastAsia="Times New Roman" w:hAnsi="Times New Roman" w:cs="Times New Roman"/>
          <w:sz w:val="24"/>
          <w:szCs w:val="24"/>
          <w:lang w:eastAsia="ru-RU"/>
        </w:rPr>
        <w:t>4</w:t>
      </w:r>
      <w:r w:rsidRPr="0056168C">
        <w:rPr>
          <w:rFonts w:ascii="Times New Roman" w:eastAsia="Times New Roman" w:hAnsi="Times New Roman" w:cs="Times New Roman"/>
          <w:sz w:val="24"/>
          <w:szCs w:val="24"/>
          <w:lang w:eastAsia="ru-RU"/>
        </w:rPr>
        <w:t>,</w:t>
      </w:r>
    </w:p>
    <w:p w:rsidR="0056168C" w:rsidRPr="0056168C" w:rsidRDefault="0056168C" w:rsidP="0056168C">
      <w:pPr>
        <w:spacing w:after="0" w:line="240" w:lineRule="auto"/>
        <w:textAlignment w:val="baseline"/>
        <w:rPr>
          <w:rFonts w:ascii="Segoe UI" w:eastAsia="Times New Roman" w:hAnsi="Segoe UI" w:cs="Segoe UI"/>
          <w:sz w:val="18"/>
          <w:szCs w:val="18"/>
          <w:lang w:eastAsia="ru-RU"/>
        </w:rPr>
      </w:pPr>
      <w:r w:rsidRPr="0056168C">
        <w:rPr>
          <w:rFonts w:ascii="Times New Roman" w:eastAsia="Times New Roman" w:hAnsi="Times New Roman" w:cs="Times New Roman"/>
          <w:sz w:val="24"/>
          <w:szCs w:val="24"/>
          <w:lang w:eastAsia="ru-RU"/>
        </w:rPr>
        <w:t xml:space="preserve"> соотв</w:t>
      </w:r>
      <w:r w:rsidR="001D6BA0">
        <w:rPr>
          <w:rFonts w:ascii="Times New Roman" w:eastAsia="Times New Roman" w:hAnsi="Times New Roman" w:cs="Times New Roman"/>
          <w:sz w:val="24"/>
          <w:szCs w:val="24"/>
          <w:lang w:eastAsia="ru-RU"/>
        </w:rPr>
        <w:t>етствие занимаемой должности - 0</w:t>
      </w:r>
      <w:r w:rsidRPr="0056168C">
        <w:rPr>
          <w:rFonts w:ascii="Times New Roman" w:eastAsia="Times New Roman" w:hAnsi="Times New Roman" w:cs="Times New Roman"/>
          <w:sz w:val="24"/>
          <w:szCs w:val="24"/>
          <w:lang w:eastAsia="ru-RU"/>
        </w:rPr>
        <w:t> </w:t>
      </w:r>
    </w:p>
    <w:p w:rsidR="0056168C" w:rsidRPr="0056168C" w:rsidRDefault="0056168C" w:rsidP="0056168C">
      <w:pPr>
        <w:spacing w:after="0" w:line="240" w:lineRule="auto"/>
        <w:textAlignment w:val="baseline"/>
        <w:rPr>
          <w:rFonts w:ascii="Segoe UI" w:eastAsia="Times New Roman" w:hAnsi="Segoe UI" w:cs="Segoe UI"/>
          <w:sz w:val="18"/>
          <w:szCs w:val="18"/>
          <w:lang w:eastAsia="ru-RU"/>
        </w:rPr>
      </w:pPr>
      <w:r w:rsidRPr="0056168C">
        <w:rPr>
          <w:rFonts w:ascii="Times New Roman" w:eastAsia="Times New Roman" w:hAnsi="Times New Roman" w:cs="Times New Roman"/>
          <w:sz w:val="24"/>
          <w:szCs w:val="24"/>
          <w:lang w:eastAsia="ru-RU"/>
        </w:rPr>
        <w:t>Планируем аттестацию в новом учебном году - 4 педагога. По уровню педагогического мастерства педагогов можно разделить на 3 группы: </w:t>
      </w:r>
    </w:p>
    <w:p w:rsidR="0056168C" w:rsidRPr="0056168C" w:rsidRDefault="0056168C" w:rsidP="0056168C">
      <w:pPr>
        <w:numPr>
          <w:ilvl w:val="0"/>
          <w:numId w:val="2"/>
        </w:numPr>
        <w:spacing w:after="0" w:line="240" w:lineRule="auto"/>
        <w:ind w:left="45" w:firstLine="0"/>
        <w:textAlignment w:val="baseline"/>
        <w:rPr>
          <w:rFonts w:ascii="Times New Roman" w:eastAsia="Times New Roman" w:hAnsi="Times New Roman" w:cs="Times New Roman"/>
          <w:sz w:val="24"/>
          <w:szCs w:val="24"/>
          <w:lang w:eastAsia="ru-RU"/>
        </w:rPr>
      </w:pPr>
      <w:r w:rsidRPr="0056168C">
        <w:rPr>
          <w:rFonts w:ascii="Times New Roman" w:eastAsia="Times New Roman" w:hAnsi="Times New Roman" w:cs="Times New Roman"/>
          <w:sz w:val="24"/>
          <w:szCs w:val="24"/>
          <w:lang w:eastAsia="ru-RU"/>
        </w:rPr>
        <w:t>Педагоги, требующие усиленного внимания – 3%;  </w:t>
      </w:r>
    </w:p>
    <w:p w:rsidR="0056168C" w:rsidRPr="0056168C" w:rsidRDefault="0056168C" w:rsidP="0056168C">
      <w:pPr>
        <w:numPr>
          <w:ilvl w:val="0"/>
          <w:numId w:val="3"/>
        </w:numPr>
        <w:spacing w:after="0" w:line="240" w:lineRule="auto"/>
        <w:ind w:left="45" w:firstLine="0"/>
        <w:textAlignment w:val="baseline"/>
        <w:rPr>
          <w:rFonts w:ascii="Times New Roman" w:eastAsia="Times New Roman" w:hAnsi="Times New Roman" w:cs="Times New Roman"/>
          <w:sz w:val="24"/>
          <w:szCs w:val="24"/>
          <w:lang w:eastAsia="ru-RU"/>
        </w:rPr>
      </w:pPr>
      <w:r w:rsidRPr="0056168C">
        <w:rPr>
          <w:rFonts w:ascii="Times New Roman" w:eastAsia="Times New Roman" w:hAnsi="Times New Roman" w:cs="Times New Roman"/>
          <w:sz w:val="24"/>
          <w:szCs w:val="24"/>
          <w:lang w:eastAsia="ru-RU"/>
        </w:rPr>
        <w:t>Педагоги, требующие системной работы -  13%;  </w:t>
      </w:r>
    </w:p>
    <w:p w:rsidR="0056168C" w:rsidRPr="0056168C" w:rsidRDefault="0056168C" w:rsidP="0056168C">
      <w:pPr>
        <w:numPr>
          <w:ilvl w:val="0"/>
          <w:numId w:val="4"/>
        </w:numPr>
        <w:spacing w:after="0" w:line="240" w:lineRule="auto"/>
        <w:ind w:left="45" w:firstLine="0"/>
        <w:textAlignment w:val="baseline"/>
        <w:rPr>
          <w:rFonts w:ascii="Times New Roman" w:eastAsia="Times New Roman" w:hAnsi="Times New Roman" w:cs="Times New Roman"/>
          <w:sz w:val="24"/>
          <w:szCs w:val="24"/>
          <w:lang w:eastAsia="ru-RU"/>
        </w:rPr>
      </w:pPr>
      <w:r w:rsidRPr="0056168C">
        <w:rPr>
          <w:rFonts w:ascii="Times New Roman" w:eastAsia="Times New Roman" w:hAnsi="Times New Roman" w:cs="Times New Roman"/>
          <w:sz w:val="24"/>
          <w:szCs w:val="24"/>
          <w:lang w:eastAsia="ru-RU"/>
        </w:rPr>
        <w:t>Педагоги, работающие творчески, в инновационном режиме- 84%.  </w:t>
      </w:r>
    </w:p>
    <w:p w:rsidR="0056168C" w:rsidRPr="0056168C" w:rsidRDefault="0056168C" w:rsidP="0056168C">
      <w:pPr>
        <w:spacing w:after="0" w:line="240" w:lineRule="auto"/>
        <w:ind w:left="45"/>
        <w:textAlignment w:val="baseline"/>
        <w:rPr>
          <w:rFonts w:ascii="Segoe UI" w:eastAsia="Times New Roman" w:hAnsi="Segoe UI" w:cs="Segoe UI"/>
          <w:sz w:val="18"/>
          <w:szCs w:val="18"/>
          <w:lang w:eastAsia="ru-RU"/>
        </w:rPr>
      </w:pPr>
      <w:r w:rsidRPr="0056168C">
        <w:rPr>
          <w:rFonts w:ascii="Times New Roman" w:eastAsia="Times New Roman" w:hAnsi="Times New Roman" w:cs="Times New Roman"/>
          <w:sz w:val="24"/>
          <w:szCs w:val="24"/>
          <w:lang w:eastAsia="ru-RU"/>
        </w:rPr>
        <w:t>Таким образом, квалификация педагогов позволяет работать на уровне современных требований и запросов родителей. Для повышения квалификации и уровня профессионализма с коллективом педагогов используются следующие формы работы: аттестация, педагогические часы, педагогические советы, консультации индивидуальные и фронтальные, взаимопосещения занятий, обмен опытом, наставничество, школа молодого педагога, семинары, семинары- практикумы, самообразование, методические объединения, психологические тренинги и т.п.  </w:t>
      </w:r>
    </w:p>
    <w:p w:rsidR="0056168C" w:rsidRDefault="0056168C" w:rsidP="00AB253B">
      <w:pPr>
        <w:spacing w:after="0" w:line="240" w:lineRule="auto"/>
        <w:ind w:left="45"/>
        <w:jc w:val="center"/>
        <w:textAlignment w:val="baseline"/>
        <w:rPr>
          <w:rFonts w:ascii="Times New Roman" w:eastAsia="Times New Roman" w:hAnsi="Times New Roman" w:cs="Times New Roman"/>
          <w:b/>
          <w:sz w:val="24"/>
          <w:szCs w:val="24"/>
          <w:lang w:eastAsia="ru-RU"/>
        </w:rPr>
      </w:pPr>
      <w:r w:rsidRPr="00AB253B">
        <w:rPr>
          <w:rFonts w:ascii="Times New Roman" w:eastAsia="Times New Roman" w:hAnsi="Times New Roman" w:cs="Times New Roman"/>
          <w:b/>
          <w:lang w:eastAsia="ru-RU"/>
        </w:rPr>
        <w:t>ПСИХОЛОГО- ПЕДАГОГИЧЕСКОЕ ОБЕСПЕЧЕНИЕ ПЕДАГОГИЧЕСКОГО ПРОЦЕССА</w:t>
      </w:r>
      <w:r w:rsidRPr="0056168C">
        <w:rPr>
          <w:rFonts w:ascii="Times New Roman" w:eastAsia="Times New Roman" w:hAnsi="Times New Roman" w:cs="Times New Roman"/>
          <w:sz w:val="24"/>
          <w:szCs w:val="24"/>
          <w:lang w:eastAsia="ru-RU"/>
        </w:rPr>
        <w:t xml:space="preserve"> – </w:t>
      </w:r>
      <w:r w:rsidRPr="00AB253B">
        <w:rPr>
          <w:rFonts w:ascii="Times New Roman" w:eastAsia="Times New Roman" w:hAnsi="Times New Roman" w:cs="Times New Roman"/>
          <w:b/>
          <w:sz w:val="24"/>
          <w:szCs w:val="24"/>
          <w:lang w:eastAsia="ru-RU"/>
        </w:rPr>
        <w:t xml:space="preserve">это Педагоги </w:t>
      </w:r>
      <w:r w:rsidR="00AB253B">
        <w:rPr>
          <w:rFonts w:ascii="Times New Roman" w:eastAsia="Times New Roman" w:hAnsi="Times New Roman" w:cs="Times New Roman"/>
          <w:b/>
          <w:sz w:val="24"/>
          <w:szCs w:val="24"/>
          <w:lang w:eastAsia="ru-RU"/>
        </w:rPr>
        <w:t>-</w:t>
      </w:r>
      <w:r w:rsidRPr="00AB253B">
        <w:rPr>
          <w:rFonts w:ascii="Times New Roman" w:eastAsia="Times New Roman" w:hAnsi="Times New Roman" w:cs="Times New Roman"/>
          <w:b/>
          <w:sz w:val="24"/>
          <w:szCs w:val="24"/>
          <w:lang w:eastAsia="ru-RU"/>
        </w:rPr>
        <w:t xml:space="preserve">Дети </w:t>
      </w:r>
      <w:r w:rsidR="00AB253B">
        <w:rPr>
          <w:rFonts w:ascii="Times New Roman" w:eastAsia="Times New Roman" w:hAnsi="Times New Roman" w:cs="Times New Roman"/>
          <w:b/>
          <w:sz w:val="24"/>
          <w:szCs w:val="24"/>
          <w:lang w:eastAsia="ru-RU"/>
        </w:rPr>
        <w:t>–</w:t>
      </w:r>
      <w:r w:rsidRPr="00AB253B">
        <w:rPr>
          <w:rFonts w:ascii="Times New Roman" w:eastAsia="Times New Roman" w:hAnsi="Times New Roman" w:cs="Times New Roman"/>
          <w:b/>
          <w:sz w:val="24"/>
          <w:szCs w:val="24"/>
          <w:lang w:eastAsia="ru-RU"/>
        </w:rPr>
        <w:t>Родители</w:t>
      </w:r>
    </w:p>
    <w:p w:rsidR="00AB253B" w:rsidRPr="00AB253B" w:rsidRDefault="00AB253B" w:rsidP="00AB253B">
      <w:pPr>
        <w:spacing w:after="0" w:line="240" w:lineRule="auto"/>
        <w:ind w:left="45"/>
        <w:jc w:val="center"/>
        <w:textAlignment w:val="baseline"/>
        <w:rPr>
          <w:rFonts w:ascii="Segoe UI" w:eastAsia="Times New Roman" w:hAnsi="Segoe UI" w:cs="Segoe UI"/>
          <w:b/>
          <w:sz w:val="18"/>
          <w:szCs w:val="18"/>
          <w:lang w:eastAsia="ru-RU"/>
        </w:rPr>
      </w:pPr>
    </w:p>
    <w:p w:rsidR="0056168C" w:rsidRPr="0056168C" w:rsidRDefault="0056168C" w:rsidP="0056168C">
      <w:pPr>
        <w:spacing w:after="0" w:line="240" w:lineRule="auto"/>
        <w:ind w:left="45"/>
        <w:textAlignment w:val="baseline"/>
        <w:rPr>
          <w:rFonts w:ascii="Segoe UI" w:eastAsia="Times New Roman" w:hAnsi="Segoe UI" w:cs="Segoe UI"/>
          <w:sz w:val="18"/>
          <w:szCs w:val="18"/>
          <w:lang w:eastAsia="ru-RU"/>
        </w:rPr>
      </w:pPr>
      <w:r w:rsidRPr="0056168C">
        <w:rPr>
          <w:rFonts w:ascii="Times New Roman" w:eastAsia="Times New Roman" w:hAnsi="Times New Roman" w:cs="Times New Roman"/>
          <w:sz w:val="24"/>
          <w:szCs w:val="24"/>
          <w:lang w:eastAsia="ru-RU"/>
        </w:rPr>
        <w:t>1. Сплочение педколлектива через различные пути повышения педмастерства. </w:t>
      </w:r>
    </w:p>
    <w:p w:rsidR="0056168C" w:rsidRPr="0056168C" w:rsidRDefault="0056168C" w:rsidP="0056168C">
      <w:pPr>
        <w:spacing w:after="0" w:line="240" w:lineRule="auto"/>
        <w:ind w:left="45"/>
        <w:textAlignment w:val="baseline"/>
        <w:rPr>
          <w:rFonts w:ascii="Segoe UI" w:eastAsia="Times New Roman" w:hAnsi="Segoe UI" w:cs="Segoe UI"/>
          <w:sz w:val="18"/>
          <w:szCs w:val="18"/>
          <w:lang w:eastAsia="ru-RU"/>
        </w:rPr>
      </w:pPr>
      <w:r w:rsidRPr="0056168C">
        <w:rPr>
          <w:rFonts w:ascii="Times New Roman" w:eastAsia="Times New Roman" w:hAnsi="Times New Roman" w:cs="Times New Roman"/>
          <w:sz w:val="24"/>
          <w:szCs w:val="24"/>
          <w:lang w:eastAsia="ru-RU"/>
        </w:rPr>
        <w:t>2.  Создание психологически комфортной среды обучения и воспитания детей. </w:t>
      </w:r>
    </w:p>
    <w:p w:rsidR="0056168C" w:rsidRPr="0056168C" w:rsidRDefault="0056168C" w:rsidP="0056168C">
      <w:pPr>
        <w:spacing w:after="0" w:line="240" w:lineRule="auto"/>
        <w:ind w:left="45"/>
        <w:textAlignment w:val="baseline"/>
        <w:rPr>
          <w:rFonts w:ascii="Segoe UI" w:eastAsia="Times New Roman" w:hAnsi="Segoe UI" w:cs="Segoe UI"/>
          <w:sz w:val="18"/>
          <w:szCs w:val="18"/>
          <w:lang w:eastAsia="ru-RU"/>
        </w:rPr>
      </w:pPr>
      <w:r w:rsidRPr="0056168C">
        <w:rPr>
          <w:rFonts w:ascii="Times New Roman" w:eastAsia="Times New Roman" w:hAnsi="Times New Roman" w:cs="Times New Roman"/>
          <w:sz w:val="24"/>
          <w:szCs w:val="24"/>
          <w:lang w:eastAsia="ru-RU"/>
        </w:rPr>
        <w:t>3. Культурно- просветительная работа по повышению уровня родительской компетентности в области знания психологического развития детей. </w:t>
      </w:r>
    </w:p>
    <w:p w:rsidR="0056168C" w:rsidRPr="0056168C" w:rsidRDefault="0056168C" w:rsidP="0056168C">
      <w:pPr>
        <w:spacing w:after="0" w:line="240" w:lineRule="auto"/>
        <w:ind w:left="45"/>
        <w:textAlignment w:val="baseline"/>
        <w:rPr>
          <w:rFonts w:ascii="Segoe UI" w:eastAsia="Times New Roman" w:hAnsi="Segoe UI" w:cs="Segoe UI"/>
          <w:sz w:val="18"/>
          <w:szCs w:val="18"/>
          <w:lang w:eastAsia="ru-RU"/>
        </w:rPr>
      </w:pPr>
      <w:r w:rsidRPr="0056168C">
        <w:rPr>
          <w:rFonts w:ascii="Times New Roman" w:eastAsia="Times New Roman" w:hAnsi="Times New Roman" w:cs="Times New Roman"/>
          <w:sz w:val="24"/>
          <w:szCs w:val="24"/>
          <w:lang w:eastAsia="ru-RU"/>
        </w:rPr>
        <w:t> 4. Психологическое просвещение педколлектива и других сотрудников ДОУ. </w:t>
      </w:r>
    </w:p>
    <w:p w:rsidR="0056168C" w:rsidRPr="0056168C" w:rsidRDefault="0056168C" w:rsidP="0056168C">
      <w:pPr>
        <w:spacing w:after="0" w:line="240" w:lineRule="auto"/>
        <w:ind w:left="45"/>
        <w:textAlignment w:val="baseline"/>
        <w:rPr>
          <w:rFonts w:ascii="Segoe UI" w:eastAsia="Times New Roman" w:hAnsi="Segoe UI" w:cs="Segoe UI"/>
          <w:sz w:val="18"/>
          <w:szCs w:val="18"/>
          <w:lang w:eastAsia="ru-RU"/>
        </w:rPr>
      </w:pPr>
      <w:r w:rsidRPr="0056168C">
        <w:rPr>
          <w:rFonts w:ascii="Times New Roman" w:eastAsia="Times New Roman" w:hAnsi="Times New Roman" w:cs="Times New Roman"/>
          <w:sz w:val="24"/>
          <w:szCs w:val="24"/>
          <w:lang w:eastAsia="ru-RU"/>
        </w:rPr>
        <w:t> 5.  Психолого- педагогическая диагностика на выявление уровней развития детей. </w:t>
      </w:r>
    </w:p>
    <w:p w:rsidR="0056168C" w:rsidRPr="0056168C" w:rsidRDefault="0056168C" w:rsidP="0056168C">
      <w:pPr>
        <w:spacing w:after="0" w:line="240" w:lineRule="auto"/>
        <w:ind w:left="45"/>
        <w:textAlignment w:val="baseline"/>
        <w:rPr>
          <w:rFonts w:ascii="Segoe UI" w:eastAsia="Times New Roman" w:hAnsi="Segoe UI" w:cs="Segoe UI"/>
          <w:sz w:val="18"/>
          <w:szCs w:val="18"/>
          <w:lang w:eastAsia="ru-RU"/>
        </w:rPr>
      </w:pPr>
      <w:r w:rsidRPr="0056168C">
        <w:rPr>
          <w:rFonts w:ascii="Times New Roman" w:eastAsia="Times New Roman" w:hAnsi="Times New Roman" w:cs="Times New Roman"/>
          <w:sz w:val="24"/>
          <w:szCs w:val="24"/>
          <w:lang w:eastAsia="ru-RU"/>
        </w:rPr>
        <w:t> 6. Оказание помощи родителям в создании оптимальных условий для развития детей. </w:t>
      </w:r>
    </w:p>
    <w:p w:rsidR="0056168C" w:rsidRPr="0056168C" w:rsidRDefault="0056168C" w:rsidP="0056168C">
      <w:pPr>
        <w:spacing w:after="0" w:line="240" w:lineRule="auto"/>
        <w:ind w:left="45"/>
        <w:textAlignment w:val="baseline"/>
        <w:rPr>
          <w:rFonts w:ascii="Segoe UI" w:eastAsia="Times New Roman" w:hAnsi="Segoe UI" w:cs="Segoe UI"/>
          <w:sz w:val="18"/>
          <w:szCs w:val="18"/>
          <w:lang w:eastAsia="ru-RU"/>
        </w:rPr>
      </w:pPr>
      <w:r w:rsidRPr="0056168C">
        <w:rPr>
          <w:rFonts w:ascii="Times New Roman" w:eastAsia="Times New Roman" w:hAnsi="Times New Roman" w:cs="Times New Roman"/>
          <w:sz w:val="24"/>
          <w:szCs w:val="24"/>
          <w:lang w:eastAsia="ru-RU"/>
        </w:rPr>
        <w:t> 7. Развитие навыков профессионального общения: овладение техникой педагогического общения, использование этой техники при разрешении конфликтных ситуаций; выработка уверенности в себе;  </w:t>
      </w:r>
    </w:p>
    <w:p w:rsidR="0056168C" w:rsidRPr="0056168C" w:rsidRDefault="0056168C" w:rsidP="0056168C">
      <w:pPr>
        <w:spacing w:after="0" w:line="240" w:lineRule="auto"/>
        <w:ind w:left="45"/>
        <w:textAlignment w:val="baseline"/>
        <w:rPr>
          <w:rFonts w:ascii="Segoe UI" w:eastAsia="Times New Roman" w:hAnsi="Segoe UI" w:cs="Segoe UI"/>
          <w:sz w:val="18"/>
          <w:szCs w:val="18"/>
          <w:lang w:eastAsia="ru-RU"/>
        </w:rPr>
      </w:pPr>
      <w:r w:rsidRPr="0056168C">
        <w:rPr>
          <w:rFonts w:ascii="Times New Roman" w:eastAsia="Times New Roman" w:hAnsi="Times New Roman" w:cs="Times New Roman"/>
          <w:sz w:val="24"/>
          <w:szCs w:val="24"/>
          <w:lang w:eastAsia="ru-RU"/>
        </w:rPr>
        <w:t>8. Психолого- педагогическая диагностика детей в адаптационный период. </w:t>
      </w:r>
    </w:p>
    <w:p w:rsidR="0056168C" w:rsidRPr="0056168C" w:rsidRDefault="0056168C" w:rsidP="0056168C">
      <w:pPr>
        <w:spacing w:after="0" w:line="240" w:lineRule="auto"/>
        <w:ind w:left="45"/>
        <w:textAlignment w:val="baseline"/>
        <w:rPr>
          <w:rFonts w:ascii="Segoe UI" w:eastAsia="Times New Roman" w:hAnsi="Segoe UI" w:cs="Segoe UI"/>
          <w:sz w:val="18"/>
          <w:szCs w:val="18"/>
          <w:lang w:eastAsia="ru-RU"/>
        </w:rPr>
      </w:pPr>
      <w:r w:rsidRPr="0056168C">
        <w:rPr>
          <w:rFonts w:ascii="Times New Roman" w:eastAsia="Times New Roman" w:hAnsi="Times New Roman" w:cs="Times New Roman"/>
          <w:sz w:val="24"/>
          <w:szCs w:val="24"/>
          <w:lang w:eastAsia="ru-RU"/>
        </w:rPr>
        <w:t>9. Консультации по запросам родителей.  </w:t>
      </w:r>
    </w:p>
    <w:p w:rsidR="0056168C" w:rsidRPr="0056168C" w:rsidRDefault="0056168C" w:rsidP="0056168C">
      <w:pPr>
        <w:spacing w:after="0" w:line="240" w:lineRule="auto"/>
        <w:ind w:left="45"/>
        <w:textAlignment w:val="baseline"/>
        <w:rPr>
          <w:rFonts w:ascii="Segoe UI" w:eastAsia="Times New Roman" w:hAnsi="Segoe UI" w:cs="Segoe UI"/>
          <w:sz w:val="18"/>
          <w:szCs w:val="18"/>
          <w:lang w:eastAsia="ru-RU"/>
        </w:rPr>
      </w:pPr>
      <w:r w:rsidRPr="0056168C">
        <w:rPr>
          <w:rFonts w:ascii="Times New Roman" w:eastAsia="Times New Roman" w:hAnsi="Times New Roman" w:cs="Times New Roman"/>
          <w:sz w:val="24"/>
          <w:szCs w:val="24"/>
          <w:lang w:eastAsia="ru-RU"/>
        </w:rPr>
        <w:t>10. Обучение коррекционным методам работы с детьми. </w:t>
      </w:r>
    </w:p>
    <w:p w:rsidR="0056168C" w:rsidRPr="0056168C" w:rsidRDefault="0056168C" w:rsidP="0056168C">
      <w:pPr>
        <w:spacing w:after="0" w:line="240" w:lineRule="auto"/>
        <w:ind w:left="45"/>
        <w:textAlignment w:val="baseline"/>
        <w:rPr>
          <w:rFonts w:ascii="Segoe UI" w:eastAsia="Times New Roman" w:hAnsi="Segoe UI" w:cs="Segoe UI"/>
          <w:sz w:val="18"/>
          <w:szCs w:val="18"/>
          <w:lang w:eastAsia="ru-RU"/>
        </w:rPr>
      </w:pPr>
      <w:r w:rsidRPr="0056168C">
        <w:rPr>
          <w:rFonts w:ascii="Times New Roman" w:eastAsia="Times New Roman" w:hAnsi="Times New Roman" w:cs="Times New Roman"/>
          <w:sz w:val="24"/>
          <w:szCs w:val="24"/>
          <w:lang w:eastAsia="ru-RU"/>
        </w:rPr>
        <w:t>11.  Диагностика психологической готовности детей к школе. </w:t>
      </w:r>
    </w:p>
    <w:p w:rsidR="0056168C" w:rsidRPr="0056168C" w:rsidRDefault="0056168C" w:rsidP="0056168C">
      <w:pPr>
        <w:spacing w:after="0" w:line="240" w:lineRule="auto"/>
        <w:ind w:left="45"/>
        <w:textAlignment w:val="baseline"/>
        <w:rPr>
          <w:rFonts w:ascii="Segoe UI" w:eastAsia="Times New Roman" w:hAnsi="Segoe UI" w:cs="Segoe UI"/>
          <w:sz w:val="18"/>
          <w:szCs w:val="18"/>
          <w:lang w:eastAsia="ru-RU"/>
        </w:rPr>
      </w:pPr>
      <w:r w:rsidRPr="0056168C">
        <w:rPr>
          <w:rFonts w:ascii="Times New Roman" w:eastAsia="Times New Roman" w:hAnsi="Times New Roman" w:cs="Times New Roman"/>
          <w:sz w:val="24"/>
          <w:szCs w:val="24"/>
          <w:lang w:eastAsia="ru-RU"/>
        </w:rPr>
        <w:t> 12. Знакомство родителей с межличностным общением: родители-дети. </w:t>
      </w:r>
    </w:p>
    <w:p w:rsidR="0056168C" w:rsidRPr="0056168C" w:rsidRDefault="0056168C" w:rsidP="0056168C">
      <w:pPr>
        <w:spacing w:after="0" w:line="240" w:lineRule="auto"/>
        <w:textAlignment w:val="baseline"/>
        <w:rPr>
          <w:rFonts w:ascii="Segoe UI" w:eastAsia="Times New Roman" w:hAnsi="Segoe UI" w:cs="Segoe UI"/>
          <w:sz w:val="18"/>
          <w:szCs w:val="18"/>
          <w:lang w:eastAsia="ru-RU"/>
        </w:rPr>
      </w:pPr>
      <w:r w:rsidRPr="0056168C">
        <w:rPr>
          <w:rFonts w:ascii="Times New Roman" w:eastAsia="Times New Roman" w:hAnsi="Times New Roman" w:cs="Times New Roman"/>
          <w:sz w:val="24"/>
          <w:szCs w:val="24"/>
          <w:lang w:eastAsia="ru-RU"/>
        </w:rPr>
        <w:t>  </w:t>
      </w:r>
    </w:p>
    <w:p w:rsidR="0056168C" w:rsidRPr="0056168C" w:rsidRDefault="0056168C" w:rsidP="0056168C">
      <w:pPr>
        <w:spacing w:after="0" w:line="240" w:lineRule="auto"/>
        <w:textAlignment w:val="baseline"/>
        <w:rPr>
          <w:rFonts w:ascii="Segoe UI" w:eastAsia="Times New Roman" w:hAnsi="Segoe UI" w:cs="Segoe UI"/>
          <w:sz w:val="18"/>
          <w:szCs w:val="18"/>
          <w:lang w:eastAsia="ru-RU"/>
        </w:rPr>
      </w:pPr>
      <w:r w:rsidRPr="0056168C">
        <w:rPr>
          <w:rFonts w:ascii="Times New Roman" w:eastAsia="Times New Roman" w:hAnsi="Times New Roman" w:cs="Times New Roman"/>
          <w:sz w:val="24"/>
          <w:szCs w:val="24"/>
          <w:lang w:eastAsia="ru-RU"/>
        </w:rPr>
        <w:t> </w:t>
      </w:r>
      <w:r w:rsidRPr="0056168C">
        <w:rPr>
          <w:rFonts w:ascii="Times New Roman" w:eastAsia="Times New Roman" w:hAnsi="Times New Roman" w:cs="Times New Roman"/>
          <w:b/>
          <w:bCs/>
          <w:sz w:val="24"/>
          <w:szCs w:val="24"/>
          <w:u w:val="single"/>
          <w:lang w:eastAsia="ru-RU"/>
        </w:rPr>
        <w:t>Цели и задачи реализации рабочей программы.</w:t>
      </w:r>
      <w:r w:rsidRPr="0056168C">
        <w:rPr>
          <w:rFonts w:ascii="Times New Roman" w:eastAsia="Times New Roman" w:hAnsi="Times New Roman" w:cs="Times New Roman"/>
          <w:sz w:val="24"/>
          <w:szCs w:val="24"/>
          <w:lang w:eastAsia="ru-RU"/>
        </w:rPr>
        <w:t>   </w:t>
      </w:r>
    </w:p>
    <w:p w:rsidR="0056168C" w:rsidRPr="00604FE5" w:rsidRDefault="0056168C" w:rsidP="0056168C">
      <w:pPr>
        <w:spacing w:after="0" w:line="240" w:lineRule="auto"/>
        <w:textAlignment w:val="baseline"/>
        <w:rPr>
          <w:rFonts w:ascii="Segoe UI" w:eastAsia="Times New Roman" w:hAnsi="Segoe UI" w:cs="Segoe UI"/>
          <w:b/>
          <w:sz w:val="18"/>
          <w:szCs w:val="18"/>
          <w:lang w:eastAsia="ru-RU"/>
        </w:rPr>
      </w:pPr>
      <w:r w:rsidRPr="00604FE5">
        <w:rPr>
          <w:rFonts w:ascii="Times New Roman" w:eastAsia="Times New Roman" w:hAnsi="Times New Roman" w:cs="Times New Roman"/>
          <w:b/>
          <w:sz w:val="24"/>
          <w:szCs w:val="24"/>
          <w:lang w:eastAsia="ru-RU"/>
        </w:rPr>
        <w:t>Цель:  </w:t>
      </w:r>
    </w:p>
    <w:p w:rsidR="0056168C" w:rsidRPr="0056168C" w:rsidRDefault="0056168C" w:rsidP="0056168C">
      <w:pPr>
        <w:spacing w:after="0" w:line="240" w:lineRule="auto"/>
        <w:textAlignment w:val="baseline"/>
        <w:rPr>
          <w:rFonts w:ascii="Segoe UI" w:eastAsia="Times New Roman" w:hAnsi="Segoe UI" w:cs="Segoe UI"/>
          <w:sz w:val="18"/>
          <w:szCs w:val="18"/>
          <w:lang w:eastAsia="ru-RU"/>
        </w:rPr>
      </w:pPr>
      <w:r w:rsidRPr="0056168C">
        <w:rPr>
          <w:rFonts w:ascii="Times New Roman" w:eastAsia="Times New Roman" w:hAnsi="Times New Roman" w:cs="Times New Roman"/>
          <w:sz w:val="24"/>
          <w:szCs w:val="24"/>
          <w:lang w:eastAsia="ru-RU"/>
        </w:rPr>
        <w:t>1. Повышение квалификации педагогов. </w:t>
      </w:r>
    </w:p>
    <w:p w:rsidR="0056168C" w:rsidRPr="0056168C" w:rsidRDefault="0056168C" w:rsidP="0056168C">
      <w:pPr>
        <w:spacing w:after="0" w:line="240" w:lineRule="auto"/>
        <w:textAlignment w:val="baseline"/>
        <w:rPr>
          <w:rFonts w:ascii="Segoe UI" w:eastAsia="Times New Roman" w:hAnsi="Segoe UI" w:cs="Segoe UI"/>
          <w:sz w:val="18"/>
          <w:szCs w:val="18"/>
          <w:lang w:eastAsia="ru-RU"/>
        </w:rPr>
      </w:pPr>
      <w:r w:rsidRPr="0056168C">
        <w:rPr>
          <w:rFonts w:ascii="Times New Roman" w:eastAsia="Times New Roman" w:hAnsi="Times New Roman" w:cs="Times New Roman"/>
          <w:sz w:val="24"/>
          <w:szCs w:val="24"/>
          <w:lang w:eastAsia="ru-RU"/>
        </w:rPr>
        <w:t>2. Формирование индивидуальных методических систем отдельных педагогов.  </w:t>
      </w:r>
    </w:p>
    <w:p w:rsidR="0056168C" w:rsidRPr="0056168C" w:rsidRDefault="0056168C" w:rsidP="0056168C">
      <w:pPr>
        <w:spacing w:after="0" w:line="240" w:lineRule="auto"/>
        <w:textAlignment w:val="baseline"/>
        <w:rPr>
          <w:rFonts w:ascii="Segoe UI" w:eastAsia="Times New Roman" w:hAnsi="Segoe UI" w:cs="Segoe UI"/>
          <w:sz w:val="18"/>
          <w:szCs w:val="18"/>
          <w:lang w:eastAsia="ru-RU"/>
        </w:rPr>
      </w:pPr>
      <w:r w:rsidRPr="0056168C">
        <w:rPr>
          <w:rFonts w:ascii="Times New Roman" w:eastAsia="Times New Roman" w:hAnsi="Times New Roman" w:cs="Times New Roman"/>
          <w:sz w:val="24"/>
          <w:szCs w:val="24"/>
          <w:lang w:eastAsia="ru-RU"/>
        </w:rPr>
        <w:t>3. Освоение новых педагогических технологий.  </w:t>
      </w:r>
    </w:p>
    <w:p w:rsidR="0056168C" w:rsidRPr="0056168C" w:rsidRDefault="0056168C" w:rsidP="0056168C">
      <w:pPr>
        <w:spacing w:after="0" w:line="240" w:lineRule="auto"/>
        <w:textAlignment w:val="baseline"/>
        <w:rPr>
          <w:rFonts w:ascii="Segoe UI" w:eastAsia="Times New Roman" w:hAnsi="Segoe UI" w:cs="Segoe UI"/>
          <w:sz w:val="18"/>
          <w:szCs w:val="18"/>
          <w:lang w:eastAsia="ru-RU"/>
        </w:rPr>
      </w:pPr>
      <w:r w:rsidRPr="0056168C">
        <w:rPr>
          <w:rFonts w:ascii="Times New Roman" w:eastAsia="Times New Roman" w:hAnsi="Times New Roman" w:cs="Times New Roman"/>
          <w:sz w:val="24"/>
          <w:szCs w:val="24"/>
          <w:lang w:eastAsia="ru-RU"/>
        </w:rPr>
        <w:t>  </w:t>
      </w:r>
    </w:p>
    <w:p w:rsidR="0056168C" w:rsidRPr="00604FE5" w:rsidRDefault="0056168C" w:rsidP="0056168C">
      <w:pPr>
        <w:spacing w:after="0" w:line="240" w:lineRule="auto"/>
        <w:textAlignment w:val="baseline"/>
        <w:rPr>
          <w:rFonts w:ascii="Segoe UI" w:eastAsia="Times New Roman" w:hAnsi="Segoe UI" w:cs="Segoe UI"/>
          <w:b/>
          <w:sz w:val="18"/>
          <w:szCs w:val="18"/>
          <w:lang w:eastAsia="ru-RU"/>
        </w:rPr>
      </w:pPr>
      <w:r w:rsidRPr="00604FE5">
        <w:rPr>
          <w:rFonts w:ascii="Times New Roman" w:eastAsia="Times New Roman" w:hAnsi="Times New Roman" w:cs="Times New Roman"/>
          <w:b/>
          <w:sz w:val="24"/>
          <w:szCs w:val="24"/>
          <w:lang w:eastAsia="ru-RU"/>
        </w:rPr>
        <w:t>Задачи:  </w:t>
      </w:r>
    </w:p>
    <w:p w:rsidR="0056168C" w:rsidRPr="0056168C" w:rsidRDefault="0056168C" w:rsidP="0056168C">
      <w:pPr>
        <w:spacing w:after="0" w:line="240" w:lineRule="auto"/>
        <w:textAlignment w:val="baseline"/>
        <w:rPr>
          <w:rFonts w:ascii="Segoe UI" w:eastAsia="Times New Roman" w:hAnsi="Segoe UI" w:cs="Segoe UI"/>
          <w:sz w:val="18"/>
          <w:szCs w:val="18"/>
          <w:lang w:eastAsia="ru-RU"/>
        </w:rPr>
      </w:pPr>
      <w:r w:rsidRPr="0056168C">
        <w:rPr>
          <w:rFonts w:ascii="Times New Roman" w:eastAsia="Times New Roman" w:hAnsi="Times New Roman" w:cs="Times New Roman"/>
          <w:sz w:val="24"/>
          <w:szCs w:val="24"/>
          <w:lang w:eastAsia="ru-RU"/>
        </w:rPr>
        <w:t> 1. Выявить уровень педагогов. </w:t>
      </w:r>
    </w:p>
    <w:p w:rsidR="0056168C" w:rsidRPr="0056168C" w:rsidRDefault="0056168C" w:rsidP="0056168C">
      <w:pPr>
        <w:spacing w:after="0" w:line="240" w:lineRule="auto"/>
        <w:textAlignment w:val="baseline"/>
        <w:rPr>
          <w:rFonts w:ascii="Segoe UI" w:eastAsia="Times New Roman" w:hAnsi="Segoe UI" w:cs="Segoe UI"/>
          <w:sz w:val="18"/>
          <w:szCs w:val="18"/>
          <w:lang w:eastAsia="ru-RU"/>
        </w:rPr>
      </w:pPr>
      <w:r w:rsidRPr="0056168C">
        <w:rPr>
          <w:rFonts w:ascii="Times New Roman" w:eastAsia="Times New Roman" w:hAnsi="Times New Roman" w:cs="Times New Roman"/>
          <w:sz w:val="24"/>
          <w:szCs w:val="24"/>
          <w:lang w:eastAsia="ru-RU"/>
        </w:rPr>
        <w:t>2. Выработать у педагогов потребность в саморазвитии, самообразовании, самовоспитании;  </w:t>
      </w:r>
    </w:p>
    <w:p w:rsidR="0056168C" w:rsidRPr="0056168C" w:rsidRDefault="0056168C" w:rsidP="0056168C">
      <w:pPr>
        <w:spacing w:after="0" w:line="240" w:lineRule="auto"/>
        <w:textAlignment w:val="baseline"/>
        <w:rPr>
          <w:rFonts w:ascii="Segoe UI" w:eastAsia="Times New Roman" w:hAnsi="Segoe UI" w:cs="Segoe UI"/>
          <w:sz w:val="18"/>
          <w:szCs w:val="18"/>
          <w:lang w:eastAsia="ru-RU"/>
        </w:rPr>
      </w:pPr>
      <w:r w:rsidRPr="0056168C">
        <w:rPr>
          <w:rFonts w:ascii="Times New Roman" w:eastAsia="Times New Roman" w:hAnsi="Times New Roman" w:cs="Times New Roman"/>
          <w:sz w:val="24"/>
          <w:szCs w:val="24"/>
          <w:lang w:eastAsia="ru-RU"/>
        </w:rPr>
        <w:t>3. Развить гуманистическую направленность личности каждого педагога;  </w:t>
      </w:r>
    </w:p>
    <w:p w:rsidR="0056168C" w:rsidRPr="0056168C" w:rsidRDefault="0056168C" w:rsidP="0056168C">
      <w:pPr>
        <w:spacing w:after="0" w:line="240" w:lineRule="auto"/>
        <w:textAlignment w:val="baseline"/>
        <w:rPr>
          <w:rFonts w:ascii="Segoe UI" w:eastAsia="Times New Roman" w:hAnsi="Segoe UI" w:cs="Segoe UI"/>
          <w:sz w:val="18"/>
          <w:szCs w:val="18"/>
          <w:lang w:eastAsia="ru-RU"/>
        </w:rPr>
      </w:pPr>
      <w:r w:rsidRPr="0056168C">
        <w:rPr>
          <w:rFonts w:ascii="Times New Roman" w:eastAsia="Times New Roman" w:hAnsi="Times New Roman" w:cs="Times New Roman"/>
          <w:sz w:val="24"/>
          <w:szCs w:val="24"/>
          <w:lang w:eastAsia="ru-RU"/>
        </w:rPr>
        <w:t>4. Развить педагогическую технику, т. е. организаторские, коммуникативные и другие способности.  </w:t>
      </w:r>
    </w:p>
    <w:p w:rsidR="0056168C" w:rsidRPr="0056168C" w:rsidRDefault="0056168C" w:rsidP="0056168C">
      <w:pPr>
        <w:spacing w:after="0" w:line="240" w:lineRule="auto"/>
        <w:textAlignment w:val="baseline"/>
        <w:rPr>
          <w:rFonts w:ascii="Segoe UI" w:eastAsia="Times New Roman" w:hAnsi="Segoe UI" w:cs="Segoe UI"/>
          <w:sz w:val="18"/>
          <w:szCs w:val="18"/>
          <w:lang w:eastAsia="ru-RU"/>
        </w:rPr>
      </w:pPr>
      <w:r w:rsidRPr="0056168C">
        <w:rPr>
          <w:rFonts w:ascii="Times New Roman" w:eastAsia="Times New Roman" w:hAnsi="Times New Roman" w:cs="Times New Roman"/>
          <w:sz w:val="24"/>
          <w:szCs w:val="24"/>
          <w:lang w:eastAsia="ru-RU"/>
        </w:rPr>
        <w:t>  </w:t>
      </w:r>
    </w:p>
    <w:p w:rsidR="0056168C" w:rsidRPr="0056168C" w:rsidRDefault="0056168C" w:rsidP="0056168C">
      <w:pPr>
        <w:spacing w:after="0" w:line="240" w:lineRule="auto"/>
        <w:textAlignment w:val="baseline"/>
        <w:rPr>
          <w:rFonts w:ascii="Segoe UI" w:eastAsia="Times New Roman" w:hAnsi="Segoe UI" w:cs="Segoe UI"/>
          <w:sz w:val="18"/>
          <w:szCs w:val="18"/>
          <w:lang w:eastAsia="ru-RU"/>
        </w:rPr>
      </w:pPr>
      <w:r w:rsidRPr="0056168C">
        <w:rPr>
          <w:rFonts w:ascii="Times New Roman" w:eastAsia="Times New Roman" w:hAnsi="Times New Roman" w:cs="Times New Roman"/>
          <w:b/>
          <w:bCs/>
          <w:sz w:val="24"/>
          <w:szCs w:val="24"/>
          <w:u w:val="single"/>
          <w:lang w:eastAsia="ru-RU"/>
        </w:rPr>
        <w:t>Принципы и подходы к формированию рабочей программы</w:t>
      </w:r>
      <w:r w:rsidRPr="0056168C">
        <w:rPr>
          <w:rFonts w:ascii="Times New Roman" w:eastAsia="Times New Roman" w:hAnsi="Times New Roman" w:cs="Times New Roman"/>
          <w:sz w:val="24"/>
          <w:szCs w:val="24"/>
          <w:lang w:eastAsia="ru-RU"/>
        </w:rPr>
        <w:t> </w:t>
      </w:r>
    </w:p>
    <w:p w:rsidR="0056168C" w:rsidRPr="0056168C" w:rsidRDefault="0056168C" w:rsidP="0056168C">
      <w:pPr>
        <w:spacing w:after="0" w:line="240" w:lineRule="auto"/>
        <w:textAlignment w:val="baseline"/>
        <w:rPr>
          <w:rFonts w:ascii="Segoe UI" w:eastAsia="Times New Roman" w:hAnsi="Segoe UI" w:cs="Segoe UI"/>
          <w:sz w:val="18"/>
          <w:szCs w:val="18"/>
          <w:lang w:eastAsia="ru-RU"/>
        </w:rPr>
      </w:pPr>
      <w:r w:rsidRPr="0056168C">
        <w:rPr>
          <w:rFonts w:ascii="Times New Roman" w:eastAsia="Times New Roman" w:hAnsi="Times New Roman" w:cs="Times New Roman"/>
          <w:sz w:val="24"/>
          <w:szCs w:val="24"/>
          <w:lang w:eastAsia="ru-RU"/>
        </w:rPr>
        <w:t xml:space="preserve">Методическая работа в дошкольном учреждении – это целостная, основанная на достижениях науки и передового педагогического опыта система взаимосвязанных мер, направленных на </w:t>
      </w:r>
      <w:r w:rsidRPr="0056168C">
        <w:rPr>
          <w:rFonts w:ascii="Times New Roman" w:eastAsia="Times New Roman" w:hAnsi="Times New Roman" w:cs="Times New Roman"/>
          <w:sz w:val="24"/>
          <w:szCs w:val="24"/>
          <w:lang w:eastAsia="ru-RU"/>
        </w:rPr>
        <w:lastRenderedPageBreak/>
        <w:t>всестороннее повышение квалификации и профессионального мастерства каждого воспитателя и коллектива в целом.  </w:t>
      </w:r>
    </w:p>
    <w:p w:rsidR="0056168C" w:rsidRPr="0056168C" w:rsidRDefault="0056168C" w:rsidP="0056168C">
      <w:pPr>
        <w:spacing w:after="0" w:line="240" w:lineRule="auto"/>
        <w:textAlignment w:val="baseline"/>
        <w:rPr>
          <w:rFonts w:ascii="Segoe UI" w:eastAsia="Times New Roman" w:hAnsi="Segoe UI" w:cs="Segoe UI"/>
          <w:sz w:val="18"/>
          <w:szCs w:val="18"/>
          <w:lang w:eastAsia="ru-RU"/>
        </w:rPr>
      </w:pPr>
      <w:r w:rsidRPr="0056168C">
        <w:rPr>
          <w:rFonts w:ascii="Times New Roman" w:eastAsia="Times New Roman" w:hAnsi="Times New Roman" w:cs="Times New Roman"/>
          <w:sz w:val="24"/>
          <w:szCs w:val="24"/>
          <w:lang w:eastAsia="ru-RU"/>
        </w:rPr>
        <w:t>Основными критериями эффективности методической работы, кроме результативных показателей, являются характеристики самого методического процесса:   </w:t>
      </w:r>
    </w:p>
    <w:p w:rsidR="0056168C" w:rsidRPr="0056168C" w:rsidRDefault="0056168C" w:rsidP="0056168C">
      <w:pPr>
        <w:numPr>
          <w:ilvl w:val="0"/>
          <w:numId w:val="5"/>
        </w:numPr>
        <w:spacing w:after="0" w:line="240" w:lineRule="auto"/>
        <w:ind w:left="360" w:firstLine="0"/>
        <w:textAlignment w:val="baseline"/>
        <w:rPr>
          <w:rFonts w:ascii="Times New Roman" w:eastAsia="Times New Roman" w:hAnsi="Times New Roman" w:cs="Times New Roman"/>
          <w:sz w:val="24"/>
          <w:szCs w:val="24"/>
          <w:lang w:eastAsia="ru-RU"/>
        </w:rPr>
      </w:pPr>
      <w:r w:rsidRPr="0056168C">
        <w:rPr>
          <w:rFonts w:ascii="Times New Roman" w:eastAsia="Times New Roman" w:hAnsi="Times New Roman" w:cs="Times New Roman"/>
          <w:sz w:val="24"/>
          <w:szCs w:val="24"/>
          <w:lang w:eastAsia="ru-RU"/>
        </w:rPr>
        <w:t>Системность – соответствие целей и задач содержанию и формам методической работы. Содержание методической работы в дошкольном учреждении определяется поставленными целями и задачами с учетом результатов воспитательно-образовательного процесса дошкольного образовательного учреждения, уровня педагогического мастерства и квалификации воспитателей, зрелости и сплоченности конкретного педагогического коллектива.  </w:t>
      </w:r>
    </w:p>
    <w:p w:rsidR="0056168C" w:rsidRPr="0056168C" w:rsidRDefault="0056168C" w:rsidP="0056168C">
      <w:pPr>
        <w:spacing w:after="0" w:line="240" w:lineRule="auto"/>
        <w:ind w:left="720"/>
        <w:textAlignment w:val="baseline"/>
        <w:rPr>
          <w:rFonts w:ascii="Segoe UI" w:eastAsia="Times New Roman" w:hAnsi="Segoe UI" w:cs="Segoe UI"/>
          <w:sz w:val="18"/>
          <w:szCs w:val="18"/>
          <w:lang w:eastAsia="ru-RU"/>
        </w:rPr>
      </w:pPr>
      <w:r w:rsidRPr="0056168C">
        <w:rPr>
          <w:rFonts w:ascii="Times New Roman" w:eastAsia="Times New Roman" w:hAnsi="Times New Roman" w:cs="Times New Roman"/>
          <w:sz w:val="24"/>
          <w:szCs w:val="24"/>
          <w:lang w:eastAsia="ru-RU"/>
        </w:rPr>
        <w:t>В содержание методической работы включаются следующие направления: образовательное, дидактическое, психологическое, физиологическое, техническое, самообразовательное.  </w:t>
      </w:r>
    </w:p>
    <w:p w:rsidR="0056168C" w:rsidRPr="0056168C" w:rsidRDefault="0056168C" w:rsidP="0056168C">
      <w:pPr>
        <w:spacing w:after="0" w:line="240" w:lineRule="auto"/>
        <w:ind w:left="720"/>
        <w:textAlignment w:val="baseline"/>
        <w:rPr>
          <w:rFonts w:ascii="Segoe UI" w:eastAsia="Times New Roman" w:hAnsi="Segoe UI" w:cs="Segoe UI"/>
          <w:sz w:val="18"/>
          <w:szCs w:val="18"/>
          <w:lang w:eastAsia="ru-RU"/>
        </w:rPr>
      </w:pPr>
      <w:r w:rsidRPr="0056168C">
        <w:rPr>
          <w:rFonts w:ascii="Times New Roman" w:eastAsia="Times New Roman" w:hAnsi="Times New Roman" w:cs="Times New Roman"/>
          <w:sz w:val="24"/>
          <w:szCs w:val="24"/>
          <w:lang w:eastAsia="ru-RU"/>
        </w:rPr>
        <w:t> 2. Дифференциация – второй критерий эффективности методической работы – как раз предполагает больший удельный вес в системе методической работы индивидуальных и групповых занятий с воспитателями, исходя из уровня их профессионализма, готовности к саморазвитию и других показателей.  </w:t>
      </w:r>
    </w:p>
    <w:p w:rsidR="0056168C" w:rsidRPr="0056168C" w:rsidRDefault="0056168C" w:rsidP="0056168C">
      <w:pPr>
        <w:spacing w:after="0" w:line="240" w:lineRule="auto"/>
        <w:ind w:left="720"/>
        <w:textAlignment w:val="baseline"/>
        <w:rPr>
          <w:rFonts w:ascii="Segoe UI" w:eastAsia="Times New Roman" w:hAnsi="Segoe UI" w:cs="Segoe UI"/>
          <w:sz w:val="18"/>
          <w:szCs w:val="18"/>
          <w:lang w:eastAsia="ru-RU"/>
        </w:rPr>
      </w:pPr>
      <w:r w:rsidRPr="0056168C">
        <w:rPr>
          <w:rFonts w:ascii="Times New Roman" w:eastAsia="Times New Roman" w:hAnsi="Times New Roman" w:cs="Times New Roman"/>
          <w:sz w:val="24"/>
          <w:szCs w:val="24"/>
          <w:lang w:eastAsia="ru-RU"/>
        </w:rPr>
        <w:t> 3. Этапность – показатели эффективности работы.  </w:t>
      </w:r>
    </w:p>
    <w:p w:rsidR="00604FE5" w:rsidRDefault="0056168C" w:rsidP="0056168C">
      <w:pPr>
        <w:spacing w:after="0" w:line="240" w:lineRule="auto"/>
        <w:ind w:left="720"/>
        <w:textAlignment w:val="baseline"/>
        <w:rPr>
          <w:rFonts w:ascii="Times New Roman" w:eastAsia="Times New Roman" w:hAnsi="Times New Roman" w:cs="Times New Roman"/>
          <w:sz w:val="24"/>
          <w:szCs w:val="24"/>
          <w:lang w:eastAsia="ru-RU"/>
        </w:rPr>
      </w:pPr>
      <w:r w:rsidRPr="0056168C">
        <w:rPr>
          <w:rFonts w:ascii="Times New Roman" w:eastAsia="Times New Roman" w:hAnsi="Times New Roman" w:cs="Times New Roman"/>
          <w:sz w:val="24"/>
          <w:szCs w:val="24"/>
          <w:lang w:eastAsia="ru-RU"/>
        </w:rPr>
        <w:t xml:space="preserve">Процесс методической работы в детском саду включает в себя определенные последовательные этапы: </w:t>
      </w:r>
    </w:p>
    <w:p w:rsidR="00604FE5" w:rsidRDefault="0056168C" w:rsidP="0056168C">
      <w:pPr>
        <w:spacing w:after="0" w:line="240" w:lineRule="auto"/>
        <w:ind w:left="720"/>
        <w:textAlignment w:val="baseline"/>
        <w:rPr>
          <w:rFonts w:ascii="Times New Roman" w:eastAsia="Times New Roman" w:hAnsi="Times New Roman" w:cs="Times New Roman"/>
          <w:sz w:val="24"/>
          <w:szCs w:val="24"/>
          <w:lang w:eastAsia="ru-RU"/>
        </w:rPr>
      </w:pPr>
      <w:r w:rsidRPr="0056168C">
        <w:rPr>
          <w:rFonts w:ascii="Times New Roman" w:eastAsia="Times New Roman" w:hAnsi="Times New Roman" w:cs="Times New Roman"/>
          <w:sz w:val="24"/>
          <w:szCs w:val="24"/>
          <w:lang w:eastAsia="ru-RU"/>
        </w:rPr>
        <w:t xml:space="preserve">1-й этап – теоретический – осознание идеи, осмысление передовых систем; </w:t>
      </w:r>
    </w:p>
    <w:p w:rsidR="00604FE5" w:rsidRDefault="0056168C" w:rsidP="0056168C">
      <w:pPr>
        <w:spacing w:after="0" w:line="240" w:lineRule="auto"/>
        <w:ind w:left="720"/>
        <w:textAlignment w:val="baseline"/>
        <w:rPr>
          <w:rFonts w:ascii="Times New Roman" w:eastAsia="Times New Roman" w:hAnsi="Times New Roman" w:cs="Times New Roman"/>
          <w:sz w:val="24"/>
          <w:szCs w:val="24"/>
          <w:lang w:eastAsia="ru-RU"/>
        </w:rPr>
      </w:pPr>
      <w:r w:rsidRPr="0056168C">
        <w:rPr>
          <w:rFonts w:ascii="Times New Roman" w:eastAsia="Times New Roman" w:hAnsi="Times New Roman" w:cs="Times New Roman"/>
          <w:sz w:val="24"/>
          <w:szCs w:val="24"/>
          <w:lang w:eastAsia="ru-RU"/>
        </w:rPr>
        <w:t xml:space="preserve">2-й этап – методический – показ лучших образцов: передового опыта; построение замысла индивидуальной методической системы; </w:t>
      </w:r>
    </w:p>
    <w:p w:rsidR="00604FE5" w:rsidRDefault="0056168C" w:rsidP="0056168C">
      <w:pPr>
        <w:spacing w:after="0" w:line="240" w:lineRule="auto"/>
        <w:ind w:left="720"/>
        <w:textAlignment w:val="baseline"/>
        <w:rPr>
          <w:rFonts w:ascii="Times New Roman" w:eastAsia="Times New Roman" w:hAnsi="Times New Roman" w:cs="Times New Roman"/>
          <w:sz w:val="24"/>
          <w:szCs w:val="24"/>
          <w:lang w:eastAsia="ru-RU"/>
        </w:rPr>
      </w:pPr>
      <w:r w:rsidRPr="0056168C">
        <w:rPr>
          <w:rFonts w:ascii="Times New Roman" w:eastAsia="Times New Roman" w:hAnsi="Times New Roman" w:cs="Times New Roman"/>
          <w:sz w:val="24"/>
          <w:szCs w:val="24"/>
          <w:lang w:eastAsia="ru-RU"/>
        </w:rPr>
        <w:t xml:space="preserve">3-й этап – практический – самостоятельная разработка и апробация воспитателями новых технологий образования и развития дошкольников; </w:t>
      </w:r>
    </w:p>
    <w:p w:rsidR="0056168C" w:rsidRPr="0056168C" w:rsidRDefault="0056168C" w:rsidP="0056168C">
      <w:pPr>
        <w:spacing w:after="0" w:line="240" w:lineRule="auto"/>
        <w:ind w:left="720"/>
        <w:textAlignment w:val="baseline"/>
        <w:rPr>
          <w:rFonts w:ascii="Segoe UI" w:eastAsia="Times New Roman" w:hAnsi="Segoe UI" w:cs="Segoe UI"/>
          <w:sz w:val="18"/>
          <w:szCs w:val="18"/>
          <w:lang w:eastAsia="ru-RU"/>
        </w:rPr>
      </w:pPr>
      <w:r w:rsidRPr="0056168C">
        <w:rPr>
          <w:rFonts w:ascii="Times New Roman" w:eastAsia="Times New Roman" w:hAnsi="Times New Roman" w:cs="Times New Roman"/>
          <w:sz w:val="24"/>
          <w:szCs w:val="24"/>
          <w:lang w:eastAsia="ru-RU"/>
        </w:rPr>
        <w:t>4-й этап – аналитический – выявление результативности работы, а также анализ наиболее типичных затруднений и способов их устранения.   </w:t>
      </w:r>
    </w:p>
    <w:p w:rsidR="0056168C" w:rsidRPr="00604FE5" w:rsidRDefault="0056168C" w:rsidP="0056168C">
      <w:pPr>
        <w:spacing w:after="0" w:line="240" w:lineRule="auto"/>
        <w:textAlignment w:val="baseline"/>
        <w:rPr>
          <w:rFonts w:ascii="Segoe UI" w:eastAsia="Times New Roman" w:hAnsi="Segoe UI" w:cs="Segoe UI"/>
          <w:b/>
          <w:sz w:val="18"/>
          <w:szCs w:val="18"/>
          <w:lang w:eastAsia="ru-RU"/>
        </w:rPr>
      </w:pPr>
      <w:r w:rsidRPr="00604FE5">
        <w:rPr>
          <w:rFonts w:ascii="Times New Roman" w:eastAsia="Times New Roman" w:hAnsi="Times New Roman" w:cs="Times New Roman"/>
          <w:b/>
          <w:i/>
          <w:iCs/>
          <w:sz w:val="24"/>
          <w:szCs w:val="24"/>
          <w:lang w:eastAsia="ru-RU"/>
        </w:rPr>
        <w:t>Основные направления в деятельности направлены на повышение качества образовательного процесса</w:t>
      </w:r>
      <w:r w:rsidRPr="00604FE5">
        <w:rPr>
          <w:rFonts w:ascii="Times New Roman" w:eastAsia="Times New Roman" w:hAnsi="Times New Roman" w:cs="Times New Roman"/>
          <w:b/>
          <w:sz w:val="24"/>
          <w:szCs w:val="24"/>
          <w:lang w:eastAsia="ru-RU"/>
        </w:rPr>
        <w:t> </w:t>
      </w:r>
    </w:p>
    <w:p w:rsidR="0056168C" w:rsidRPr="0056168C" w:rsidRDefault="0056168C" w:rsidP="0056168C">
      <w:pPr>
        <w:spacing w:after="0" w:line="240" w:lineRule="auto"/>
        <w:textAlignment w:val="baseline"/>
        <w:rPr>
          <w:rFonts w:ascii="Segoe UI" w:eastAsia="Times New Roman" w:hAnsi="Segoe UI" w:cs="Segoe UI"/>
          <w:sz w:val="18"/>
          <w:szCs w:val="18"/>
          <w:lang w:eastAsia="ru-RU"/>
        </w:rPr>
      </w:pPr>
      <w:r w:rsidRPr="0056168C">
        <w:rPr>
          <w:rFonts w:ascii="Times New Roman" w:eastAsia="Times New Roman" w:hAnsi="Times New Roman" w:cs="Times New Roman"/>
          <w:sz w:val="24"/>
          <w:szCs w:val="24"/>
          <w:lang w:eastAsia="ru-RU"/>
        </w:rPr>
        <w:t>Планирование годового плана дошкольного образовательного учреждения; перспективного плана по разделам программы; перспективного плана по различным направлениям деятельности дошкольного образовательного учреждения; перспективного и календарного плана деятельности старшего воспитателя.  </w:t>
      </w:r>
    </w:p>
    <w:p w:rsidR="0056168C" w:rsidRPr="0056168C" w:rsidRDefault="0056168C" w:rsidP="0056168C">
      <w:pPr>
        <w:spacing w:after="0" w:line="240" w:lineRule="auto"/>
        <w:textAlignment w:val="baseline"/>
        <w:rPr>
          <w:rFonts w:ascii="Segoe UI" w:eastAsia="Times New Roman" w:hAnsi="Segoe UI" w:cs="Segoe UI"/>
          <w:sz w:val="18"/>
          <w:szCs w:val="18"/>
          <w:lang w:eastAsia="ru-RU"/>
        </w:rPr>
      </w:pPr>
      <w:r w:rsidRPr="0056168C">
        <w:rPr>
          <w:rFonts w:ascii="Times New Roman" w:eastAsia="Times New Roman" w:hAnsi="Times New Roman" w:cs="Times New Roman"/>
          <w:sz w:val="24"/>
          <w:szCs w:val="24"/>
          <w:lang w:eastAsia="ru-RU"/>
        </w:rPr>
        <w:t>Организация    образовательного процесса   включает в себя: </w:t>
      </w:r>
    </w:p>
    <w:p w:rsidR="0056168C" w:rsidRPr="0056168C" w:rsidRDefault="0056168C" w:rsidP="0056168C">
      <w:pPr>
        <w:spacing w:after="0" w:line="240" w:lineRule="auto"/>
        <w:textAlignment w:val="baseline"/>
        <w:rPr>
          <w:rFonts w:ascii="Segoe UI" w:eastAsia="Times New Roman" w:hAnsi="Segoe UI" w:cs="Segoe UI"/>
          <w:sz w:val="18"/>
          <w:szCs w:val="18"/>
          <w:lang w:eastAsia="ru-RU"/>
        </w:rPr>
      </w:pPr>
      <w:r w:rsidRPr="0056168C">
        <w:rPr>
          <w:rFonts w:ascii="Times New Roman" w:eastAsia="Times New Roman" w:hAnsi="Times New Roman" w:cs="Times New Roman"/>
          <w:sz w:val="24"/>
          <w:szCs w:val="24"/>
          <w:lang w:eastAsia="ru-RU"/>
        </w:rPr>
        <w:t> -распределение видов деятельности согласно возрастным особенностям детей; </w:t>
      </w:r>
    </w:p>
    <w:p w:rsidR="0056168C" w:rsidRPr="0056168C" w:rsidRDefault="0056168C" w:rsidP="0056168C">
      <w:pPr>
        <w:spacing w:after="0" w:line="240" w:lineRule="auto"/>
        <w:textAlignment w:val="baseline"/>
        <w:rPr>
          <w:rFonts w:ascii="Segoe UI" w:eastAsia="Times New Roman" w:hAnsi="Segoe UI" w:cs="Segoe UI"/>
          <w:sz w:val="18"/>
          <w:szCs w:val="18"/>
          <w:lang w:eastAsia="ru-RU"/>
        </w:rPr>
      </w:pPr>
      <w:r w:rsidRPr="0056168C">
        <w:rPr>
          <w:rFonts w:ascii="Times New Roman" w:eastAsia="Times New Roman" w:hAnsi="Times New Roman" w:cs="Times New Roman"/>
          <w:sz w:val="24"/>
          <w:szCs w:val="24"/>
          <w:lang w:eastAsia="ru-RU"/>
        </w:rPr>
        <w:t> -организацию работы педагогов; </w:t>
      </w:r>
    </w:p>
    <w:p w:rsidR="0056168C" w:rsidRPr="0056168C" w:rsidRDefault="0056168C" w:rsidP="0056168C">
      <w:pPr>
        <w:spacing w:after="0" w:line="240" w:lineRule="auto"/>
        <w:textAlignment w:val="baseline"/>
        <w:rPr>
          <w:rFonts w:ascii="Segoe UI" w:eastAsia="Times New Roman" w:hAnsi="Segoe UI" w:cs="Segoe UI"/>
          <w:sz w:val="18"/>
          <w:szCs w:val="18"/>
          <w:lang w:eastAsia="ru-RU"/>
        </w:rPr>
      </w:pPr>
      <w:r w:rsidRPr="0056168C">
        <w:rPr>
          <w:rFonts w:ascii="Times New Roman" w:eastAsia="Times New Roman" w:hAnsi="Times New Roman" w:cs="Times New Roman"/>
          <w:sz w:val="24"/>
          <w:szCs w:val="24"/>
          <w:lang w:eastAsia="ru-RU"/>
        </w:rPr>
        <w:t> -обеспечение выполнения программы;  </w:t>
      </w:r>
    </w:p>
    <w:p w:rsidR="0056168C" w:rsidRPr="0056168C" w:rsidRDefault="0056168C" w:rsidP="0056168C">
      <w:pPr>
        <w:spacing w:after="0" w:line="240" w:lineRule="auto"/>
        <w:textAlignment w:val="baseline"/>
        <w:rPr>
          <w:rFonts w:ascii="Segoe UI" w:eastAsia="Times New Roman" w:hAnsi="Segoe UI" w:cs="Segoe UI"/>
          <w:sz w:val="18"/>
          <w:szCs w:val="18"/>
          <w:lang w:eastAsia="ru-RU"/>
        </w:rPr>
      </w:pPr>
      <w:r w:rsidRPr="0056168C">
        <w:rPr>
          <w:rFonts w:ascii="Times New Roman" w:eastAsia="Times New Roman" w:hAnsi="Times New Roman" w:cs="Times New Roman"/>
          <w:sz w:val="24"/>
          <w:szCs w:val="24"/>
          <w:lang w:eastAsia="ru-RU"/>
        </w:rPr>
        <w:t>-постоянный анализ состояния учебно-методической и образовательной работы и принятие на его основе конкретных мер повышения эффективности методической работы.  </w:t>
      </w:r>
    </w:p>
    <w:p w:rsidR="0056168C" w:rsidRPr="0056168C" w:rsidRDefault="0056168C" w:rsidP="0056168C">
      <w:pPr>
        <w:spacing w:after="0" w:line="240" w:lineRule="auto"/>
        <w:textAlignment w:val="baseline"/>
        <w:rPr>
          <w:rFonts w:ascii="Segoe UI" w:eastAsia="Times New Roman" w:hAnsi="Segoe UI" w:cs="Segoe UI"/>
          <w:sz w:val="18"/>
          <w:szCs w:val="18"/>
          <w:lang w:eastAsia="ru-RU"/>
        </w:rPr>
      </w:pPr>
      <w:r w:rsidRPr="0056168C">
        <w:rPr>
          <w:rFonts w:ascii="Times New Roman" w:eastAsia="Times New Roman" w:hAnsi="Times New Roman" w:cs="Times New Roman"/>
          <w:sz w:val="24"/>
          <w:szCs w:val="24"/>
          <w:lang w:eastAsia="ru-RU"/>
        </w:rPr>
        <w:t> </w:t>
      </w:r>
    </w:p>
    <w:p w:rsidR="0056168C" w:rsidRPr="0056168C" w:rsidRDefault="0056168C" w:rsidP="0056168C">
      <w:pPr>
        <w:spacing w:after="0" w:line="240" w:lineRule="auto"/>
        <w:textAlignment w:val="baseline"/>
        <w:rPr>
          <w:rFonts w:ascii="Segoe UI" w:eastAsia="Times New Roman" w:hAnsi="Segoe UI" w:cs="Segoe UI"/>
          <w:sz w:val="18"/>
          <w:szCs w:val="18"/>
          <w:lang w:eastAsia="ru-RU"/>
        </w:rPr>
      </w:pPr>
      <w:r w:rsidRPr="0056168C">
        <w:rPr>
          <w:rFonts w:ascii="Times New Roman" w:eastAsia="Times New Roman" w:hAnsi="Times New Roman" w:cs="Times New Roman"/>
          <w:sz w:val="24"/>
          <w:szCs w:val="24"/>
          <w:lang w:eastAsia="ru-RU"/>
        </w:rPr>
        <w:t>Работа с педагогами и работа с коллективом разнообразна и включает в себя ниже следующие направления: </w:t>
      </w:r>
    </w:p>
    <w:p w:rsidR="0056168C" w:rsidRPr="0056168C" w:rsidRDefault="0056168C" w:rsidP="0056168C">
      <w:pPr>
        <w:spacing w:after="0" w:line="240" w:lineRule="auto"/>
        <w:textAlignment w:val="baseline"/>
        <w:rPr>
          <w:rFonts w:ascii="Segoe UI" w:eastAsia="Times New Roman" w:hAnsi="Segoe UI" w:cs="Segoe UI"/>
          <w:sz w:val="18"/>
          <w:szCs w:val="18"/>
          <w:lang w:eastAsia="ru-RU"/>
        </w:rPr>
      </w:pPr>
      <w:r w:rsidRPr="0056168C">
        <w:rPr>
          <w:rFonts w:ascii="Times New Roman" w:eastAsia="Times New Roman" w:hAnsi="Times New Roman" w:cs="Times New Roman"/>
          <w:sz w:val="24"/>
          <w:szCs w:val="24"/>
          <w:lang w:eastAsia="ru-RU"/>
        </w:rPr>
        <w:t> -анкетирование;  </w:t>
      </w:r>
    </w:p>
    <w:p w:rsidR="0056168C" w:rsidRPr="0056168C" w:rsidRDefault="0056168C" w:rsidP="0056168C">
      <w:pPr>
        <w:spacing w:after="0" w:line="240" w:lineRule="auto"/>
        <w:textAlignment w:val="baseline"/>
        <w:rPr>
          <w:rFonts w:ascii="Segoe UI" w:eastAsia="Times New Roman" w:hAnsi="Segoe UI" w:cs="Segoe UI"/>
          <w:sz w:val="18"/>
          <w:szCs w:val="18"/>
          <w:lang w:eastAsia="ru-RU"/>
        </w:rPr>
      </w:pPr>
      <w:r w:rsidRPr="0056168C">
        <w:rPr>
          <w:rFonts w:ascii="Times New Roman" w:eastAsia="Times New Roman" w:hAnsi="Times New Roman" w:cs="Times New Roman"/>
          <w:sz w:val="24"/>
          <w:szCs w:val="24"/>
          <w:lang w:eastAsia="ru-RU"/>
        </w:rPr>
        <w:t>-консультации разных форм: индивидуальные, групповые;  </w:t>
      </w:r>
    </w:p>
    <w:p w:rsidR="0056168C" w:rsidRPr="0056168C" w:rsidRDefault="0056168C" w:rsidP="0056168C">
      <w:pPr>
        <w:spacing w:after="0" w:line="240" w:lineRule="auto"/>
        <w:textAlignment w:val="baseline"/>
        <w:rPr>
          <w:rFonts w:ascii="Segoe UI" w:eastAsia="Times New Roman" w:hAnsi="Segoe UI" w:cs="Segoe UI"/>
          <w:sz w:val="18"/>
          <w:szCs w:val="18"/>
          <w:lang w:eastAsia="ru-RU"/>
        </w:rPr>
      </w:pPr>
      <w:r w:rsidRPr="0056168C">
        <w:rPr>
          <w:rFonts w:ascii="Times New Roman" w:eastAsia="Times New Roman" w:hAnsi="Times New Roman" w:cs="Times New Roman"/>
          <w:sz w:val="24"/>
          <w:szCs w:val="24"/>
          <w:lang w:eastAsia="ru-RU"/>
        </w:rPr>
        <w:t>-педагогические советы, семинары, практикумы и другие формы организационно-методических мероприятий; </w:t>
      </w:r>
    </w:p>
    <w:p w:rsidR="0056168C" w:rsidRPr="0056168C" w:rsidRDefault="0056168C" w:rsidP="0056168C">
      <w:pPr>
        <w:spacing w:after="0" w:line="240" w:lineRule="auto"/>
        <w:textAlignment w:val="baseline"/>
        <w:rPr>
          <w:rFonts w:ascii="Segoe UI" w:eastAsia="Times New Roman" w:hAnsi="Segoe UI" w:cs="Segoe UI"/>
          <w:sz w:val="18"/>
          <w:szCs w:val="18"/>
          <w:lang w:eastAsia="ru-RU"/>
        </w:rPr>
      </w:pPr>
      <w:r w:rsidRPr="0056168C">
        <w:rPr>
          <w:rFonts w:ascii="Times New Roman" w:eastAsia="Times New Roman" w:hAnsi="Times New Roman" w:cs="Times New Roman"/>
          <w:sz w:val="24"/>
          <w:szCs w:val="24"/>
          <w:lang w:eastAsia="ru-RU"/>
        </w:rPr>
        <w:t> -открытые просмотры, взаимопосещения, показ занятий старшим воспитателем; </w:t>
      </w:r>
    </w:p>
    <w:p w:rsidR="0056168C" w:rsidRPr="0056168C" w:rsidRDefault="0056168C" w:rsidP="0056168C">
      <w:pPr>
        <w:spacing w:after="0" w:line="240" w:lineRule="auto"/>
        <w:textAlignment w:val="baseline"/>
        <w:rPr>
          <w:rFonts w:ascii="Segoe UI" w:eastAsia="Times New Roman" w:hAnsi="Segoe UI" w:cs="Segoe UI"/>
          <w:sz w:val="18"/>
          <w:szCs w:val="18"/>
          <w:lang w:eastAsia="ru-RU"/>
        </w:rPr>
      </w:pPr>
      <w:r w:rsidRPr="0056168C">
        <w:rPr>
          <w:rFonts w:ascii="Times New Roman" w:eastAsia="Times New Roman" w:hAnsi="Times New Roman" w:cs="Times New Roman"/>
          <w:sz w:val="24"/>
          <w:szCs w:val="24"/>
          <w:lang w:eastAsia="ru-RU"/>
        </w:rPr>
        <w:t> -обмен опытом (педагогическая практика);  </w:t>
      </w:r>
    </w:p>
    <w:p w:rsidR="0056168C" w:rsidRPr="0056168C" w:rsidRDefault="0056168C" w:rsidP="0056168C">
      <w:pPr>
        <w:spacing w:after="0" w:line="240" w:lineRule="auto"/>
        <w:textAlignment w:val="baseline"/>
        <w:rPr>
          <w:rFonts w:ascii="Segoe UI" w:eastAsia="Times New Roman" w:hAnsi="Segoe UI" w:cs="Segoe UI"/>
          <w:sz w:val="18"/>
          <w:szCs w:val="18"/>
          <w:lang w:eastAsia="ru-RU"/>
        </w:rPr>
      </w:pPr>
      <w:r w:rsidRPr="0056168C">
        <w:rPr>
          <w:rFonts w:ascii="Times New Roman" w:eastAsia="Times New Roman" w:hAnsi="Times New Roman" w:cs="Times New Roman"/>
          <w:sz w:val="24"/>
          <w:szCs w:val="24"/>
          <w:lang w:eastAsia="ru-RU"/>
        </w:rPr>
        <w:t>-организация работы «Работа с молодыми специалистами»  </w:t>
      </w:r>
    </w:p>
    <w:p w:rsidR="00604FE5" w:rsidRDefault="0056168C" w:rsidP="0056168C">
      <w:pPr>
        <w:spacing w:after="0" w:line="240" w:lineRule="auto"/>
        <w:textAlignment w:val="baseline"/>
        <w:rPr>
          <w:rFonts w:ascii="Times New Roman" w:eastAsia="Times New Roman" w:hAnsi="Times New Roman" w:cs="Times New Roman"/>
          <w:sz w:val="24"/>
          <w:szCs w:val="24"/>
          <w:lang w:eastAsia="ru-RU"/>
        </w:rPr>
      </w:pPr>
      <w:r w:rsidRPr="0056168C">
        <w:rPr>
          <w:rFonts w:ascii="Times New Roman" w:eastAsia="Times New Roman" w:hAnsi="Times New Roman" w:cs="Times New Roman"/>
          <w:sz w:val="24"/>
          <w:szCs w:val="24"/>
          <w:lang w:eastAsia="ru-RU"/>
        </w:rPr>
        <w:t>В   своем профессиональном становлении молодой специалист проходит несколько этапов:</w:t>
      </w:r>
    </w:p>
    <w:p w:rsidR="00604FE5" w:rsidRDefault="0056168C" w:rsidP="0056168C">
      <w:pPr>
        <w:spacing w:after="0" w:line="240" w:lineRule="auto"/>
        <w:textAlignment w:val="baseline"/>
        <w:rPr>
          <w:rFonts w:ascii="Times New Roman" w:eastAsia="Times New Roman" w:hAnsi="Times New Roman" w:cs="Times New Roman"/>
          <w:sz w:val="24"/>
          <w:szCs w:val="24"/>
          <w:lang w:eastAsia="ru-RU"/>
        </w:rPr>
      </w:pPr>
      <w:r w:rsidRPr="006A5557">
        <w:rPr>
          <w:rFonts w:ascii="Times New Roman" w:eastAsia="Times New Roman" w:hAnsi="Times New Roman" w:cs="Times New Roman"/>
          <w:b/>
          <w:sz w:val="24"/>
          <w:szCs w:val="24"/>
          <w:lang w:eastAsia="ru-RU"/>
        </w:rPr>
        <w:lastRenderedPageBreak/>
        <w:t xml:space="preserve"> І этап</w:t>
      </w:r>
      <w:r w:rsidRPr="0056168C">
        <w:rPr>
          <w:rFonts w:ascii="Times New Roman" w:eastAsia="Times New Roman" w:hAnsi="Times New Roman" w:cs="Times New Roman"/>
          <w:sz w:val="24"/>
          <w:szCs w:val="24"/>
          <w:lang w:eastAsia="ru-RU"/>
        </w:rPr>
        <w:t xml:space="preserve"> – 1-й год работы: адаптивный: овладение педагогическими приёмами, технологиями, выстраивание образовательного процесса с коммуникативной культурой по выполнению детьми задач дошкольного образования. </w:t>
      </w:r>
    </w:p>
    <w:p w:rsidR="00604FE5" w:rsidRDefault="0056168C" w:rsidP="0056168C">
      <w:pPr>
        <w:spacing w:after="0" w:line="240" w:lineRule="auto"/>
        <w:textAlignment w:val="baseline"/>
        <w:rPr>
          <w:rFonts w:ascii="Times New Roman" w:eastAsia="Times New Roman" w:hAnsi="Times New Roman" w:cs="Times New Roman"/>
          <w:sz w:val="24"/>
          <w:szCs w:val="24"/>
          <w:lang w:eastAsia="ru-RU"/>
        </w:rPr>
      </w:pPr>
      <w:r w:rsidRPr="006A5557">
        <w:rPr>
          <w:rFonts w:ascii="Times New Roman" w:eastAsia="Times New Roman" w:hAnsi="Times New Roman" w:cs="Times New Roman"/>
          <w:b/>
          <w:sz w:val="24"/>
          <w:szCs w:val="24"/>
          <w:lang w:eastAsia="ru-RU"/>
        </w:rPr>
        <w:t>ІІ этап</w:t>
      </w:r>
      <w:r w:rsidRPr="0056168C">
        <w:rPr>
          <w:rFonts w:ascii="Times New Roman" w:eastAsia="Times New Roman" w:hAnsi="Times New Roman" w:cs="Times New Roman"/>
          <w:sz w:val="24"/>
          <w:szCs w:val="24"/>
          <w:lang w:eastAsia="ru-RU"/>
        </w:rPr>
        <w:t xml:space="preserve"> – 2–3-й годы работы: процесс развития профессиональных умений, накопления опыта, поиска лучших методов и приемов работы с детьми, формирования своего стиля в работе.</w:t>
      </w:r>
    </w:p>
    <w:p w:rsidR="00604FE5" w:rsidRDefault="0056168C" w:rsidP="0056168C">
      <w:pPr>
        <w:spacing w:after="0" w:line="240" w:lineRule="auto"/>
        <w:textAlignment w:val="baseline"/>
        <w:rPr>
          <w:rFonts w:ascii="Times New Roman" w:eastAsia="Times New Roman" w:hAnsi="Times New Roman" w:cs="Times New Roman"/>
          <w:sz w:val="24"/>
          <w:szCs w:val="24"/>
          <w:lang w:eastAsia="ru-RU"/>
        </w:rPr>
      </w:pPr>
      <w:r w:rsidRPr="006A5557">
        <w:rPr>
          <w:rFonts w:ascii="Times New Roman" w:eastAsia="Times New Roman" w:hAnsi="Times New Roman" w:cs="Times New Roman"/>
          <w:b/>
          <w:sz w:val="24"/>
          <w:szCs w:val="24"/>
          <w:lang w:eastAsia="ru-RU"/>
        </w:rPr>
        <w:t>  ІІІ этап</w:t>
      </w:r>
      <w:r w:rsidRPr="0056168C">
        <w:rPr>
          <w:rFonts w:ascii="Times New Roman" w:eastAsia="Times New Roman" w:hAnsi="Times New Roman" w:cs="Times New Roman"/>
          <w:sz w:val="24"/>
          <w:szCs w:val="24"/>
          <w:lang w:eastAsia="ru-RU"/>
        </w:rPr>
        <w:t xml:space="preserve"> – 4–5-й годы работы: складывается система работы, имеются собственные разработки. Педагог внедряет в свою работу новые технологии;</w:t>
      </w:r>
    </w:p>
    <w:p w:rsidR="0056168C" w:rsidRPr="0056168C" w:rsidRDefault="0056168C" w:rsidP="0056168C">
      <w:pPr>
        <w:spacing w:after="0" w:line="240" w:lineRule="auto"/>
        <w:textAlignment w:val="baseline"/>
        <w:rPr>
          <w:rFonts w:ascii="Segoe UI" w:eastAsia="Times New Roman" w:hAnsi="Segoe UI" w:cs="Segoe UI"/>
          <w:sz w:val="18"/>
          <w:szCs w:val="18"/>
          <w:lang w:eastAsia="ru-RU"/>
        </w:rPr>
      </w:pPr>
      <w:r w:rsidRPr="0056168C">
        <w:rPr>
          <w:rFonts w:ascii="Times New Roman" w:eastAsia="Times New Roman" w:hAnsi="Times New Roman" w:cs="Times New Roman"/>
          <w:sz w:val="24"/>
          <w:szCs w:val="24"/>
          <w:lang w:eastAsia="ru-RU"/>
        </w:rPr>
        <w:t xml:space="preserve"> </w:t>
      </w:r>
      <w:r w:rsidRPr="006A5557">
        <w:rPr>
          <w:rFonts w:ascii="Times New Roman" w:eastAsia="Times New Roman" w:hAnsi="Times New Roman" w:cs="Times New Roman"/>
          <w:b/>
          <w:sz w:val="24"/>
          <w:szCs w:val="24"/>
          <w:lang w:eastAsia="ru-RU"/>
        </w:rPr>
        <w:t>ІV этап</w:t>
      </w:r>
      <w:r w:rsidRPr="0056168C">
        <w:rPr>
          <w:rFonts w:ascii="Times New Roman" w:eastAsia="Times New Roman" w:hAnsi="Times New Roman" w:cs="Times New Roman"/>
          <w:sz w:val="24"/>
          <w:szCs w:val="24"/>
          <w:lang w:eastAsia="ru-RU"/>
        </w:rPr>
        <w:t xml:space="preserve"> – 6-й год работы: происходят совершенствование, саморазвитие, обобщение своего опыта работы реализовать инновационные подходы. Работа с аттестуемыми педагогами.  </w:t>
      </w:r>
    </w:p>
    <w:p w:rsidR="0056168C" w:rsidRPr="0056168C" w:rsidRDefault="0056168C" w:rsidP="0056168C">
      <w:pPr>
        <w:spacing w:after="0" w:line="240" w:lineRule="auto"/>
        <w:textAlignment w:val="baseline"/>
        <w:rPr>
          <w:rFonts w:ascii="Segoe UI" w:eastAsia="Times New Roman" w:hAnsi="Segoe UI" w:cs="Segoe UI"/>
          <w:sz w:val="18"/>
          <w:szCs w:val="18"/>
          <w:lang w:eastAsia="ru-RU"/>
        </w:rPr>
      </w:pPr>
      <w:r w:rsidRPr="0056168C">
        <w:rPr>
          <w:rFonts w:ascii="Times New Roman" w:eastAsia="Times New Roman" w:hAnsi="Times New Roman" w:cs="Times New Roman"/>
          <w:sz w:val="24"/>
          <w:szCs w:val="24"/>
          <w:lang w:eastAsia="ru-RU"/>
        </w:rPr>
        <w:t> </w:t>
      </w:r>
    </w:p>
    <w:p w:rsidR="0056168C" w:rsidRPr="0056168C" w:rsidRDefault="0056168C" w:rsidP="0056168C">
      <w:pPr>
        <w:spacing w:after="0" w:line="240" w:lineRule="auto"/>
        <w:textAlignment w:val="baseline"/>
        <w:rPr>
          <w:rFonts w:ascii="Segoe UI" w:eastAsia="Times New Roman" w:hAnsi="Segoe UI" w:cs="Segoe UI"/>
          <w:sz w:val="18"/>
          <w:szCs w:val="18"/>
          <w:lang w:eastAsia="ru-RU"/>
        </w:rPr>
      </w:pPr>
      <w:r w:rsidRPr="0056168C">
        <w:rPr>
          <w:rFonts w:ascii="Times New Roman" w:eastAsia="Times New Roman" w:hAnsi="Times New Roman" w:cs="Times New Roman"/>
          <w:sz w:val="24"/>
          <w:szCs w:val="24"/>
          <w:lang w:eastAsia="ru-RU"/>
        </w:rPr>
        <w:t>Важное направление в работе с педагогическими кадрами – организация повышения их квалификации и аттестация педагогических работников. В дошкольном образовательном учреждении составляется перспективный план, в котором предусматриваются сроки, различные формы повышения квалификации и аттестации педагогов.  </w:t>
      </w:r>
    </w:p>
    <w:p w:rsidR="0056168C" w:rsidRPr="0056168C" w:rsidRDefault="0056168C" w:rsidP="0056168C">
      <w:pPr>
        <w:spacing w:after="0" w:line="240" w:lineRule="auto"/>
        <w:textAlignment w:val="baseline"/>
        <w:rPr>
          <w:rFonts w:ascii="Segoe UI" w:eastAsia="Times New Roman" w:hAnsi="Segoe UI" w:cs="Segoe UI"/>
          <w:sz w:val="18"/>
          <w:szCs w:val="18"/>
          <w:lang w:eastAsia="ru-RU"/>
        </w:rPr>
      </w:pPr>
      <w:r w:rsidRPr="0056168C">
        <w:rPr>
          <w:rFonts w:ascii="Times New Roman" w:eastAsia="Times New Roman" w:hAnsi="Times New Roman" w:cs="Times New Roman"/>
          <w:sz w:val="24"/>
          <w:szCs w:val="24"/>
          <w:lang w:eastAsia="ru-RU"/>
        </w:rPr>
        <w:t> </w:t>
      </w:r>
    </w:p>
    <w:p w:rsidR="0056168C" w:rsidRPr="0056168C" w:rsidRDefault="0056168C" w:rsidP="0056168C">
      <w:pPr>
        <w:spacing w:after="0" w:line="240" w:lineRule="auto"/>
        <w:textAlignment w:val="baseline"/>
        <w:rPr>
          <w:rFonts w:ascii="Segoe UI" w:eastAsia="Times New Roman" w:hAnsi="Segoe UI" w:cs="Segoe UI"/>
          <w:sz w:val="18"/>
          <w:szCs w:val="18"/>
          <w:lang w:eastAsia="ru-RU"/>
        </w:rPr>
      </w:pPr>
      <w:r w:rsidRPr="0056168C">
        <w:rPr>
          <w:rFonts w:ascii="Times New Roman" w:eastAsia="Times New Roman" w:hAnsi="Times New Roman" w:cs="Times New Roman"/>
          <w:sz w:val="24"/>
          <w:szCs w:val="24"/>
          <w:lang w:eastAsia="ru-RU"/>
        </w:rPr>
        <w:t>Аттестация педагогических кадров преследует несколько целей: - создание условий, способствующих формированию физически развитой и психически здоровой личности ребенка, активно реализующей творческие возможности в пределах своей компетенции, создание предпосылок для профессионального роста работников дошкольных образовательных учреждений. </w:t>
      </w:r>
    </w:p>
    <w:p w:rsidR="0056168C" w:rsidRPr="0056168C" w:rsidRDefault="0056168C" w:rsidP="0056168C">
      <w:pPr>
        <w:spacing w:after="0" w:line="240" w:lineRule="auto"/>
        <w:textAlignment w:val="baseline"/>
        <w:rPr>
          <w:rFonts w:ascii="Segoe UI" w:eastAsia="Times New Roman" w:hAnsi="Segoe UI" w:cs="Segoe UI"/>
          <w:sz w:val="18"/>
          <w:szCs w:val="18"/>
          <w:lang w:eastAsia="ru-RU"/>
        </w:rPr>
      </w:pPr>
      <w:r w:rsidRPr="0056168C">
        <w:rPr>
          <w:rFonts w:ascii="Times New Roman" w:eastAsia="Times New Roman" w:hAnsi="Times New Roman" w:cs="Times New Roman"/>
          <w:b/>
          <w:bCs/>
          <w:sz w:val="24"/>
          <w:szCs w:val="24"/>
          <w:lang w:eastAsia="ru-RU"/>
        </w:rPr>
        <w:t> Формирование основ профессионально-методологического подхода к развитию дошкольного учреждения. Этапы работы. Формы работы.</w:t>
      </w:r>
      <w:r w:rsidRPr="0056168C">
        <w:rPr>
          <w:rFonts w:ascii="Times New Roman" w:eastAsia="Times New Roman" w:hAnsi="Times New Roman" w:cs="Times New Roman"/>
          <w:sz w:val="24"/>
          <w:szCs w:val="24"/>
          <w:lang w:eastAsia="ru-RU"/>
        </w:rPr>
        <w:t> </w:t>
      </w:r>
    </w:p>
    <w:p w:rsidR="0056168C" w:rsidRPr="0056168C" w:rsidRDefault="00AA1CA3" w:rsidP="0056168C">
      <w:pPr>
        <w:spacing w:after="0" w:line="240" w:lineRule="auto"/>
        <w:textAlignment w:val="baseline"/>
        <w:rPr>
          <w:rFonts w:ascii="Segoe UI" w:eastAsia="Times New Roman" w:hAnsi="Segoe UI" w:cs="Segoe UI"/>
          <w:sz w:val="18"/>
          <w:szCs w:val="18"/>
          <w:lang w:eastAsia="ru-RU"/>
        </w:rPr>
      </w:pPr>
      <w:r>
        <w:rPr>
          <w:rFonts w:ascii="Times New Roman" w:eastAsia="Times New Roman" w:hAnsi="Times New Roman" w:cs="Times New Roman"/>
          <w:sz w:val="24"/>
          <w:szCs w:val="24"/>
          <w:lang w:eastAsia="ru-RU"/>
        </w:rPr>
        <w:t>Зам.по УВР</w:t>
      </w:r>
      <w:r w:rsidR="0056168C" w:rsidRPr="0056168C">
        <w:rPr>
          <w:rFonts w:ascii="Times New Roman" w:eastAsia="Times New Roman" w:hAnsi="Times New Roman" w:cs="Times New Roman"/>
          <w:sz w:val="24"/>
          <w:szCs w:val="24"/>
          <w:lang w:eastAsia="ru-RU"/>
        </w:rPr>
        <w:t> </w:t>
      </w:r>
    </w:p>
    <w:p w:rsidR="0056168C" w:rsidRPr="0056168C" w:rsidRDefault="0056168C" w:rsidP="0056168C">
      <w:pPr>
        <w:spacing w:after="0" w:line="240" w:lineRule="auto"/>
        <w:textAlignment w:val="baseline"/>
        <w:rPr>
          <w:rFonts w:ascii="Segoe UI" w:eastAsia="Times New Roman" w:hAnsi="Segoe UI" w:cs="Segoe UI"/>
          <w:sz w:val="18"/>
          <w:szCs w:val="18"/>
          <w:lang w:eastAsia="ru-RU"/>
        </w:rPr>
      </w:pPr>
      <w:r w:rsidRPr="0056168C">
        <w:rPr>
          <w:rFonts w:ascii="Times New Roman" w:eastAsia="Times New Roman" w:hAnsi="Times New Roman" w:cs="Times New Roman"/>
          <w:sz w:val="24"/>
          <w:szCs w:val="24"/>
          <w:lang w:eastAsia="ru-RU"/>
        </w:rPr>
        <w:t>Аттестуемый педагог   </w:t>
      </w:r>
    </w:p>
    <w:p w:rsidR="0056168C" w:rsidRPr="0056168C" w:rsidRDefault="0056168C" w:rsidP="0056168C">
      <w:pPr>
        <w:spacing w:after="0" w:line="240" w:lineRule="auto"/>
        <w:textAlignment w:val="baseline"/>
        <w:rPr>
          <w:rFonts w:ascii="Segoe UI" w:eastAsia="Times New Roman" w:hAnsi="Segoe UI" w:cs="Segoe UI"/>
          <w:sz w:val="18"/>
          <w:szCs w:val="18"/>
          <w:lang w:eastAsia="ru-RU"/>
        </w:rPr>
      </w:pPr>
      <w:r w:rsidRPr="0056168C">
        <w:rPr>
          <w:rFonts w:ascii="Times New Roman" w:eastAsia="Times New Roman" w:hAnsi="Times New Roman" w:cs="Times New Roman"/>
          <w:sz w:val="24"/>
          <w:szCs w:val="24"/>
          <w:lang w:eastAsia="ru-RU"/>
        </w:rPr>
        <w:t>Теоретический аспект  </w:t>
      </w:r>
    </w:p>
    <w:p w:rsidR="0056168C" w:rsidRPr="0056168C" w:rsidRDefault="0056168C" w:rsidP="0056168C">
      <w:pPr>
        <w:spacing w:after="0" w:line="240" w:lineRule="auto"/>
        <w:textAlignment w:val="baseline"/>
        <w:rPr>
          <w:rFonts w:ascii="Segoe UI" w:eastAsia="Times New Roman" w:hAnsi="Segoe UI" w:cs="Segoe UI"/>
          <w:sz w:val="18"/>
          <w:szCs w:val="18"/>
          <w:lang w:eastAsia="ru-RU"/>
        </w:rPr>
      </w:pPr>
      <w:r w:rsidRPr="0056168C">
        <w:rPr>
          <w:rFonts w:ascii="Times New Roman" w:eastAsia="Times New Roman" w:hAnsi="Times New Roman" w:cs="Times New Roman"/>
          <w:sz w:val="24"/>
          <w:szCs w:val="24"/>
          <w:lang w:eastAsia="ru-RU"/>
        </w:rPr>
        <w:t>Индивидуальная беседа  </w:t>
      </w:r>
    </w:p>
    <w:p w:rsidR="0056168C" w:rsidRPr="0056168C" w:rsidRDefault="0056168C" w:rsidP="0056168C">
      <w:pPr>
        <w:spacing w:after="0" w:line="240" w:lineRule="auto"/>
        <w:textAlignment w:val="baseline"/>
        <w:rPr>
          <w:rFonts w:ascii="Segoe UI" w:eastAsia="Times New Roman" w:hAnsi="Segoe UI" w:cs="Segoe UI"/>
          <w:sz w:val="18"/>
          <w:szCs w:val="18"/>
          <w:lang w:eastAsia="ru-RU"/>
        </w:rPr>
      </w:pPr>
      <w:r w:rsidRPr="0056168C">
        <w:rPr>
          <w:rFonts w:ascii="Times New Roman" w:eastAsia="Times New Roman" w:hAnsi="Times New Roman" w:cs="Times New Roman"/>
          <w:sz w:val="24"/>
          <w:szCs w:val="24"/>
          <w:lang w:eastAsia="ru-RU"/>
        </w:rPr>
        <w:t> </w:t>
      </w:r>
    </w:p>
    <w:p w:rsidR="006A5557" w:rsidRDefault="0056168C" w:rsidP="0056168C">
      <w:pPr>
        <w:spacing w:after="0" w:line="240" w:lineRule="auto"/>
        <w:textAlignment w:val="baseline"/>
        <w:rPr>
          <w:rFonts w:ascii="Times New Roman" w:eastAsia="Times New Roman" w:hAnsi="Times New Roman" w:cs="Times New Roman"/>
          <w:sz w:val="24"/>
          <w:szCs w:val="24"/>
          <w:lang w:eastAsia="ru-RU"/>
        </w:rPr>
      </w:pPr>
      <w:r w:rsidRPr="0056168C">
        <w:rPr>
          <w:rFonts w:ascii="Times New Roman" w:eastAsia="Times New Roman" w:hAnsi="Times New Roman" w:cs="Times New Roman"/>
          <w:sz w:val="24"/>
          <w:szCs w:val="24"/>
          <w:lang w:eastAsia="ru-RU"/>
        </w:rPr>
        <w:t>Выявление интереса педагогов к определенной педагогической деятельности. Оценка теоретического уровня по проблеме, интересующей педагога. </w:t>
      </w:r>
    </w:p>
    <w:p w:rsidR="006A5557" w:rsidRDefault="0056168C" w:rsidP="0056168C">
      <w:pPr>
        <w:spacing w:after="0" w:line="240" w:lineRule="auto"/>
        <w:textAlignment w:val="baseline"/>
        <w:rPr>
          <w:rFonts w:ascii="Times New Roman" w:eastAsia="Times New Roman" w:hAnsi="Times New Roman" w:cs="Times New Roman"/>
          <w:sz w:val="24"/>
          <w:szCs w:val="24"/>
          <w:lang w:eastAsia="ru-RU"/>
        </w:rPr>
      </w:pPr>
      <w:r w:rsidRPr="0056168C">
        <w:rPr>
          <w:rFonts w:ascii="Times New Roman" w:eastAsia="Times New Roman" w:hAnsi="Times New Roman" w:cs="Times New Roman"/>
          <w:sz w:val="24"/>
          <w:szCs w:val="24"/>
          <w:lang w:eastAsia="ru-RU"/>
        </w:rPr>
        <w:t xml:space="preserve"> Определение направления теоретической работы. </w:t>
      </w:r>
    </w:p>
    <w:p w:rsidR="006A5557" w:rsidRDefault="0056168C" w:rsidP="0056168C">
      <w:pPr>
        <w:spacing w:after="0" w:line="240" w:lineRule="auto"/>
        <w:textAlignment w:val="baseline"/>
        <w:rPr>
          <w:rFonts w:ascii="Times New Roman" w:eastAsia="Times New Roman" w:hAnsi="Times New Roman" w:cs="Times New Roman"/>
          <w:sz w:val="24"/>
          <w:szCs w:val="24"/>
          <w:lang w:eastAsia="ru-RU"/>
        </w:rPr>
      </w:pPr>
      <w:r w:rsidRPr="0056168C">
        <w:rPr>
          <w:rFonts w:ascii="Times New Roman" w:eastAsia="Times New Roman" w:hAnsi="Times New Roman" w:cs="Times New Roman"/>
          <w:sz w:val="24"/>
          <w:szCs w:val="24"/>
          <w:lang w:eastAsia="ru-RU"/>
        </w:rPr>
        <w:t>Самоанализ теоретических знаний. </w:t>
      </w:r>
    </w:p>
    <w:p w:rsidR="006A5557" w:rsidRDefault="0056168C" w:rsidP="0056168C">
      <w:pPr>
        <w:spacing w:after="0" w:line="240" w:lineRule="auto"/>
        <w:textAlignment w:val="baseline"/>
        <w:rPr>
          <w:rFonts w:ascii="Times New Roman" w:eastAsia="Times New Roman" w:hAnsi="Times New Roman" w:cs="Times New Roman"/>
          <w:sz w:val="24"/>
          <w:szCs w:val="24"/>
          <w:lang w:eastAsia="ru-RU"/>
        </w:rPr>
      </w:pPr>
      <w:r w:rsidRPr="0056168C">
        <w:rPr>
          <w:rFonts w:ascii="Times New Roman" w:eastAsia="Times New Roman" w:hAnsi="Times New Roman" w:cs="Times New Roman"/>
          <w:sz w:val="24"/>
          <w:szCs w:val="24"/>
          <w:lang w:eastAsia="ru-RU"/>
        </w:rPr>
        <w:t xml:space="preserve">Консультация, анализ нормативно-правовых документов. </w:t>
      </w:r>
    </w:p>
    <w:p w:rsidR="006A5557" w:rsidRDefault="0056168C" w:rsidP="0056168C">
      <w:pPr>
        <w:spacing w:after="0" w:line="240" w:lineRule="auto"/>
        <w:textAlignment w:val="baseline"/>
        <w:rPr>
          <w:rFonts w:ascii="Times New Roman" w:eastAsia="Times New Roman" w:hAnsi="Times New Roman" w:cs="Times New Roman"/>
          <w:sz w:val="24"/>
          <w:szCs w:val="24"/>
          <w:lang w:eastAsia="ru-RU"/>
        </w:rPr>
      </w:pPr>
      <w:r w:rsidRPr="0056168C">
        <w:rPr>
          <w:rFonts w:ascii="Times New Roman" w:eastAsia="Times New Roman" w:hAnsi="Times New Roman" w:cs="Times New Roman"/>
          <w:sz w:val="24"/>
          <w:szCs w:val="24"/>
          <w:lang w:eastAsia="ru-RU"/>
        </w:rPr>
        <w:t>Предоставление методической литературы.</w:t>
      </w:r>
    </w:p>
    <w:p w:rsidR="006A5557" w:rsidRDefault="0056168C" w:rsidP="0056168C">
      <w:pPr>
        <w:spacing w:after="0" w:line="240" w:lineRule="auto"/>
        <w:textAlignment w:val="baseline"/>
        <w:rPr>
          <w:rFonts w:ascii="Times New Roman" w:eastAsia="Times New Roman" w:hAnsi="Times New Roman" w:cs="Times New Roman"/>
          <w:sz w:val="24"/>
          <w:szCs w:val="24"/>
          <w:lang w:eastAsia="ru-RU"/>
        </w:rPr>
      </w:pPr>
      <w:r w:rsidRPr="0056168C">
        <w:rPr>
          <w:rFonts w:ascii="Times New Roman" w:eastAsia="Times New Roman" w:hAnsi="Times New Roman" w:cs="Times New Roman"/>
          <w:sz w:val="24"/>
          <w:szCs w:val="24"/>
          <w:lang w:eastAsia="ru-RU"/>
        </w:rPr>
        <w:t> Изучение нормативно-правовых документов, методической литературы.</w:t>
      </w:r>
    </w:p>
    <w:p w:rsidR="006A5557" w:rsidRDefault="0056168C" w:rsidP="0056168C">
      <w:pPr>
        <w:spacing w:after="0" w:line="240" w:lineRule="auto"/>
        <w:textAlignment w:val="baseline"/>
        <w:rPr>
          <w:rFonts w:ascii="Times New Roman" w:eastAsia="Times New Roman" w:hAnsi="Times New Roman" w:cs="Times New Roman"/>
          <w:sz w:val="24"/>
          <w:szCs w:val="24"/>
          <w:lang w:eastAsia="ru-RU"/>
        </w:rPr>
      </w:pPr>
      <w:r w:rsidRPr="0056168C">
        <w:rPr>
          <w:rFonts w:ascii="Times New Roman" w:eastAsia="Times New Roman" w:hAnsi="Times New Roman" w:cs="Times New Roman"/>
          <w:sz w:val="24"/>
          <w:szCs w:val="24"/>
          <w:lang w:eastAsia="ru-RU"/>
        </w:rPr>
        <w:t>  Консультации. </w:t>
      </w:r>
    </w:p>
    <w:p w:rsidR="006A5557" w:rsidRDefault="0056168C" w:rsidP="0056168C">
      <w:pPr>
        <w:spacing w:after="0" w:line="240" w:lineRule="auto"/>
        <w:textAlignment w:val="baseline"/>
        <w:rPr>
          <w:rFonts w:ascii="Times New Roman" w:eastAsia="Times New Roman" w:hAnsi="Times New Roman" w:cs="Times New Roman"/>
          <w:sz w:val="24"/>
          <w:szCs w:val="24"/>
          <w:lang w:eastAsia="ru-RU"/>
        </w:rPr>
      </w:pPr>
      <w:r w:rsidRPr="0056168C">
        <w:rPr>
          <w:rFonts w:ascii="Times New Roman" w:eastAsia="Times New Roman" w:hAnsi="Times New Roman" w:cs="Times New Roman"/>
          <w:sz w:val="24"/>
          <w:szCs w:val="24"/>
          <w:lang w:eastAsia="ru-RU"/>
        </w:rPr>
        <w:t>Методические рекомендации по оформлению аттестационной работы.</w:t>
      </w:r>
    </w:p>
    <w:p w:rsidR="006A5557" w:rsidRDefault="0056168C" w:rsidP="0056168C">
      <w:pPr>
        <w:spacing w:after="0" w:line="240" w:lineRule="auto"/>
        <w:textAlignment w:val="baseline"/>
        <w:rPr>
          <w:rFonts w:ascii="Times New Roman" w:eastAsia="Times New Roman" w:hAnsi="Times New Roman" w:cs="Times New Roman"/>
          <w:sz w:val="24"/>
          <w:szCs w:val="24"/>
          <w:lang w:eastAsia="ru-RU"/>
        </w:rPr>
      </w:pPr>
      <w:r w:rsidRPr="0056168C">
        <w:rPr>
          <w:rFonts w:ascii="Times New Roman" w:eastAsia="Times New Roman" w:hAnsi="Times New Roman" w:cs="Times New Roman"/>
          <w:sz w:val="24"/>
          <w:szCs w:val="24"/>
          <w:lang w:eastAsia="ru-RU"/>
        </w:rPr>
        <w:t xml:space="preserve"> Составление индивидуального плана работы.  </w:t>
      </w:r>
    </w:p>
    <w:p w:rsidR="006A5557" w:rsidRDefault="0056168C" w:rsidP="0056168C">
      <w:pPr>
        <w:spacing w:after="0" w:line="240" w:lineRule="auto"/>
        <w:textAlignment w:val="baseline"/>
        <w:rPr>
          <w:rFonts w:ascii="Times New Roman" w:eastAsia="Times New Roman" w:hAnsi="Times New Roman" w:cs="Times New Roman"/>
          <w:sz w:val="24"/>
          <w:szCs w:val="24"/>
          <w:lang w:eastAsia="ru-RU"/>
        </w:rPr>
      </w:pPr>
      <w:r w:rsidRPr="0056168C">
        <w:rPr>
          <w:rFonts w:ascii="Times New Roman" w:eastAsia="Times New Roman" w:hAnsi="Times New Roman" w:cs="Times New Roman"/>
          <w:sz w:val="24"/>
          <w:szCs w:val="24"/>
          <w:lang w:eastAsia="ru-RU"/>
        </w:rPr>
        <w:t>Анкетирование. </w:t>
      </w:r>
    </w:p>
    <w:p w:rsidR="006A5557" w:rsidRDefault="0056168C" w:rsidP="0056168C">
      <w:pPr>
        <w:spacing w:after="0" w:line="240" w:lineRule="auto"/>
        <w:textAlignment w:val="baseline"/>
        <w:rPr>
          <w:rFonts w:ascii="Times New Roman" w:eastAsia="Times New Roman" w:hAnsi="Times New Roman" w:cs="Times New Roman"/>
          <w:sz w:val="24"/>
          <w:szCs w:val="24"/>
          <w:lang w:eastAsia="ru-RU"/>
        </w:rPr>
      </w:pPr>
      <w:r w:rsidRPr="0056168C">
        <w:rPr>
          <w:rFonts w:ascii="Times New Roman" w:eastAsia="Times New Roman" w:hAnsi="Times New Roman" w:cs="Times New Roman"/>
          <w:sz w:val="24"/>
          <w:szCs w:val="24"/>
          <w:lang w:eastAsia="ru-RU"/>
        </w:rPr>
        <w:t xml:space="preserve">Оценка педагогических знаний и практических умений. </w:t>
      </w:r>
    </w:p>
    <w:p w:rsidR="006A5557" w:rsidRDefault="0056168C" w:rsidP="0056168C">
      <w:pPr>
        <w:spacing w:after="0" w:line="240" w:lineRule="auto"/>
        <w:textAlignment w:val="baseline"/>
        <w:rPr>
          <w:rFonts w:ascii="Times New Roman" w:eastAsia="Times New Roman" w:hAnsi="Times New Roman" w:cs="Times New Roman"/>
          <w:sz w:val="24"/>
          <w:szCs w:val="24"/>
          <w:lang w:eastAsia="ru-RU"/>
        </w:rPr>
      </w:pPr>
      <w:r w:rsidRPr="0056168C">
        <w:rPr>
          <w:rFonts w:ascii="Times New Roman" w:eastAsia="Times New Roman" w:hAnsi="Times New Roman" w:cs="Times New Roman"/>
          <w:sz w:val="24"/>
          <w:szCs w:val="24"/>
          <w:lang w:eastAsia="ru-RU"/>
        </w:rPr>
        <w:t>Выявление испытываемых трудностей. </w:t>
      </w:r>
    </w:p>
    <w:p w:rsidR="006A5557" w:rsidRDefault="0056168C" w:rsidP="0056168C">
      <w:pPr>
        <w:spacing w:after="0" w:line="240" w:lineRule="auto"/>
        <w:textAlignment w:val="baseline"/>
        <w:rPr>
          <w:rFonts w:ascii="Times New Roman" w:eastAsia="Times New Roman" w:hAnsi="Times New Roman" w:cs="Times New Roman"/>
          <w:sz w:val="24"/>
          <w:szCs w:val="24"/>
          <w:lang w:eastAsia="ru-RU"/>
        </w:rPr>
      </w:pPr>
      <w:r w:rsidRPr="0056168C">
        <w:rPr>
          <w:rFonts w:ascii="Times New Roman" w:eastAsia="Times New Roman" w:hAnsi="Times New Roman" w:cs="Times New Roman"/>
          <w:sz w:val="24"/>
          <w:szCs w:val="24"/>
          <w:lang w:eastAsia="ru-RU"/>
        </w:rPr>
        <w:t>Ожидаемый результат в работе.</w:t>
      </w:r>
    </w:p>
    <w:p w:rsidR="0056168C" w:rsidRPr="0056168C" w:rsidRDefault="0056168C" w:rsidP="0056168C">
      <w:pPr>
        <w:spacing w:after="0" w:line="240" w:lineRule="auto"/>
        <w:textAlignment w:val="baseline"/>
        <w:rPr>
          <w:rFonts w:ascii="Segoe UI" w:eastAsia="Times New Roman" w:hAnsi="Segoe UI" w:cs="Segoe UI"/>
          <w:sz w:val="18"/>
          <w:szCs w:val="18"/>
          <w:lang w:eastAsia="ru-RU"/>
        </w:rPr>
      </w:pPr>
      <w:r w:rsidRPr="0056168C">
        <w:rPr>
          <w:rFonts w:ascii="Times New Roman" w:eastAsia="Times New Roman" w:hAnsi="Times New Roman" w:cs="Times New Roman"/>
          <w:sz w:val="24"/>
          <w:szCs w:val="24"/>
          <w:lang w:eastAsia="ru-RU"/>
        </w:rPr>
        <w:t> Наблюдение и контроль за практической деятельностью. </w:t>
      </w:r>
    </w:p>
    <w:p w:rsidR="006A5557" w:rsidRDefault="0056168C" w:rsidP="0056168C">
      <w:pPr>
        <w:spacing w:after="0" w:line="240" w:lineRule="auto"/>
        <w:textAlignment w:val="baseline"/>
        <w:rPr>
          <w:rFonts w:ascii="Times New Roman" w:eastAsia="Times New Roman" w:hAnsi="Times New Roman" w:cs="Times New Roman"/>
          <w:sz w:val="24"/>
          <w:szCs w:val="24"/>
          <w:lang w:eastAsia="ru-RU"/>
        </w:rPr>
      </w:pPr>
      <w:r w:rsidRPr="0056168C">
        <w:rPr>
          <w:rFonts w:ascii="Times New Roman" w:eastAsia="Times New Roman" w:hAnsi="Times New Roman" w:cs="Times New Roman"/>
          <w:sz w:val="24"/>
          <w:szCs w:val="24"/>
          <w:lang w:eastAsia="ru-RU"/>
        </w:rPr>
        <w:t>Посещение занятий.</w:t>
      </w:r>
    </w:p>
    <w:p w:rsidR="006A5557" w:rsidRDefault="0056168C" w:rsidP="0056168C">
      <w:pPr>
        <w:spacing w:after="0" w:line="240" w:lineRule="auto"/>
        <w:textAlignment w:val="baseline"/>
        <w:rPr>
          <w:rFonts w:ascii="Times New Roman" w:eastAsia="Times New Roman" w:hAnsi="Times New Roman" w:cs="Times New Roman"/>
          <w:sz w:val="24"/>
          <w:szCs w:val="24"/>
          <w:lang w:eastAsia="ru-RU"/>
        </w:rPr>
      </w:pPr>
      <w:r w:rsidRPr="0056168C">
        <w:rPr>
          <w:rFonts w:ascii="Times New Roman" w:eastAsia="Times New Roman" w:hAnsi="Times New Roman" w:cs="Times New Roman"/>
          <w:sz w:val="24"/>
          <w:szCs w:val="24"/>
          <w:lang w:eastAsia="ru-RU"/>
        </w:rPr>
        <w:t xml:space="preserve"> Просмотр воспитательно-образовательных мероприятий.</w:t>
      </w:r>
    </w:p>
    <w:p w:rsidR="001D6BA0" w:rsidRDefault="0056168C" w:rsidP="0056168C">
      <w:pPr>
        <w:spacing w:after="0" w:line="240" w:lineRule="auto"/>
        <w:textAlignment w:val="baseline"/>
        <w:rPr>
          <w:rFonts w:ascii="Times New Roman" w:eastAsia="Times New Roman" w:hAnsi="Times New Roman" w:cs="Times New Roman"/>
          <w:sz w:val="24"/>
          <w:szCs w:val="24"/>
          <w:lang w:eastAsia="ru-RU"/>
        </w:rPr>
      </w:pPr>
      <w:r w:rsidRPr="0056168C">
        <w:rPr>
          <w:rFonts w:ascii="Times New Roman" w:eastAsia="Times New Roman" w:hAnsi="Times New Roman" w:cs="Times New Roman"/>
          <w:sz w:val="24"/>
          <w:szCs w:val="24"/>
          <w:lang w:eastAsia="ru-RU"/>
        </w:rPr>
        <w:t xml:space="preserve"> Анализ использования педагогами приемов и методов современных педагогических технологий. </w:t>
      </w:r>
    </w:p>
    <w:p w:rsidR="0056168C" w:rsidRPr="0056168C" w:rsidRDefault="0056168C" w:rsidP="0056168C">
      <w:pPr>
        <w:spacing w:after="0" w:line="240" w:lineRule="auto"/>
        <w:textAlignment w:val="baseline"/>
        <w:rPr>
          <w:rFonts w:ascii="Segoe UI" w:eastAsia="Times New Roman" w:hAnsi="Segoe UI" w:cs="Segoe UI"/>
          <w:sz w:val="18"/>
          <w:szCs w:val="18"/>
          <w:lang w:eastAsia="ru-RU"/>
        </w:rPr>
      </w:pPr>
      <w:r w:rsidRPr="0056168C">
        <w:rPr>
          <w:rFonts w:ascii="Times New Roman" w:eastAsia="Times New Roman" w:hAnsi="Times New Roman" w:cs="Times New Roman"/>
          <w:sz w:val="24"/>
          <w:szCs w:val="24"/>
          <w:lang w:eastAsia="ru-RU"/>
        </w:rPr>
        <w:t>  </w:t>
      </w:r>
    </w:p>
    <w:p w:rsidR="0056168C" w:rsidRPr="006A5557" w:rsidRDefault="0056168C" w:rsidP="006A5557">
      <w:pPr>
        <w:spacing w:after="0" w:line="240" w:lineRule="auto"/>
        <w:jc w:val="center"/>
        <w:textAlignment w:val="baseline"/>
        <w:rPr>
          <w:rFonts w:ascii="Segoe UI" w:eastAsia="Times New Roman" w:hAnsi="Segoe UI" w:cs="Segoe UI"/>
          <w:sz w:val="20"/>
          <w:szCs w:val="18"/>
          <w:lang w:eastAsia="ru-RU"/>
        </w:rPr>
      </w:pPr>
      <w:r w:rsidRPr="006A5557">
        <w:rPr>
          <w:rFonts w:ascii="Times New Roman" w:eastAsia="Times New Roman" w:hAnsi="Times New Roman" w:cs="Times New Roman"/>
          <w:b/>
          <w:bCs/>
          <w:sz w:val="28"/>
          <w:szCs w:val="24"/>
          <w:lang w:eastAsia="ru-RU"/>
        </w:rPr>
        <w:t>Подготовка к проведению и показ воспитательно–образовательных мероприятий</w:t>
      </w:r>
    </w:p>
    <w:p w:rsidR="0056168C" w:rsidRPr="0056168C" w:rsidRDefault="0056168C" w:rsidP="0056168C">
      <w:pPr>
        <w:spacing w:after="0" w:line="240" w:lineRule="auto"/>
        <w:textAlignment w:val="baseline"/>
        <w:rPr>
          <w:rFonts w:ascii="Segoe UI" w:eastAsia="Times New Roman" w:hAnsi="Segoe UI" w:cs="Segoe UI"/>
          <w:sz w:val="18"/>
          <w:szCs w:val="18"/>
          <w:lang w:eastAsia="ru-RU"/>
        </w:rPr>
      </w:pPr>
      <w:r w:rsidRPr="0056168C">
        <w:rPr>
          <w:rFonts w:ascii="Times New Roman" w:eastAsia="Times New Roman" w:hAnsi="Times New Roman" w:cs="Times New Roman"/>
          <w:sz w:val="24"/>
          <w:szCs w:val="24"/>
          <w:lang w:eastAsia="ru-RU"/>
        </w:rPr>
        <w:t>Практический аспект  </w:t>
      </w:r>
    </w:p>
    <w:p w:rsidR="0056168C" w:rsidRPr="0056168C" w:rsidRDefault="0056168C" w:rsidP="0056168C">
      <w:pPr>
        <w:spacing w:after="0" w:line="240" w:lineRule="auto"/>
        <w:textAlignment w:val="baseline"/>
        <w:rPr>
          <w:rFonts w:ascii="Segoe UI" w:eastAsia="Times New Roman" w:hAnsi="Segoe UI" w:cs="Segoe UI"/>
          <w:sz w:val="18"/>
          <w:szCs w:val="18"/>
          <w:lang w:eastAsia="ru-RU"/>
        </w:rPr>
      </w:pPr>
      <w:r w:rsidRPr="0056168C">
        <w:rPr>
          <w:rFonts w:ascii="Times New Roman" w:eastAsia="Times New Roman" w:hAnsi="Times New Roman" w:cs="Times New Roman"/>
          <w:sz w:val="24"/>
          <w:szCs w:val="24"/>
          <w:lang w:eastAsia="ru-RU"/>
        </w:rPr>
        <w:t>Индивидуальная беседа  </w:t>
      </w:r>
    </w:p>
    <w:p w:rsidR="0056168C" w:rsidRPr="0056168C" w:rsidRDefault="0056168C" w:rsidP="0056168C">
      <w:pPr>
        <w:spacing w:after="0" w:line="240" w:lineRule="auto"/>
        <w:textAlignment w:val="baseline"/>
        <w:rPr>
          <w:rFonts w:ascii="Segoe UI" w:eastAsia="Times New Roman" w:hAnsi="Segoe UI" w:cs="Segoe UI"/>
          <w:sz w:val="18"/>
          <w:szCs w:val="18"/>
          <w:lang w:eastAsia="ru-RU"/>
        </w:rPr>
      </w:pPr>
      <w:r w:rsidRPr="0056168C">
        <w:rPr>
          <w:rFonts w:ascii="Times New Roman" w:eastAsia="Times New Roman" w:hAnsi="Times New Roman" w:cs="Times New Roman"/>
          <w:sz w:val="24"/>
          <w:szCs w:val="24"/>
          <w:lang w:eastAsia="ru-RU"/>
        </w:rPr>
        <w:t>Обработка и анализ практических мероприятий  </w:t>
      </w:r>
    </w:p>
    <w:p w:rsidR="0056168C" w:rsidRPr="0056168C" w:rsidRDefault="0056168C" w:rsidP="0056168C">
      <w:pPr>
        <w:spacing w:after="0" w:line="240" w:lineRule="auto"/>
        <w:textAlignment w:val="baseline"/>
        <w:rPr>
          <w:rFonts w:ascii="Segoe UI" w:eastAsia="Times New Roman" w:hAnsi="Segoe UI" w:cs="Segoe UI"/>
          <w:sz w:val="18"/>
          <w:szCs w:val="18"/>
          <w:lang w:eastAsia="ru-RU"/>
        </w:rPr>
      </w:pPr>
      <w:r w:rsidRPr="0056168C">
        <w:rPr>
          <w:rFonts w:ascii="Times New Roman" w:eastAsia="Times New Roman" w:hAnsi="Times New Roman" w:cs="Times New Roman"/>
          <w:sz w:val="24"/>
          <w:szCs w:val="24"/>
          <w:lang w:eastAsia="ru-RU"/>
        </w:rPr>
        <w:lastRenderedPageBreak/>
        <w:t>Подбор и оформление практических материалов и пособий. Самоанализ практической педагогической деятельности.  Выявление проблем и путей их преодоления  </w:t>
      </w:r>
    </w:p>
    <w:p w:rsidR="0056168C" w:rsidRPr="0056168C" w:rsidRDefault="0056168C" w:rsidP="0056168C">
      <w:pPr>
        <w:spacing w:after="0" w:line="240" w:lineRule="auto"/>
        <w:textAlignment w:val="baseline"/>
        <w:rPr>
          <w:rFonts w:ascii="Segoe UI" w:eastAsia="Times New Roman" w:hAnsi="Segoe UI" w:cs="Segoe UI"/>
          <w:sz w:val="18"/>
          <w:szCs w:val="18"/>
          <w:lang w:eastAsia="ru-RU"/>
        </w:rPr>
      </w:pPr>
      <w:r w:rsidRPr="0056168C">
        <w:rPr>
          <w:rFonts w:ascii="Times New Roman" w:eastAsia="Times New Roman" w:hAnsi="Times New Roman" w:cs="Times New Roman"/>
          <w:sz w:val="24"/>
          <w:szCs w:val="24"/>
          <w:lang w:eastAsia="ru-RU"/>
        </w:rPr>
        <w:t>Заключительный аспект. </w:t>
      </w:r>
    </w:p>
    <w:p w:rsidR="0056168C" w:rsidRPr="0056168C" w:rsidRDefault="0056168C" w:rsidP="0056168C">
      <w:pPr>
        <w:spacing w:after="0" w:line="240" w:lineRule="auto"/>
        <w:textAlignment w:val="baseline"/>
        <w:rPr>
          <w:rFonts w:ascii="Segoe UI" w:eastAsia="Times New Roman" w:hAnsi="Segoe UI" w:cs="Segoe UI"/>
          <w:sz w:val="18"/>
          <w:szCs w:val="18"/>
          <w:lang w:eastAsia="ru-RU"/>
        </w:rPr>
      </w:pPr>
      <w:r w:rsidRPr="0056168C">
        <w:rPr>
          <w:rFonts w:ascii="Times New Roman" w:eastAsia="Times New Roman" w:hAnsi="Times New Roman" w:cs="Times New Roman"/>
          <w:sz w:val="24"/>
          <w:szCs w:val="24"/>
          <w:lang w:eastAsia="ru-RU"/>
        </w:rPr>
        <w:t>Итоги работы. Сбор и обработка аттестационных материалов. Анализ качества оформления аттестационных работ.  Построение перспективы дальнейшей педагогической работы. </w:t>
      </w:r>
    </w:p>
    <w:p w:rsidR="0056168C" w:rsidRPr="0056168C" w:rsidRDefault="0056168C" w:rsidP="0056168C">
      <w:pPr>
        <w:spacing w:after="0" w:line="240" w:lineRule="auto"/>
        <w:textAlignment w:val="baseline"/>
        <w:rPr>
          <w:rFonts w:ascii="Segoe UI" w:eastAsia="Times New Roman" w:hAnsi="Segoe UI" w:cs="Segoe UI"/>
          <w:sz w:val="18"/>
          <w:szCs w:val="18"/>
          <w:lang w:eastAsia="ru-RU"/>
        </w:rPr>
      </w:pPr>
      <w:r w:rsidRPr="0056168C">
        <w:rPr>
          <w:rFonts w:ascii="Times New Roman" w:eastAsia="Times New Roman" w:hAnsi="Times New Roman" w:cs="Times New Roman"/>
          <w:b/>
          <w:bCs/>
          <w:sz w:val="24"/>
          <w:szCs w:val="24"/>
          <w:lang w:eastAsia="ru-RU"/>
        </w:rPr>
        <w:t>Контроль </w:t>
      </w:r>
      <w:r w:rsidRPr="0056168C">
        <w:rPr>
          <w:rFonts w:ascii="Times New Roman" w:eastAsia="Times New Roman" w:hAnsi="Times New Roman" w:cs="Times New Roman"/>
          <w:sz w:val="24"/>
          <w:szCs w:val="24"/>
          <w:lang w:eastAsia="ru-RU"/>
        </w:rPr>
        <w:t> </w:t>
      </w:r>
    </w:p>
    <w:p w:rsidR="0056168C" w:rsidRPr="00604FE5" w:rsidRDefault="0056168C" w:rsidP="0056168C">
      <w:pPr>
        <w:spacing w:after="0" w:line="240" w:lineRule="auto"/>
        <w:textAlignment w:val="baseline"/>
        <w:rPr>
          <w:rFonts w:ascii="Segoe UI" w:eastAsia="Times New Roman" w:hAnsi="Segoe UI" w:cs="Segoe UI"/>
          <w:b/>
          <w:sz w:val="18"/>
          <w:szCs w:val="18"/>
          <w:lang w:eastAsia="ru-RU"/>
        </w:rPr>
      </w:pPr>
      <w:r w:rsidRPr="00604FE5">
        <w:rPr>
          <w:rFonts w:ascii="Times New Roman" w:eastAsia="Times New Roman" w:hAnsi="Times New Roman" w:cs="Times New Roman"/>
          <w:b/>
          <w:sz w:val="24"/>
          <w:szCs w:val="24"/>
          <w:lang w:eastAsia="ru-RU"/>
        </w:rPr>
        <w:t>Задачи:  </w:t>
      </w:r>
    </w:p>
    <w:p w:rsidR="0056168C" w:rsidRPr="0056168C" w:rsidRDefault="0056168C" w:rsidP="0056168C">
      <w:pPr>
        <w:spacing w:after="0" w:line="240" w:lineRule="auto"/>
        <w:textAlignment w:val="baseline"/>
        <w:rPr>
          <w:rFonts w:ascii="Segoe UI" w:eastAsia="Times New Roman" w:hAnsi="Segoe UI" w:cs="Segoe UI"/>
          <w:sz w:val="18"/>
          <w:szCs w:val="18"/>
          <w:lang w:eastAsia="ru-RU"/>
        </w:rPr>
      </w:pPr>
      <w:r w:rsidRPr="0056168C">
        <w:rPr>
          <w:rFonts w:ascii="Times New Roman" w:eastAsia="Times New Roman" w:hAnsi="Times New Roman" w:cs="Times New Roman"/>
          <w:sz w:val="24"/>
          <w:szCs w:val="24"/>
          <w:lang w:eastAsia="ru-RU"/>
        </w:rPr>
        <w:t>-систематическая проверка календарно – тематической образовательной работы;  </w:t>
      </w:r>
    </w:p>
    <w:p w:rsidR="0056168C" w:rsidRPr="0056168C" w:rsidRDefault="0056168C" w:rsidP="0056168C">
      <w:pPr>
        <w:spacing w:after="0" w:line="240" w:lineRule="auto"/>
        <w:textAlignment w:val="baseline"/>
        <w:rPr>
          <w:rFonts w:ascii="Segoe UI" w:eastAsia="Times New Roman" w:hAnsi="Segoe UI" w:cs="Segoe UI"/>
          <w:sz w:val="18"/>
          <w:szCs w:val="18"/>
          <w:lang w:eastAsia="ru-RU"/>
        </w:rPr>
      </w:pPr>
      <w:r w:rsidRPr="0056168C">
        <w:rPr>
          <w:rFonts w:ascii="Times New Roman" w:eastAsia="Times New Roman" w:hAnsi="Times New Roman" w:cs="Times New Roman"/>
          <w:sz w:val="24"/>
          <w:szCs w:val="24"/>
          <w:lang w:eastAsia="ru-RU"/>
        </w:rPr>
        <w:t>-по графику посещение образовательной деятельности в группах; </w:t>
      </w:r>
    </w:p>
    <w:p w:rsidR="0056168C" w:rsidRPr="0056168C" w:rsidRDefault="0056168C" w:rsidP="0056168C">
      <w:pPr>
        <w:spacing w:after="0" w:line="240" w:lineRule="auto"/>
        <w:textAlignment w:val="baseline"/>
        <w:rPr>
          <w:rFonts w:ascii="Segoe UI" w:eastAsia="Times New Roman" w:hAnsi="Segoe UI" w:cs="Segoe UI"/>
          <w:sz w:val="18"/>
          <w:szCs w:val="18"/>
          <w:lang w:eastAsia="ru-RU"/>
        </w:rPr>
      </w:pPr>
      <w:r w:rsidRPr="0056168C">
        <w:rPr>
          <w:rFonts w:ascii="Times New Roman" w:eastAsia="Times New Roman" w:hAnsi="Times New Roman" w:cs="Times New Roman"/>
          <w:sz w:val="24"/>
          <w:szCs w:val="24"/>
          <w:lang w:eastAsia="ru-RU"/>
        </w:rPr>
        <w:t> -контроль за выполнением годового плана работы, решений, принятых на заседаниях педсовета.  </w:t>
      </w:r>
    </w:p>
    <w:p w:rsidR="0056168C" w:rsidRPr="0056168C" w:rsidRDefault="0056168C" w:rsidP="0056168C">
      <w:pPr>
        <w:spacing w:after="0" w:line="240" w:lineRule="auto"/>
        <w:textAlignment w:val="baseline"/>
        <w:rPr>
          <w:rFonts w:ascii="Segoe UI" w:eastAsia="Times New Roman" w:hAnsi="Segoe UI" w:cs="Segoe UI"/>
          <w:sz w:val="18"/>
          <w:szCs w:val="18"/>
          <w:lang w:eastAsia="ru-RU"/>
        </w:rPr>
      </w:pPr>
      <w:r w:rsidRPr="0056168C">
        <w:rPr>
          <w:rFonts w:ascii="Times New Roman" w:eastAsia="Times New Roman" w:hAnsi="Times New Roman" w:cs="Times New Roman"/>
          <w:sz w:val="24"/>
          <w:szCs w:val="24"/>
          <w:lang w:eastAsia="ru-RU"/>
        </w:rPr>
        <w:t>Каждый контроль имеет логическое завершение в виде обсуждения, рекомендаций, поощрения, внедрения и выявления опыта.  Тематическая проверка - одна из форм контроля. Главным предметам тематического контроля является определение наличия системы образовательной деятельности и других образовательных мероприятий, направленных на реализацию программы образования и развитие ребенка. Тематика и цели тематического контроля определяются с учётом основных направлений работы дошкольного учреждения. Тематика контроля может определиться результатом оперативного контроля.  </w:t>
      </w:r>
    </w:p>
    <w:p w:rsidR="0056168C" w:rsidRPr="005C532F" w:rsidRDefault="0056168C" w:rsidP="0056168C">
      <w:pPr>
        <w:spacing w:after="0" w:line="240" w:lineRule="auto"/>
        <w:textAlignment w:val="baseline"/>
        <w:rPr>
          <w:rFonts w:ascii="Segoe UI" w:eastAsia="Times New Roman" w:hAnsi="Segoe UI" w:cs="Segoe UI"/>
          <w:b/>
          <w:sz w:val="18"/>
          <w:szCs w:val="18"/>
          <w:lang w:eastAsia="ru-RU"/>
        </w:rPr>
      </w:pPr>
      <w:r w:rsidRPr="0056168C">
        <w:rPr>
          <w:rFonts w:ascii="Times New Roman" w:eastAsia="Times New Roman" w:hAnsi="Times New Roman" w:cs="Times New Roman"/>
          <w:sz w:val="24"/>
          <w:szCs w:val="24"/>
          <w:lang w:eastAsia="ru-RU"/>
        </w:rPr>
        <w:t> </w:t>
      </w:r>
      <w:r w:rsidRPr="005C532F">
        <w:rPr>
          <w:rFonts w:ascii="Times New Roman" w:eastAsia="Times New Roman" w:hAnsi="Times New Roman" w:cs="Times New Roman"/>
          <w:b/>
          <w:sz w:val="24"/>
          <w:szCs w:val="24"/>
          <w:lang w:eastAsia="ru-RU"/>
        </w:rPr>
        <w:t>Методы контроля:  </w:t>
      </w:r>
    </w:p>
    <w:p w:rsidR="0056168C" w:rsidRPr="0056168C" w:rsidRDefault="0056168C" w:rsidP="0056168C">
      <w:pPr>
        <w:spacing w:after="0" w:line="240" w:lineRule="auto"/>
        <w:textAlignment w:val="baseline"/>
        <w:rPr>
          <w:rFonts w:ascii="Segoe UI" w:eastAsia="Times New Roman" w:hAnsi="Segoe UI" w:cs="Segoe UI"/>
          <w:sz w:val="18"/>
          <w:szCs w:val="18"/>
          <w:lang w:eastAsia="ru-RU"/>
        </w:rPr>
      </w:pPr>
      <w:r w:rsidRPr="0056168C">
        <w:rPr>
          <w:rFonts w:ascii="Times New Roman" w:eastAsia="Times New Roman" w:hAnsi="Times New Roman" w:cs="Times New Roman"/>
          <w:sz w:val="24"/>
          <w:szCs w:val="24"/>
          <w:lang w:eastAsia="ru-RU"/>
        </w:rPr>
        <w:t>1. Наблюдение педагогического процесса.  При наблюдении педагогического процесса определяется цель, которая должна способствовать реализации основного содержания плана тематической проверки, а также может быть связана с наличием сложных задач, слабо решаемых в дошкольном образовательном учреждении. После наблюдения проводится его анализ с целю показать воспитателю, насколько целесообразно построена его работа.   </w:t>
      </w:r>
    </w:p>
    <w:p w:rsidR="0056168C" w:rsidRPr="0056168C" w:rsidRDefault="0056168C" w:rsidP="0056168C">
      <w:pPr>
        <w:spacing w:after="0" w:line="240" w:lineRule="auto"/>
        <w:textAlignment w:val="baseline"/>
        <w:rPr>
          <w:rFonts w:ascii="Segoe UI" w:eastAsia="Times New Roman" w:hAnsi="Segoe UI" w:cs="Segoe UI"/>
          <w:sz w:val="18"/>
          <w:szCs w:val="18"/>
          <w:lang w:eastAsia="ru-RU"/>
        </w:rPr>
      </w:pPr>
      <w:r w:rsidRPr="005C532F">
        <w:rPr>
          <w:rFonts w:ascii="Times New Roman" w:eastAsia="Times New Roman" w:hAnsi="Times New Roman" w:cs="Times New Roman"/>
          <w:b/>
          <w:sz w:val="24"/>
          <w:szCs w:val="24"/>
          <w:lang w:eastAsia="ru-RU"/>
        </w:rPr>
        <w:t> 2. Итоговые занятия.</w:t>
      </w:r>
      <w:r w:rsidRPr="0056168C">
        <w:rPr>
          <w:rFonts w:ascii="Times New Roman" w:eastAsia="Times New Roman" w:hAnsi="Times New Roman" w:cs="Times New Roman"/>
          <w:sz w:val="24"/>
          <w:szCs w:val="24"/>
          <w:lang w:eastAsia="ru-RU"/>
        </w:rPr>
        <w:t xml:space="preserve"> Цель их проведения - оценка уровня выполнения программы на начало, середину и конец года для дополнения результатов наблюдения педагогического процесса. Итоговые занятия проводятся в ходе тематических проверок.   </w:t>
      </w:r>
    </w:p>
    <w:p w:rsidR="0056168C" w:rsidRPr="0056168C" w:rsidRDefault="0056168C" w:rsidP="0056168C">
      <w:pPr>
        <w:spacing w:after="0" w:line="240" w:lineRule="auto"/>
        <w:textAlignment w:val="baseline"/>
        <w:rPr>
          <w:rFonts w:ascii="Segoe UI" w:eastAsia="Times New Roman" w:hAnsi="Segoe UI" w:cs="Segoe UI"/>
          <w:sz w:val="18"/>
          <w:szCs w:val="18"/>
          <w:lang w:eastAsia="ru-RU"/>
        </w:rPr>
      </w:pPr>
      <w:r w:rsidRPr="005C532F">
        <w:rPr>
          <w:rFonts w:ascii="Times New Roman" w:eastAsia="Times New Roman" w:hAnsi="Times New Roman" w:cs="Times New Roman"/>
          <w:b/>
          <w:sz w:val="24"/>
          <w:szCs w:val="24"/>
          <w:lang w:eastAsia="ru-RU"/>
        </w:rPr>
        <w:t>3. Проверка календарно - тематических планов.</w:t>
      </w:r>
      <w:r w:rsidRPr="0056168C">
        <w:rPr>
          <w:rFonts w:ascii="Times New Roman" w:eastAsia="Times New Roman" w:hAnsi="Times New Roman" w:cs="Times New Roman"/>
          <w:sz w:val="24"/>
          <w:szCs w:val="24"/>
          <w:lang w:eastAsia="ru-RU"/>
        </w:rPr>
        <w:t>  Проверка планов проводится в ходе тематической проверки, но может осуществляться и как самостоятельный метод контроля. В этом случае она проводится только по конкретным темам, а не вообще, как проверка плана в целом, причем за период не менее двух недель.  </w:t>
      </w:r>
    </w:p>
    <w:p w:rsidR="0056168C" w:rsidRPr="0056168C" w:rsidRDefault="0056168C" w:rsidP="0056168C">
      <w:pPr>
        <w:spacing w:after="0" w:line="240" w:lineRule="auto"/>
        <w:textAlignment w:val="baseline"/>
        <w:rPr>
          <w:rFonts w:ascii="Segoe UI" w:eastAsia="Times New Roman" w:hAnsi="Segoe UI" w:cs="Segoe UI"/>
          <w:sz w:val="18"/>
          <w:szCs w:val="18"/>
          <w:lang w:eastAsia="ru-RU"/>
        </w:rPr>
      </w:pPr>
      <w:r w:rsidRPr="005C532F">
        <w:rPr>
          <w:rFonts w:ascii="Times New Roman" w:eastAsia="Times New Roman" w:hAnsi="Times New Roman" w:cs="Times New Roman"/>
          <w:b/>
          <w:sz w:val="24"/>
          <w:szCs w:val="24"/>
          <w:lang w:eastAsia="ru-RU"/>
        </w:rPr>
        <w:t> 4. Беседы с детьми</w:t>
      </w:r>
      <w:r w:rsidRPr="0056168C">
        <w:rPr>
          <w:rFonts w:ascii="Times New Roman" w:eastAsia="Times New Roman" w:hAnsi="Times New Roman" w:cs="Times New Roman"/>
          <w:sz w:val="24"/>
          <w:szCs w:val="24"/>
          <w:lang w:eastAsia="ru-RU"/>
        </w:rPr>
        <w:t>. Это один из методов выявления уровня знаний детей группы и каждого ребенка в отдельности, особенно тех детей, которые мало проявляют себя на занятиях. Целесообразно иметь перечень вопросов по разным темам в соответствии с программой, на разные периоды учебного года (начало, середина, конец). Беседы проводятся старшим воспитателем в группе в присутствии воспитателя, ответы фиксируются. </w:t>
      </w:r>
    </w:p>
    <w:p w:rsidR="0056168C" w:rsidRPr="0056168C" w:rsidRDefault="0056168C" w:rsidP="0056168C">
      <w:pPr>
        <w:spacing w:after="0" w:line="240" w:lineRule="auto"/>
        <w:textAlignment w:val="baseline"/>
        <w:rPr>
          <w:rFonts w:ascii="Segoe UI" w:eastAsia="Times New Roman" w:hAnsi="Segoe UI" w:cs="Segoe UI"/>
          <w:sz w:val="18"/>
          <w:szCs w:val="18"/>
          <w:lang w:eastAsia="ru-RU"/>
        </w:rPr>
      </w:pPr>
      <w:r w:rsidRPr="005C532F">
        <w:rPr>
          <w:rFonts w:ascii="Times New Roman" w:eastAsia="Times New Roman" w:hAnsi="Times New Roman" w:cs="Times New Roman"/>
          <w:b/>
          <w:sz w:val="24"/>
          <w:szCs w:val="24"/>
          <w:lang w:eastAsia="ru-RU"/>
        </w:rPr>
        <w:t> 5. Анализ детских работ.</w:t>
      </w:r>
      <w:r w:rsidRPr="0056168C">
        <w:rPr>
          <w:rFonts w:ascii="Times New Roman" w:eastAsia="Times New Roman" w:hAnsi="Times New Roman" w:cs="Times New Roman"/>
          <w:sz w:val="24"/>
          <w:szCs w:val="24"/>
          <w:lang w:eastAsia="ru-RU"/>
        </w:rPr>
        <w:t xml:space="preserve"> Для создания полной картины реализации программы по изобразительной деятельности анализ детских работ целесообразно проводить не реже одного раза в квартал, а также при просмотре занятия по изобразительной деятельности, тематической и фронтальной проверках. С целью развития творческого потенциала педагогов дошкольного учреждения целесообразно привлекать их к участию в тематических проверках в качестве экспертов, поручая осуществить отдельные методы контроля, - например, анализ или самоанализ планов воспитательно-образовательной работы с детьми по данной проблеме, анализ взаимодействия в работе воспитателя и педагога. Очень важно дать возможность педагогу самостоятельно сделать вывод об уровне работы, для чего предоставить ему необходимые вопросники для анализа, диагностические карты.  </w:t>
      </w:r>
    </w:p>
    <w:p w:rsidR="0056168C" w:rsidRPr="0056168C" w:rsidRDefault="0056168C" w:rsidP="0056168C">
      <w:pPr>
        <w:spacing w:after="0" w:line="240" w:lineRule="auto"/>
        <w:textAlignment w:val="baseline"/>
        <w:rPr>
          <w:rFonts w:ascii="Segoe UI" w:eastAsia="Times New Roman" w:hAnsi="Segoe UI" w:cs="Segoe UI"/>
          <w:sz w:val="18"/>
          <w:szCs w:val="18"/>
          <w:lang w:eastAsia="ru-RU"/>
        </w:rPr>
      </w:pPr>
      <w:r w:rsidRPr="0056168C">
        <w:rPr>
          <w:rFonts w:ascii="Times New Roman" w:eastAsia="Times New Roman" w:hAnsi="Times New Roman" w:cs="Times New Roman"/>
          <w:sz w:val="24"/>
          <w:szCs w:val="24"/>
          <w:lang w:eastAsia="ru-RU"/>
        </w:rPr>
        <w:t xml:space="preserve">На основании выявленных в ходе проверки причин недостатков педсоветом принимаются конкретные решения, направленные на их устранение. Текущий контроль проводится на этапе осуществления педагогического процесса. Его цель – выявление возможных отклонений промежуточных результатов от запланированных, соответствие достигнутых результатов с установленными стандартами и нормами.  Самые распространенные: тематический, оперативный, фронтальный, сравнительный. Тематический контроль проводится с целью выявления уровня и системы работы дошкольного учреждения по задачам, намеченным в годовом плане. Это может </w:t>
      </w:r>
      <w:r w:rsidRPr="0056168C">
        <w:rPr>
          <w:rFonts w:ascii="Times New Roman" w:eastAsia="Times New Roman" w:hAnsi="Times New Roman" w:cs="Times New Roman"/>
          <w:sz w:val="24"/>
          <w:szCs w:val="24"/>
          <w:lang w:eastAsia="ru-RU"/>
        </w:rPr>
        <w:lastRenderedPageBreak/>
        <w:t>быть педагогическая работа с детьми по одному из разделов программы, выполнение требований нормативно-правовых документов, эффективность использования воспитателями рекомендаций методических объединений, консультаций, семинаров. Оперативный контроль направлен на выявление состояния работы коллектива и отдельных сотрудников на определенном этапе, в какой-то момент, а также на решение срочных вопросов. С его помощью можно устранить незначительные сбои в работе, оказать конкретную действенную помощь, сделав определенный анализ ситуации. Этот вид контроля осуществляется ежедневно.  Фронтальный контроль предусматривает всестороннюю глубокую проверку деятельности, как отдельного воспитателя, так и дошкольного образовательного учреждения  в целом. Самоконтроль – это особая форма доверия коллектива, которая предполагает самооценку, самоанализ, само коррекцию. Эта форма контроля позволяет развивать у сотрудников дошкольного образовательного учреждения умение объективно оценивать свою деятельность и намечать пути исправления недочетов.  </w:t>
      </w:r>
    </w:p>
    <w:p w:rsidR="0056168C" w:rsidRPr="0056168C" w:rsidRDefault="0056168C" w:rsidP="0056168C">
      <w:pPr>
        <w:spacing w:after="0" w:line="240" w:lineRule="auto"/>
        <w:textAlignment w:val="baseline"/>
        <w:rPr>
          <w:rFonts w:ascii="Segoe UI" w:eastAsia="Times New Roman" w:hAnsi="Segoe UI" w:cs="Segoe UI"/>
          <w:sz w:val="18"/>
          <w:szCs w:val="18"/>
          <w:lang w:eastAsia="ru-RU"/>
        </w:rPr>
      </w:pPr>
      <w:r w:rsidRPr="0056168C">
        <w:rPr>
          <w:rFonts w:ascii="Times New Roman" w:eastAsia="Times New Roman" w:hAnsi="Times New Roman" w:cs="Times New Roman"/>
          <w:b/>
          <w:bCs/>
          <w:sz w:val="24"/>
          <w:szCs w:val="24"/>
          <w:lang w:eastAsia="ru-RU"/>
        </w:rPr>
        <w:t>Методы контроля</w:t>
      </w:r>
      <w:r w:rsidRPr="0056168C">
        <w:rPr>
          <w:rFonts w:ascii="Times New Roman" w:eastAsia="Times New Roman" w:hAnsi="Times New Roman" w:cs="Times New Roman"/>
          <w:sz w:val="24"/>
          <w:szCs w:val="24"/>
          <w:lang w:eastAsia="ru-RU"/>
        </w:rPr>
        <w:t> </w:t>
      </w:r>
    </w:p>
    <w:p w:rsidR="00604FE5" w:rsidRDefault="0056168C" w:rsidP="0056168C">
      <w:pPr>
        <w:spacing w:after="0" w:line="240" w:lineRule="auto"/>
        <w:textAlignment w:val="baseline"/>
        <w:rPr>
          <w:rFonts w:ascii="Times New Roman" w:eastAsia="Times New Roman" w:hAnsi="Times New Roman" w:cs="Times New Roman"/>
          <w:sz w:val="24"/>
          <w:szCs w:val="24"/>
          <w:lang w:eastAsia="ru-RU"/>
        </w:rPr>
      </w:pPr>
      <w:r w:rsidRPr="0056168C">
        <w:rPr>
          <w:rFonts w:ascii="Times New Roman" w:eastAsia="Times New Roman" w:hAnsi="Times New Roman" w:cs="Times New Roman"/>
          <w:sz w:val="24"/>
          <w:szCs w:val="24"/>
          <w:lang w:eastAsia="ru-RU"/>
        </w:rPr>
        <w:t>Основным методом является наблюдение за ходом работы контролируемого. Этот метод позволяет изучить состояние педагогического процесса, эффективность применяемых педагогом методических приемов, вникнуть в суть наблюдаемого и дать объективную оценку происходящему.  Важным является такой метод, как беседа. Она позволяет выявить уровень знаний и у воспитанников, и у педагогов, проблемы, имеющиеся в работе, степень благополучия ребенка. В процессе беседы у воспитателей развивается речь, умение отстаивать свою точку зрения, способность к рефлексии.  Используются такие методы контроля как опрос, анкетирование, тестирование. Его цель – предоставить ребенку возможность продемонстрировать свои знания лишь в том случае, если он сам этого захочет. А для этого необходимо создать ситуацию. Такой метод можно назвать срезовым наблюдением. Важным методом контроля является изучение документации, регламентирующей весь процесс жизнедеятельности детей. Так анализ медицинских документов позволяет понять, почему тот или иной ребенок трудно усваивает программу. А получить информацию о ходе выполнения программы помогает проверка календарных планов. Такой метод контроля, как хронометраж, позволяет измерить продолжительность трудовых процессов и сопоставить результаты с требованиями методик.</w:t>
      </w:r>
    </w:p>
    <w:p w:rsidR="00604FE5" w:rsidRDefault="0056168C" w:rsidP="0056168C">
      <w:pPr>
        <w:spacing w:after="0" w:line="240" w:lineRule="auto"/>
        <w:textAlignment w:val="baseline"/>
        <w:rPr>
          <w:rFonts w:ascii="Times New Roman" w:eastAsia="Times New Roman" w:hAnsi="Times New Roman" w:cs="Times New Roman"/>
          <w:sz w:val="24"/>
          <w:szCs w:val="24"/>
          <w:lang w:eastAsia="ru-RU"/>
        </w:rPr>
      </w:pPr>
      <w:r w:rsidRPr="0056168C">
        <w:rPr>
          <w:rFonts w:ascii="Times New Roman" w:eastAsia="Times New Roman" w:hAnsi="Times New Roman" w:cs="Times New Roman"/>
          <w:sz w:val="24"/>
          <w:szCs w:val="24"/>
          <w:lang w:eastAsia="ru-RU"/>
        </w:rPr>
        <w:t xml:space="preserve"> Статистический метод - это сопоставление количественных изменений, выраженных в числах, с качественной их оценкой. Результаты статистического метода нагляднее всего выражаются графически – иллюстрациями, таблицами, схемами. Одним из методов контроля процесса деятельности является педагогический мониторинг.</w:t>
      </w:r>
    </w:p>
    <w:p w:rsidR="0056168C" w:rsidRPr="0056168C" w:rsidRDefault="0056168C" w:rsidP="0056168C">
      <w:pPr>
        <w:spacing w:after="0" w:line="240" w:lineRule="auto"/>
        <w:textAlignment w:val="baseline"/>
        <w:rPr>
          <w:rFonts w:ascii="Segoe UI" w:eastAsia="Times New Roman" w:hAnsi="Segoe UI" w:cs="Segoe UI"/>
          <w:sz w:val="18"/>
          <w:szCs w:val="18"/>
          <w:lang w:eastAsia="ru-RU"/>
        </w:rPr>
      </w:pPr>
      <w:r w:rsidRPr="0056168C">
        <w:rPr>
          <w:rFonts w:ascii="Times New Roman" w:eastAsia="Times New Roman" w:hAnsi="Times New Roman" w:cs="Times New Roman"/>
          <w:sz w:val="24"/>
          <w:szCs w:val="24"/>
          <w:lang w:eastAsia="ru-RU"/>
        </w:rPr>
        <w:t xml:space="preserve"> Мониторинг - научно-прогностического слежения за состоянием, развитием педпроцесса в целях оптимального выбора образовательных целей, задач и средств их решения. Это формирующий контроль, поскольку в его процессе происходит коррекция и координация деятельности.  </w:t>
      </w:r>
    </w:p>
    <w:p w:rsidR="0056168C" w:rsidRPr="0056168C" w:rsidRDefault="0056168C" w:rsidP="0056168C">
      <w:pPr>
        <w:spacing w:after="0" w:line="240" w:lineRule="auto"/>
        <w:textAlignment w:val="baseline"/>
        <w:rPr>
          <w:rFonts w:ascii="Segoe UI" w:eastAsia="Times New Roman" w:hAnsi="Segoe UI" w:cs="Segoe UI"/>
          <w:sz w:val="18"/>
          <w:szCs w:val="18"/>
          <w:lang w:eastAsia="ru-RU"/>
        </w:rPr>
      </w:pPr>
      <w:r w:rsidRPr="0056168C">
        <w:rPr>
          <w:rFonts w:ascii="Times New Roman" w:eastAsia="Times New Roman" w:hAnsi="Times New Roman" w:cs="Times New Roman"/>
          <w:sz w:val="24"/>
          <w:szCs w:val="24"/>
          <w:lang w:eastAsia="ru-RU"/>
        </w:rPr>
        <w:t>5.</w:t>
      </w:r>
      <w:r w:rsidRPr="0056168C">
        <w:rPr>
          <w:rFonts w:ascii="Times New Roman" w:eastAsia="Times New Roman" w:hAnsi="Times New Roman" w:cs="Times New Roman"/>
          <w:b/>
          <w:bCs/>
          <w:sz w:val="24"/>
          <w:szCs w:val="24"/>
          <w:lang w:eastAsia="ru-RU"/>
        </w:rPr>
        <w:t>Создание предметно-развивающей среды.</w:t>
      </w:r>
      <w:r w:rsidRPr="0056168C">
        <w:rPr>
          <w:rFonts w:ascii="Times New Roman" w:eastAsia="Times New Roman" w:hAnsi="Times New Roman" w:cs="Times New Roman"/>
          <w:sz w:val="24"/>
          <w:szCs w:val="24"/>
          <w:lang w:eastAsia="ru-RU"/>
        </w:rPr>
        <w:t>   </w:t>
      </w:r>
    </w:p>
    <w:p w:rsidR="0056168C" w:rsidRPr="0056168C" w:rsidRDefault="0056168C" w:rsidP="0056168C">
      <w:pPr>
        <w:spacing w:after="0" w:line="240" w:lineRule="auto"/>
        <w:textAlignment w:val="baseline"/>
        <w:rPr>
          <w:rFonts w:ascii="Segoe UI" w:eastAsia="Times New Roman" w:hAnsi="Segoe UI" w:cs="Segoe UI"/>
          <w:sz w:val="18"/>
          <w:szCs w:val="18"/>
          <w:lang w:eastAsia="ru-RU"/>
        </w:rPr>
      </w:pPr>
      <w:r w:rsidRPr="0056168C">
        <w:rPr>
          <w:rFonts w:ascii="Times New Roman" w:eastAsia="Times New Roman" w:hAnsi="Times New Roman" w:cs="Times New Roman"/>
          <w:sz w:val="24"/>
          <w:szCs w:val="24"/>
          <w:lang w:eastAsia="ru-RU"/>
        </w:rPr>
        <w:t> Методический кабинет дошкольного образовательного учреждения   обеспечивает воспитателей необходимой информацией, средствами образования, методической, научной литературы. Создание, оснащение и организация работы методического кабинета опирается на следующие принципы:  </w:t>
      </w:r>
    </w:p>
    <w:p w:rsidR="0056168C" w:rsidRPr="0056168C" w:rsidRDefault="0056168C" w:rsidP="0056168C">
      <w:pPr>
        <w:spacing w:after="0" w:line="240" w:lineRule="auto"/>
        <w:textAlignment w:val="baseline"/>
        <w:rPr>
          <w:rFonts w:ascii="Segoe UI" w:eastAsia="Times New Roman" w:hAnsi="Segoe UI" w:cs="Segoe UI"/>
          <w:sz w:val="18"/>
          <w:szCs w:val="18"/>
          <w:lang w:eastAsia="ru-RU"/>
        </w:rPr>
      </w:pPr>
      <w:r w:rsidRPr="0056168C">
        <w:rPr>
          <w:rFonts w:ascii="Times New Roman" w:eastAsia="Times New Roman" w:hAnsi="Times New Roman" w:cs="Times New Roman"/>
          <w:sz w:val="24"/>
          <w:szCs w:val="24"/>
          <w:lang w:eastAsia="ru-RU"/>
        </w:rPr>
        <w:t>- оснащение кабинета должно быть простым и рациональным, оно должно обеспечивать высокий уровень учебно-воспитательного процесса;  </w:t>
      </w:r>
    </w:p>
    <w:p w:rsidR="0056168C" w:rsidRPr="0056168C" w:rsidRDefault="0056168C" w:rsidP="0056168C">
      <w:pPr>
        <w:spacing w:after="0" w:line="240" w:lineRule="auto"/>
        <w:textAlignment w:val="baseline"/>
        <w:rPr>
          <w:rFonts w:ascii="Segoe UI" w:eastAsia="Times New Roman" w:hAnsi="Segoe UI" w:cs="Segoe UI"/>
          <w:sz w:val="18"/>
          <w:szCs w:val="18"/>
          <w:lang w:eastAsia="ru-RU"/>
        </w:rPr>
      </w:pPr>
      <w:r w:rsidRPr="0056168C">
        <w:rPr>
          <w:rFonts w:ascii="Times New Roman" w:eastAsia="Times New Roman" w:hAnsi="Times New Roman" w:cs="Times New Roman"/>
          <w:sz w:val="24"/>
          <w:szCs w:val="24"/>
          <w:lang w:eastAsia="ru-RU"/>
        </w:rPr>
        <w:t>- оформление кабинета должно соответствовать общепринятым эстетическим требованиям, от рационального размещения учебно-методического материала;   </w:t>
      </w:r>
    </w:p>
    <w:p w:rsidR="0056168C" w:rsidRPr="0056168C" w:rsidRDefault="0056168C" w:rsidP="0056168C">
      <w:pPr>
        <w:spacing w:after="0" w:line="240" w:lineRule="auto"/>
        <w:textAlignment w:val="baseline"/>
        <w:rPr>
          <w:rFonts w:ascii="Segoe UI" w:eastAsia="Times New Roman" w:hAnsi="Segoe UI" w:cs="Segoe UI"/>
          <w:sz w:val="18"/>
          <w:szCs w:val="18"/>
          <w:lang w:eastAsia="ru-RU"/>
        </w:rPr>
      </w:pPr>
      <w:r w:rsidRPr="0056168C">
        <w:rPr>
          <w:rFonts w:ascii="Times New Roman" w:eastAsia="Times New Roman" w:hAnsi="Times New Roman" w:cs="Times New Roman"/>
          <w:sz w:val="24"/>
          <w:szCs w:val="24"/>
          <w:lang w:eastAsia="ru-RU"/>
        </w:rPr>
        <w:t>- основным оснащением кабинета являются научная, методическая литература, комплекты наглядных и систематизированных дидактических раздаточных материалов, аудио- и видеозаписи, диафильмы и диапозитивы, дидактические материалы;  </w:t>
      </w:r>
    </w:p>
    <w:p w:rsidR="0056168C" w:rsidRPr="0056168C" w:rsidRDefault="0056168C" w:rsidP="0056168C">
      <w:pPr>
        <w:spacing w:after="0" w:line="240" w:lineRule="auto"/>
        <w:textAlignment w:val="baseline"/>
        <w:rPr>
          <w:rFonts w:ascii="Segoe UI" w:eastAsia="Times New Roman" w:hAnsi="Segoe UI" w:cs="Segoe UI"/>
          <w:sz w:val="18"/>
          <w:szCs w:val="18"/>
          <w:lang w:eastAsia="ru-RU"/>
        </w:rPr>
      </w:pPr>
      <w:r w:rsidRPr="0056168C">
        <w:rPr>
          <w:rFonts w:ascii="Times New Roman" w:eastAsia="Times New Roman" w:hAnsi="Times New Roman" w:cs="Times New Roman"/>
          <w:sz w:val="24"/>
          <w:szCs w:val="24"/>
          <w:lang w:eastAsia="ru-RU"/>
        </w:rPr>
        <w:t>- оснащение кабинета и его размещение должно соответствовать требованиям противопожарной охраны и техники безопасности.  </w:t>
      </w:r>
    </w:p>
    <w:p w:rsidR="0056168C" w:rsidRPr="005C532F" w:rsidRDefault="0056168C" w:rsidP="0056168C">
      <w:pPr>
        <w:spacing w:after="0" w:line="240" w:lineRule="auto"/>
        <w:textAlignment w:val="baseline"/>
        <w:rPr>
          <w:rFonts w:ascii="Segoe UI" w:eastAsia="Times New Roman" w:hAnsi="Segoe UI" w:cs="Segoe UI"/>
          <w:b/>
          <w:sz w:val="18"/>
          <w:szCs w:val="18"/>
          <w:lang w:eastAsia="ru-RU"/>
        </w:rPr>
      </w:pPr>
      <w:r w:rsidRPr="005C532F">
        <w:rPr>
          <w:rFonts w:ascii="Times New Roman" w:eastAsia="Times New Roman" w:hAnsi="Times New Roman" w:cs="Times New Roman"/>
          <w:b/>
          <w:sz w:val="24"/>
          <w:szCs w:val="24"/>
          <w:u w:val="single"/>
          <w:lang w:eastAsia="ru-RU"/>
        </w:rPr>
        <w:t>Содержание методического кабинета строится на 4 блоках:</w:t>
      </w:r>
      <w:r w:rsidRPr="005C532F">
        <w:rPr>
          <w:rFonts w:ascii="Times New Roman" w:eastAsia="Times New Roman" w:hAnsi="Times New Roman" w:cs="Times New Roman"/>
          <w:b/>
          <w:sz w:val="24"/>
          <w:szCs w:val="24"/>
          <w:lang w:eastAsia="ru-RU"/>
        </w:rPr>
        <w:t> </w:t>
      </w:r>
    </w:p>
    <w:p w:rsidR="0056168C" w:rsidRPr="0056168C" w:rsidRDefault="0056168C" w:rsidP="0056168C">
      <w:pPr>
        <w:spacing w:after="0" w:line="240" w:lineRule="auto"/>
        <w:textAlignment w:val="baseline"/>
        <w:rPr>
          <w:rFonts w:ascii="Segoe UI" w:eastAsia="Times New Roman" w:hAnsi="Segoe UI" w:cs="Segoe UI"/>
          <w:sz w:val="18"/>
          <w:szCs w:val="18"/>
          <w:lang w:eastAsia="ru-RU"/>
        </w:rPr>
      </w:pPr>
      <w:r w:rsidRPr="0056168C">
        <w:rPr>
          <w:rFonts w:ascii="Times New Roman" w:eastAsia="Times New Roman" w:hAnsi="Times New Roman" w:cs="Times New Roman"/>
          <w:sz w:val="24"/>
          <w:szCs w:val="24"/>
          <w:lang w:eastAsia="ru-RU"/>
        </w:rPr>
        <w:t> Блок аналитико-диагностического обеспечения деятельности (анализ занятий, мероприятий, деятельности; разработка методических рекомендаций, экспериментальная работа; диагностика); </w:t>
      </w:r>
    </w:p>
    <w:p w:rsidR="0056168C" w:rsidRPr="0056168C" w:rsidRDefault="0056168C" w:rsidP="0056168C">
      <w:pPr>
        <w:spacing w:after="0" w:line="240" w:lineRule="auto"/>
        <w:textAlignment w:val="baseline"/>
        <w:rPr>
          <w:rFonts w:ascii="Segoe UI" w:eastAsia="Times New Roman" w:hAnsi="Segoe UI" w:cs="Segoe UI"/>
          <w:sz w:val="18"/>
          <w:szCs w:val="18"/>
          <w:lang w:eastAsia="ru-RU"/>
        </w:rPr>
      </w:pPr>
      <w:r w:rsidRPr="0056168C">
        <w:rPr>
          <w:rFonts w:ascii="Times New Roman" w:eastAsia="Times New Roman" w:hAnsi="Times New Roman" w:cs="Times New Roman"/>
          <w:sz w:val="24"/>
          <w:szCs w:val="24"/>
          <w:lang w:eastAsia="ru-RU"/>
        </w:rPr>
        <w:lastRenderedPageBreak/>
        <w:t> Блок повышения педагогического мастерства (аттестация, повышение квалификации, мастер-классы, индивидуальное консультирование);  </w:t>
      </w:r>
    </w:p>
    <w:p w:rsidR="0056168C" w:rsidRPr="0056168C" w:rsidRDefault="0056168C" w:rsidP="0056168C">
      <w:pPr>
        <w:spacing w:after="0" w:line="240" w:lineRule="auto"/>
        <w:textAlignment w:val="baseline"/>
        <w:rPr>
          <w:rFonts w:ascii="Segoe UI" w:eastAsia="Times New Roman" w:hAnsi="Segoe UI" w:cs="Segoe UI"/>
          <w:sz w:val="18"/>
          <w:szCs w:val="18"/>
          <w:lang w:eastAsia="ru-RU"/>
        </w:rPr>
      </w:pPr>
      <w:r w:rsidRPr="0056168C">
        <w:rPr>
          <w:rFonts w:ascii="Times New Roman" w:eastAsia="Times New Roman" w:hAnsi="Times New Roman" w:cs="Times New Roman"/>
          <w:sz w:val="24"/>
          <w:szCs w:val="24"/>
          <w:lang w:eastAsia="ru-RU"/>
        </w:rPr>
        <w:t>Программно-методический блок (обновление содержания, создание образовательных программ различного типа, экспертиза авторских методических материалов); Информационный блок (обобщение и распространение опыта, публикация методических пособий, создание дидактического и методического материалов, создание видеотеки).  </w:t>
      </w:r>
    </w:p>
    <w:p w:rsidR="0056168C" w:rsidRPr="0056168C" w:rsidRDefault="0056168C" w:rsidP="0056168C">
      <w:pPr>
        <w:spacing w:after="0" w:line="240" w:lineRule="auto"/>
        <w:textAlignment w:val="baseline"/>
        <w:rPr>
          <w:rFonts w:ascii="Segoe UI" w:eastAsia="Times New Roman" w:hAnsi="Segoe UI" w:cs="Segoe UI"/>
          <w:sz w:val="18"/>
          <w:szCs w:val="18"/>
          <w:lang w:eastAsia="ru-RU"/>
        </w:rPr>
      </w:pPr>
      <w:r w:rsidRPr="0056168C">
        <w:rPr>
          <w:rFonts w:ascii="Times New Roman" w:eastAsia="Times New Roman" w:hAnsi="Times New Roman" w:cs="Times New Roman"/>
          <w:sz w:val="24"/>
          <w:szCs w:val="24"/>
          <w:lang w:eastAsia="ru-RU"/>
        </w:rPr>
        <w:t>На базе методического кабинета проводятся как постоянные, так и эпизодические экспозиции, и выставки. </w:t>
      </w:r>
    </w:p>
    <w:p w:rsidR="006A5557" w:rsidRDefault="0056168C" w:rsidP="0056168C">
      <w:pPr>
        <w:spacing w:after="0" w:line="240" w:lineRule="auto"/>
        <w:textAlignment w:val="baseline"/>
        <w:rPr>
          <w:rFonts w:ascii="Times New Roman" w:eastAsia="Times New Roman" w:hAnsi="Times New Roman" w:cs="Times New Roman"/>
          <w:sz w:val="24"/>
          <w:szCs w:val="24"/>
          <w:lang w:eastAsia="ru-RU"/>
        </w:rPr>
      </w:pPr>
      <w:r w:rsidRPr="0056168C">
        <w:rPr>
          <w:rFonts w:ascii="Times New Roman" w:eastAsia="Times New Roman" w:hAnsi="Times New Roman" w:cs="Times New Roman"/>
          <w:sz w:val="24"/>
          <w:szCs w:val="24"/>
          <w:lang w:eastAsia="ru-RU"/>
        </w:rPr>
        <w:t> Постоянными являются такие, как: </w:t>
      </w:r>
    </w:p>
    <w:p w:rsidR="006A5557" w:rsidRDefault="0056168C" w:rsidP="0056168C">
      <w:pPr>
        <w:spacing w:after="0" w:line="240" w:lineRule="auto"/>
        <w:textAlignment w:val="baseline"/>
        <w:rPr>
          <w:rFonts w:ascii="Times New Roman" w:eastAsia="Times New Roman" w:hAnsi="Times New Roman" w:cs="Times New Roman"/>
          <w:sz w:val="24"/>
          <w:szCs w:val="24"/>
          <w:lang w:eastAsia="ru-RU"/>
        </w:rPr>
      </w:pPr>
      <w:r w:rsidRPr="0056168C">
        <w:rPr>
          <w:rFonts w:ascii="Times New Roman" w:eastAsia="Times New Roman" w:hAnsi="Times New Roman" w:cs="Times New Roman"/>
          <w:sz w:val="24"/>
          <w:szCs w:val="24"/>
          <w:lang w:eastAsia="ru-RU"/>
        </w:rPr>
        <w:t>“Передовой опыт– школа мастерства”,</w:t>
      </w:r>
    </w:p>
    <w:p w:rsidR="006A5557" w:rsidRDefault="0056168C" w:rsidP="0056168C">
      <w:pPr>
        <w:spacing w:after="0" w:line="240" w:lineRule="auto"/>
        <w:textAlignment w:val="baseline"/>
        <w:rPr>
          <w:rFonts w:ascii="Times New Roman" w:eastAsia="Times New Roman" w:hAnsi="Times New Roman" w:cs="Times New Roman"/>
          <w:sz w:val="24"/>
          <w:szCs w:val="24"/>
          <w:lang w:eastAsia="ru-RU"/>
        </w:rPr>
      </w:pPr>
      <w:r w:rsidRPr="0056168C">
        <w:rPr>
          <w:rFonts w:ascii="Times New Roman" w:eastAsia="Times New Roman" w:hAnsi="Times New Roman" w:cs="Times New Roman"/>
          <w:sz w:val="24"/>
          <w:szCs w:val="24"/>
          <w:lang w:eastAsia="ru-RU"/>
        </w:rPr>
        <w:t xml:space="preserve"> “Новинки педагогической литературы”, </w:t>
      </w:r>
    </w:p>
    <w:p w:rsidR="006A5557" w:rsidRDefault="0056168C" w:rsidP="0056168C">
      <w:pPr>
        <w:spacing w:after="0" w:line="240" w:lineRule="auto"/>
        <w:textAlignment w:val="baseline"/>
        <w:rPr>
          <w:rFonts w:ascii="Times New Roman" w:eastAsia="Times New Roman" w:hAnsi="Times New Roman" w:cs="Times New Roman"/>
          <w:sz w:val="24"/>
          <w:szCs w:val="24"/>
          <w:lang w:eastAsia="ru-RU"/>
        </w:rPr>
      </w:pPr>
      <w:r w:rsidRPr="0056168C">
        <w:rPr>
          <w:rFonts w:ascii="Times New Roman" w:eastAsia="Times New Roman" w:hAnsi="Times New Roman" w:cs="Times New Roman"/>
          <w:sz w:val="24"/>
          <w:szCs w:val="24"/>
          <w:lang w:eastAsia="ru-RU"/>
        </w:rPr>
        <w:t>“Аттестация педагогов”,</w:t>
      </w:r>
    </w:p>
    <w:p w:rsidR="006A5557" w:rsidRDefault="0056168C" w:rsidP="0056168C">
      <w:pPr>
        <w:spacing w:after="0" w:line="240" w:lineRule="auto"/>
        <w:textAlignment w:val="baseline"/>
        <w:rPr>
          <w:rFonts w:ascii="Times New Roman" w:eastAsia="Times New Roman" w:hAnsi="Times New Roman" w:cs="Times New Roman"/>
          <w:sz w:val="24"/>
          <w:szCs w:val="24"/>
          <w:lang w:eastAsia="ru-RU"/>
        </w:rPr>
      </w:pPr>
      <w:r w:rsidRPr="0056168C">
        <w:rPr>
          <w:rFonts w:ascii="Times New Roman" w:eastAsia="Times New Roman" w:hAnsi="Times New Roman" w:cs="Times New Roman"/>
          <w:sz w:val="24"/>
          <w:szCs w:val="24"/>
          <w:lang w:eastAsia="ru-RU"/>
        </w:rPr>
        <w:t xml:space="preserve"> “Материалы к смотрам– конкурсам «Советы воспитателю»,</w:t>
      </w:r>
    </w:p>
    <w:p w:rsidR="0056168C" w:rsidRPr="0056168C" w:rsidRDefault="0056168C" w:rsidP="0056168C">
      <w:pPr>
        <w:spacing w:after="0" w:line="240" w:lineRule="auto"/>
        <w:textAlignment w:val="baseline"/>
        <w:rPr>
          <w:rFonts w:ascii="Segoe UI" w:eastAsia="Times New Roman" w:hAnsi="Segoe UI" w:cs="Segoe UI"/>
          <w:sz w:val="18"/>
          <w:szCs w:val="18"/>
          <w:lang w:eastAsia="ru-RU"/>
        </w:rPr>
      </w:pPr>
      <w:r w:rsidRPr="0056168C">
        <w:rPr>
          <w:rFonts w:ascii="Times New Roman" w:eastAsia="Times New Roman" w:hAnsi="Times New Roman" w:cs="Times New Roman"/>
          <w:sz w:val="24"/>
          <w:szCs w:val="24"/>
          <w:lang w:eastAsia="ru-RU"/>
        </w:rPr>
        <w:t xml:space="preserve"> «Это интересно, прочти»  </w:t>
      </w:r>
    </w:p>
    <w:p w:rsidR="0056168C" w:rsidRPr="0056168C" w:rsidRDefault="0056168C" w:rsidP="0056168C">
      <w:pPr>
        <w:spacing w:after="0" w:line="240" w:lineRule="auto"/>
        <w:textAlignment w:val="baseline"/>
        <w:rPr>
          <w:rFonts w:ascii="Segoe UI" w:eastAsia="Times New Roman" w:hAnsi="Segoe UI" w:cs="Segoe UI"/>
          <w:sz w:val="18"/>
          <w:szCs w:val="18"/>
          <w:lang w:eastAsia="ru-RU"/>
        </w:rPr>
      </w:pPr>
      <w:r w:rsidRPr="0056168C">
        <w:rPr>
          <w:rFonts w:ascii="Times New Roman" w:eastAsia="Times New Roman" w:hAnsi="Times New Roman" w:cs="Times New Roman"/>
          <w:sz w:val="24"/>
          <w:szCs w:val="24"/>
          <w:lang w:eastAsia="ru-RU"/>
        </w:rPr>
        <w:t>Этапы реализации учебной программы: перечень рекомендуемой литературы по темам, средства и материалы для успешного ее осуществления. Новинки методической, педагогической и другой литературы: направления и рекомендации для использования в работе, материалы для самообразования.  </w:t>
      </w:r>
    </w:p>
    <w:p w:rsidR="0056168C" w:rsidRPr="005C532F" w:rsidRDefault="0056168C" w:rsidP="0056168C">
      <w:pPr>
        <w:spacing w:after="0" w:line="240" w:lineRule="auto"/>
        <w:textAlignment w:val="baseline"/>
        <w:rPr>
          <w:rFonts w:ascii="Segoe UI" w:eastAsia="Times New Roman" w:hAnsi="Segoe UI" w:cs="Segoe UI"/>
          <w:b/>
          <w:sz w:val="18"/>
          <w:szCs w:val="18"/>
          <w:lang w:eastAsia="ru-RU"/>
        </w:rPr>
      </w:pPr>
      <w:r w:rsidRPr="005C532F">
        <w:rPr>
          <w:rFonts w:ascii="Times New Roman" w:eastAsia="Times New Roman" w:hAnsi="Times New Roman" w:cs="Times New Roman"/>
          <w:b/>
          <w:sz w:val="24"/>
          <w:szCs w:val="24"/>
          <w:u w:val="single"/>
          <w:lang w:eastAsia="ru-RU"/>
        </w:rPr>
        <w:t>Для всех возрастных групп предоставлены:</w:t>
      </w:r>
      <w:r w:rsidRPr="005C532F">
        <w:rPr>
          <w:rFonts w:ascii="Times New Roman" w:eastAsia="Times New Roman" w:hAnsi="Times New Roman" w:cs="Times New Roman"/>
          <w:b/>
          <w:sz w:val="24"/>
          <w:szCs w:val="24"/>
          <w:lang w:eastAsia="ru-RU"/>
        </w:rPr>
        <w:t> </w:t>
      </w:r>
    </w:p>
    <w:p w:rsidR="0056168C" w:rsidRPr="0056168C" w:rsidRDefault="0056168C" w:rsidP="0056168C">
      <w:pPr>
        <w:spacing w:after="0" w:line="240" w:lineRule="auto"/>
        <w:textAlignment w:val="baseline"/>
        <w:rPr>
          <w:rFonts w:ascii="Segoe UI" w:eastAsia="Times New Roman" w:hAnsi="Segoe UI" w:cs="Segoe UI"/>
          <w:sz w:val="18"/>
          <w:szCs w:val="18"/>
          <w:lang w:eastAsia="ru-RU"/>
        </w:rPr>
      </w:pPr>
      <w:r w:rsidRPr="0056168C">
        <w:rPr>
          <w:rFonts w:ascii="Times New Roman" w:eastAsia="Times New Roman" w:hAnsi="Times New Roman" w:cs="Times New Roman"/>
          <w:sz w:val="24"/>
          <w:szCs w:val="24"/>
          <w:lang w:eastAsia="ru-RU"/>
        </w:rPr>
        <w:t> - образец режима дня в детском саду и дома;  </w:t>
      </w:r>
    </w:p>
    <w:p w:rsidR="0056168C" w:rsidRPr="0056168C" w:rsidRDefault="0056168C" w:rsidP="0056168C">
      <w:pPr>
        <w:spacing w:after="0" w:line="240" w:lineRule="auto"/>
        <w:textAlignment w:val="baseline"/>
        <w:rPr>
          <w:rFonts w:ascii="Segoe UI" w:eastAsia="Times New Roman" w:hAnsi="Segoe UI" w:cs="Segoe UI"/>
          <w:sz w:val="18"/>
          <w:szCs w:val="18"/>
          <w:lang w:eastAsia="ru-RU"/>
        </w:rPr>
      </w:pPr>
      <w:r w:rsidRPr="0056168C">
        <w:rPr>
          <w:rFonts w:ascii="Times New Roman" w:eastAsia="Times New Roman" w:hAnsi="Times New Roman" w:cs="Times New Roman"/>
          <w:sz w:val="24"/>
          <w:szCs w:val="24"/>
          <w:lang w:eastAsia="ru-RU"/>
        </w:rPr>
        <w:t>- комплексы упражнений для утренней гимнастики;  </w:t>
      </w:r>
    </w:p>
    <w:p w:rsidR="0056168C" w:rsidRPr="0056168C" w:rsidRDefault="0056168C" w:rsidP="0056168C">
      <w:pPr>
        <w:spacing w:after="0" w:line="240" w:lineRule="auto"/>
        <w:textAlignment w:val="baseline"/>
        <w:rPr>
          <w:rFonts w:ascii="Segoe UI" w:eastAsia="Times New Roman" w:hAnsi="Segoe UI" w:cs="Segoe UI"/>
          <w:sz w:val="18"/>
          <w:szCs w:val="18"/>
          <w:lang w:eastAsia="ru-RU"/>
        </w:rPr>
      </w:pPr>
      <w:r w:rsidRPr="0056168C">
        <w:rPr>
          <w:rFonts w:ascii="Times New Roman" w:eastAsia="Times New Roman" w:hAnsi="Times New Roman" w:cs="Times New Roman"/>
          <w:sz w:val="24"/>
          <w:szCs w:val="24"/>
          <w:lang w:eastAsia="ru-RU"/>
        </w:rPr>
        <w:t>- рекомендации для закаливания детей в детском саду и дома;  </w:t>
      </w:r>
    </w:p>
    <w:p w:rsidR="0056168C" w:rsidRPr="0056168C" w:rsidRDefault="0056168C" w:rsidP="0056168C">
      <w:pPr>
        <w:spacing w:after="0" w:line="240" w:lineRule="auto"/>
        <w:textAlignment w:val="baseline"/>
        <w:rPr>
          <w:rFonts w:ascii="Segoe UI" w:eastAsia="Times New Roman" w:hAnsi="Segoe UI" w:cs="Segoe UI"/>
          <w:sz w:val="18"/>
          <w:szCs w:val="18"/>
          <w:lang w:eastAsia="ru-RU"/>
        </w:rPr>
      </w:pPr>
      <w:r w:rsidRPr="0056168C">
        <w:rPr>
          <w:rFonts w:ascii="Times New Roman" w:eastAsia="Times New Roman" w:hAnsi="Times New Roman" w:cs="Times New Roman"/>
          <w:sz w:val="24"/>
          <w:szCs w:val="24"/>
          <w:lang w:eastAsia="ru-RU"/>
        </w:rPr>
        <w:t>- рекомендации для формирования у детей умения общаться, культурно-гигиенических привычек и привычек культурного поведения; </w:t>
      </w:r>
    </w:p>
    <w:p w:rsidR="0056168C" w:rsidRPr="0056168C" w:rsidRDefault="0056168C" w:rsidP="0056168C">
      <w:pPr>
        <w:spacing w:after="0" w:line="240" w:lineRule="auto"/>
        <w:textAlignment w:val="baseline"/>
        <w:rPr>
          <w:rFonts w:ascii="Segoe UI" w:eastAsia="Times New Roman" w:hAnsi="Segoe UI" w:cs="Segoe UI"/>
          <w:sz w:val="18"/>
          <w:szCs w:val="18"/>
          <w:lang w:eastAsia="ru-RU"/>
        </w:rPr>
      </w:pPr>
      <w:r w:rsidRPr="0056168C">
        <w:rPr>
          <w:rFonts w:ascii="Times New Roman" w:eastAsia="Times New Roman" w:hAnsi="Times New Roman" w:cs="Times New Roman"/>
          <w:sz w:val="24"/>
          <w:szCs w:val="24"/>
          <w:lang w:eastAsia="ru-RU"/>
        </w:rPr>
        <w:t> - материалы для обучения правилам уличного движения (атрибутика, учебные игры, картины, диафильмы, и пр.); </w:t>
      </w:r>
    </w:p>
    <w:p w:rsidR="0056168C" w:rsidRPr="0056168C" w:rsidRDefault="0056168C" w:rsidP="0056168C">
      <w:pPr>
        <w:spacing w:after="0" w:line="240" w:lineRule="auto"/>
        <w:textAlignment w:val="baseline"/>
        <w:rPr>
          <w:rFonts w:ascii="Segoe UI" w:eastAsia="Times New Roman" w:hAnsi="Segoe UI" w:cs="Segoe UI"/>
          <w:sz w:val="18"/>
          <w:szCs w:val="18"/>
          <w:lang w:eastAsia="ru-RU"/>
        </w:rPr>
      </w:pPr>
      <w:r w:rsidRPr="0056168C">
        <w:rPr>
          <w:rFonts w:ascii="Times New Roman" w:eastAsia="Times New Roman" w:hAnsi="Times New Roman" w:cs="Times New Roman"/>
          <w:sz w:val="24"/>
          <w:szCs w:val="24"/>
          <w:lang w:eastAsia="ru-RU"/>
        </w:rPr>
        <w:t> - комплекты различных материалов, из которых изготовлены предметы повседневного обихода (дерево, металл, пластмасса, ткани, мрамор, стекло и т.д.);  </w:t>
      </w:r>
    </w:p>
    <w:p w:rsidR="0056168C" w:rsidRPr="0056168C" w:rsidRDefault="0056168C" w:rsidP="0056168C">
      <w:pPr>
        <w:spacing w:after="0" w:line="240" w:lineRule="auto"/>
        <w:textAlignment w:val="baseline"/>
        <w:rPr>
          <w:rFonts w:ascii="Segoe UI" w:eastAsia="Times New Roman" w:hAnsi="Segoe UI" w:cs="Segoe UI"/>
          <w:sz w:val="18"/>
          <w:szCs w:val="18"/>
          <w:lang w:eastAsia="ru-RU"/>
        </w:rPr>
      </w:pPr>
      <w:r w:rsidRPr="0056168C">
        <w:rPr>
          <w:rFonts w:ascii="Times New Roman" w:eastAsia="Times New Roman" w:hAnsi="Times New Roman" w:cs="Times New Roman"/>
          <w:sz w:val="24"/>
          <w:szCs w:val="24"/>
          <w:lang w:eastAsia="ru-RU"/>
        </w:rPr>
        <w:t>- методические рекомендации для ознакомления детей с сезонными явлениями природы, а также для ознакомления их с живой и неживой природой;  </w:t>
      </w:r>
    </w:p>
    <w:p w:rsidR="0056168C" w:rsidRPr="0056168C" w:rsidRDefault="0056168C" w:rsidP="0056168C">
      <w:pPr>
        <w:spacing w:after="0" w:line="240" w:lineRule="auto"/>
        <w:textAlignment w:val="baseline"/>
        <w:rPr>
          <w:rFonts w:ascii="Segoe UI" w:eastAsia="Times New Roman" w:hAnsi="Segoe UI" w:cs="Segoe UI"/>
          <w:sz w:val="18"/>
          <w:szCs w:val="18"/>
          <w:lang w:eastAsia="ru-RU"/>
        </w:rPr>
      </w:pPr>
      <w:r w:rsidRPr="0056168C">
        <w:rPr>
          <w:rFonts w:ascii="Times New Roman" w:eastAsia="Times New Roman" w:hAnsi="Times New Roman" w:cs="Times New Roman"/>
          <w:sz w:val="24"/>
          <w:szCs w:val="24"/>
          <w:lang w:eastAsia="ru-RU"/>
        </w:rPr>
        <w:t>- различные предметы прикладного искусства, статуэтки, картины, иллюстрации к книгам и пр.;  </w:t>
      </w:r>
    </w:p>
    <w:p w:rsidR="0056168C" w:rsidRPr="0056168C" w:rsidRDefault="0056168C" w:rsidP="0056168C">
      <w:pPr>
        <w:spacing w:after="0" w:line="240" w:lineRule="auto"/>
        <w:textAlignment w:val="baseline"/>
        <w:rPr>
          <w:rFonts w:ascii="Segoe UI" w:eastAsia="Times New Roman" w:hAnsi="Segoe UI" w:cs="Segoe UI"/>
          <w:sz w:val="18"/>
          <w:szCs w:val="18"/>
          <w:lang w:eastAsia="ru-RU"/>
        </w:rPr>
      </w:pPr>
      <w:r w:rsidRPr="0056168C">
        <w:rPr>
          <w:rFonts w:ascii="Times New Roman" w:eastAsia="Times New Roman" w:hAnsi="Times New Roman" w:cs="Times New Roman"/>
          <w:sz w:val="24"/>
          <w:szCs w:val="24"/>
          <w:lang w:eastAsia="ru-RU"/>
        </w:rPr>
        <w:t>- различные средства для ознакомления детей с цветом и различными формами; </w:t>
      </w:r>
    </w:p>
    <w:p w:rsidR="0056168C" w:rsidRPr="0056168C" w:rsidRDefault="0056168C" w:rsidP="0056168C">
      <w:pPr>
        <w:spacing w:after="0" w:line="240" w:lineRule="auto"/>
        <w:textAlignment w:val="baseline"/>
        <w:rPr>
          <w:rFonts w:ascii="Segoe UI" w:eastAsia="Times New Roman" w:hAnsi="Segoe UI" w:cs="Segoe UI"/>
          <w:sz w:val="18"/>
          <w:szCs w:val="18"/>
          <w:lang w:eastAsia="ru-RU"/>
        </w:rPr>
      </w:pPr>
      <w:r w:rsidRPr="0056168C">
        <w:rPr>
          <w:rFonts w:ascii="Times New Roman" w:eastAsia="Times New Roman" w:hAnsi="Times New Roman" w:cs="Times New Roman"/>
          <w:sz w:val="24"/>
          <w:szCs w:val="24"/>
          <w:lang w:eastAsia="ru-RU"/>
        </w:rPr>
        <w:t>- изобразительная деятельность (ознакомление с различными материалами, обучение простым приемам труда, ручной труд);  </w:t>
      </w:r>
    </w:p>
    <w:p w:rsidR="0056168C" w:rsidRPr="0056168C" w:rsidRDefault="0056168C" w:rsidP="0056168C">
      <w:pPr>
        <w:spacing w:after="0" w:line="240" w:lineRule="auto"/>
        <w:textAlignment w:val="baseline"/>
        <w:rPr>
          <w:rFonts w:ascii="Segoe UI" w:eastAsia="Times New Roman" w:hAnsi="Segoe UI" w:cs="Segoe UI"/>
          <w:sz w:val="18"/>
          <w:szCs w:val="18"/>
          <w:lang w:eastAsia="ru-RU"/>
        </w:rPr>
      </w:pPr>
      <w:r w:rsidRPr="0056168C">
        <w:rPr>
          <w:rFonts w:ascii="Times New Roman" w:eastAsia="Times New Roman" w:hAnsi="Times New Roman" w:cs="Times New Roman"/>
          <w:sz w:val="24"/>
          <w:szCs w:val="24"/>
          <w:lang w:eastAsia="ru-RU"/>
        </w:rPr>
        <w:t>- учебная работа; </w:t>
      </w:r>
    </w:p>
    <w:p w:rsidR="0056168C" w:rsidRPr="0056168C" w:rsidRDefault="0056168C" w:rsidP="0056168C">
      <w:pPr>
        <w:spacing w:after="0" w:line="240" w:lineRule="auto"/>
        <w:textAlignment w:val="baseline"/>
        <w:rPr>
          <w:rFonts w:ascii="Segoe UI" w:eastAsia="Times New Roman" w:hAnsi="Segoe UI" w:cs="Segoe UI"/>
          <w:sz w:val="18"/>
          <w:szCs w:val="18"/>
          <w:lang w:eastAsia="ru-RU"/>
        </w:rPr>
      </w:pPr>
      <w:r w:rsidRPr="0056168C">
        <w:rPr>
          <w:rFonts w:ascii="Times New Roman" w:eastAsia="Times New Roman" w:hAnsi="Times New Roman" w:cs="Times New Roman"/>
          <w:sz w:val="24"/>
          <w:szCs w:val="24"/>
          <w:lang w:eastAsia="ru-RU"/>
        </w:rPr>
        <w:t> - перечень средств труда для различных возрастных групп;  </w:t>
      </w:r>
    </w:p>
    <w:p w:rsidR="0056168C" w:rsidRPr="0056168C" w:rsidRDefault="0056168C" w:rsidP="0056168C">
      <w:pPr>
        <w:spacing w:after="0" w:line="240" w:lineRule="auto"/>
        <w:textAlignment w:val="baseline"/>
        <w:rPr>
          <w:rFonts w:ascii="Segoe UI" w:eastAsia="Times New Roman" w:hAnsi="Segoe UI" w:cs="Segoe UI"/>
          <w:sz w:val="18"/>
          <w:szCs w:val="18"/>
          <w:lang w:eastAsia="ru-RU"/>
        </w:rPr>
      </w:pPr>
      <w:r w:rsidRPr="0056168C">
        <w:rPr>
          <w:rFonts w:ascii="Times New Roman" w:eastAsia="Times New Roman" w:hAnsi="Times New Roman" w:cs="Times New Roman"/>
          <w:sz w:val="24"/>
          <w:szCs w:val="24"/>
          <w:lang w:eastAsia="ru-RU"/>
        </w:rPr>
        <w:t>- рисунки инструментов труда;  </w:t>
      </w:r>
    </w:p>
    <w:p w:rsidR="0056168C" w:rsidRPr="0056168C" w:rsidRDefault="0056168C" w:rsidP="0056168C">
      <w:pPr>
        <w:spacing w:after="0" w:line="240" w:lineRule="auto"/>
        <w:textAlignment w:val="baseline"/>
        <w:rPr>
          <w:rFonts w:ascii="Segoe UI" w:eastAsia="Times New Roman" w:hAnsi="Segoe UI" w:cs="Segoe UI"/>
          <w:sz w:val="18"/>
          <w:szCs w:val="18"/>
          <w:lang w:eastAsia="ru-RU"/>
        </w:rPr>
      </w:pPr>
      <w:r w:rsidRPr="0056168C">
        <w:rPr>
          <w:rFonts w:ascii="Times New Roman" w:eastAsia="Times New Roman" w:hAnsi="Times New Roman" w:cs="Times New Roman"/>
          <w:sz w:val="24"/>
          <w:szCs w:val="24"/>
          <w:lang w:eastAsia="ru-RU"/>
        </w:rPr>
        <w:t>- образцы предметов, изготовленные детьми и воспитателями;  </w:t>
      </w:r>
    </w:p>
    <w:p w:rsidR="0056168C" w:rsidRPr="0056168C" w:rsidRDefault="0056168C" w:rsidP="0056168C">
      <w:pPr>
        <w:spacing w:after="0" w:line="240" w:lineRule="auto"/>
        <w:textAlignment w:val="baseline"/>
        <w:rPr>
          <w:rFonts w:ascii="Segoe UI" w:eastAsia="Times New Roman" w:hAnsi="Segoe UI" w:cs="Segoe UI"/>
          <w:sz w:val="18"/>
          <w:szCs w:val="18"/>
          <w:lang w:eastAsia="ru-RU"/>
        </w:rPr>
      </w:pPr>
      <w:r w:rsidRPr="0056168C">
        <w:rPr>
          <w:rFonts w:ascii="Times New Roman" w:eastAsia="Times New Roman" w:hAnsi="Times New Roman" w:cs="Times New Roman"/>
          <w:sz w:val="24"/>
          <w:szCs w:val="24"/>
          <w:lang w:eastAsia="ru-RU"/>
        </w:rPr>
        <w:t>-методические рекомендации по вопросам организации и руководства всеми типами игр (творческая игра, игра с правилами и т.д.);  </w:t>
      </w:r>
    </w:p>
    <w:p w:rsidR="0056168C" w:rsidRPr="0056168C" w:rsidRDefault="0056168C" w:rsidP="0056168C">
      <w:pPr>
        <w:spacing w:after="0" w:line="240" w:lineRule="auto"/>
        <w:textAlignment w:val="baseline"/>
        <w:rPr>
          <w:rFonts w:ascii="Segoe UI" w:eastAsia="Times New Roman" w:hAnsi="Segoe UI" w:cs="Segoe UI"/>
          <w:sz w:val="18"/>
          <w:szCs w:val="18"/>
          <w:lang w:eastAsia="ru-RU"/>
        </w:rPr>
      </w:pPr>
      <w:r w:rsidRPr="0056168C">
        <w:rPr>
          <w:rFonts w:ascii="Times New Roman" w:eastAsia="Times New Roman" w:hAnsi="Times New Roman" w:cs="Times New Roman"/>
          <w:sz w:val="24"/>
          <w:szCs w:val="24"/>
          <w:lang w:eastAsia="ru-RU"/>
        </w:rPr>
        <w:t>- репродукции произведений искусства (картины, комплекты открыток и пр.);  </w:t>
      </w:r>
    </w:p>
    <w:p w:rsidR="0056168C" w:rsidRPr="0056168C" w:rsidRDefault="0056168C" w:rsidP="0056168C">
      <w:pPr>
        <w:spacing w:after="0" w:line="240" w:lineRule="auto"/>
        <w:textAlignment w:val="baseline"/>
        <w:rPr>
          <w:rFonts w:ascii="Segoe UI" w:eastAsia="Times New Roman" w:hAnsi="Segoe UI" w:cs="Segoe UI"/>
          <w:sz w:val="18"/>
          <w:szCs w:val="18"/>
          <w:lang w:eastAsia="ru-RU"/>
        </w:rPr>
      </w:pPr>
      <w:r w:rsidRPr="0056168C">
        <w:rPr>
          <w:rFonts w:ascii="Times New Roman" w:eastAsia="Times New Roman" w:hAnsi="Times New Roman" w:cs="Times New Roman"/>
          <w:sz w:val="24"/>
          <w:szCs w:val="24"/>
          <w:lang w:eastAsia="ru-RU"/>
        </w:rPr>
        <w:t>- настольные и словесные игры, </w:t>
      </w:r>
    </w:p>
    <w:p w:rsidR="0056168C" w:rsidRPr="0056168C" w:rsidRDefault="0056168C" w:rsidP="0056168C">
      <w:pPr>
        <w:spacing w:after="0" w:line="240" w:lineRule="auto"/>
        <w:textAlignment w:val="baseline"/>
        <w:rPr>
          <w:rFonts w:ascii="Segoe UI" w:eastAsia="Times New Roman" w:hAnsi="Segoe UI" w:cs="Segoe UI"/>
          <w:sz w:val="18"/>
          <w:szCs w:val="18"/>
          <w:lang w:eastAsia="ru-RU"/>
        </w:rPr>
      </w:pPr>
      <w:r w:rsidRPr="0056168C">
        <w:rPr>
          <w:rFonts w:ascii="Times New Roman" w:eastAsia="Times New Roman" w:hAnsi="Times New Roman" w:cs="Times New Roman"/>
          <w:sz w:val="24"/>
          <w:szCs w:val="24"/>
          <w:lang w:eastAsia="ru-RU"/>
        </w:rPr>
        <w:t>- схемы-конспекты занятий;  </w:t>
      </w:r>
    </w:p>
    <w:p w:rsidR="0056168C" w:rsidRPr="0056168C" w:rsidRDefault="0056168C" w:rsidP="0056168C">
      <w:pPr>
        <w:spacing w:after="0" w:line="240" w:lineRule="auto"/>
        <w:textAlignment w:val="baseline"/>
        <w:rPr>
          <w:rFonts w:ascii="Segoe UI" w:eastAsia="Times New Roman" w:hAnsi="Segoe UI" w:cs="Segoe UI"/>
          <w:sz w:val="18"/>
          <w:szCs w:val="18"/>
          <w:lang w:eastAsia="ru-RU"/>
        </w:rPr>
      </w:pPr>
      <w:r w:rsidRPr="0056168C">
        <w:rPr>
          <w:rFonts w:ascii="Times New Roman" w:eastAsia="Times New Roman" w:hAnsi="Times New Roman" w:cs="Times New Roman"/>
          <w:sz w:val="24"/>
          <w:szCs w:val="24"/>
          <w:lang w:eastAsia="ru-RU"/>
        </w:rPr>
        <w:t>- программная детская литература; </w:t>
      </w:r>
    </w:p>
    <w:p w:rsidR="0056168C" w:rsidRPr="0056168C" w:rsidRDefault="0056168C" w:rsidP="0056168C">
      <w:pPr>
        <w:spacing w:after="0" w:line="240" w:lineRule="auto"/>
        <w:textAlignment w:val="baseline"/>
        <w:rPr>
          <w:rFonts w:ascii="Segoe UI" w:eastAsia="Times New Roman" w:hAnsi="Segoe UI" w:cs="Segoe UI"/>
          <w:sz w:val="18"/>
          <w:szCs w:val="18"/>
          <w:lang w:eastAsia="ru-RU"/>
        </w:rPr>
      </w:pPr>
      <w:r w:rsidRPr="0056168C">
        <w:rPr>
          <w:rFonts w:ascii="Times New Roman" w:eastAsia="Times New Roman" w:hAnsi="Times New Roman" w:cs="Times New Roman"/>
          <w:sz w:val="24"/>
          <w:szCs w:val="24"/>
          <w:lang w:eastAsia="ru-RU"/>
        </w:rPr>
        <w:t> - аудиозаписи с программными пьесами; </w:t>
      </w:r>
    </w:p>
    <w:p w:rsidR="0056168C" w:rsidRPr="0056168C" w:rsidRDefault="0056168C" w:rsidP="0056168C">
      <w:pPr>
        <w:spacing w:after="0" w:line="240" w:lineRule="auto"/>
        <w:textAlignment w:val="baseline"/>
        <w:rPr>
          <w:rFonts w:ascii="Segoe UI" w:eastAsia="Times New Roman" w:hAnsi="Segoe UI" w:cs="Segoe UI"/>
          <w:sz w:val="18"/>
          <w:szCs w:val="18"/>
          <w:lang w:eastAsia="ru-RU"/>
        </w:rPr>
      </w:pPr>
      <w:r w:rsidRPr="0056168C">
        <w:rPr>
          <w:rFonts w:ascii="Times New Roman" w:eastAsia="Times New Roman" w:hAnsi="Times New Roman" w:cs="Times New Roman"/>
          <w:sz w:val="24"/>
          <w:szCs w:val="24"/>
          <w:lang w:eastAsia="ru-RU"/>
        </w:rPr>
        <w:t> - наглядные пособия и игрушки для обучения песням и танцам;  </w:t>
      </w:r>
    </w:p>
    <w:p w:rsidR="0056168C" w:rsidRPr="0056168C" w:rsidRDefault="0056168C" w:rsidP="0056168C">
      <w:pPr>
        <w:spacing w:after="0" w:line="240" w:lineRule="auto"/>
        <w:textAlignment w:val="baseline"/>
        <w:rPr>
          <w:rFonts w:ascii="Segoe UI" w:eastAsia="Times New Roman" w:hAnsi="Segoe UI" w:cs="Segoe UI"/>
          <w:sz w:val="18"/>
          <w:szCs w:val="18"/>
          <w:lang w:eastAsia="ru-RU"/>
        </w:rPr>
      </w:pPr>
      <w:r w:rsidRPr="0056168C">
        <w:rPr>
          <w:rFonts w:ascii="Times New Roman" w:eastAsia="Times New Roman" w:hAnsi="Times New Roman" w:cs="Times New Roman"/>
          <w:sz w:val="24"/>
          <w:szCs w:val="24"/>
          <w:lang w:eastAsia="ru-RU"/>
        </w:rPr>
        <w:t>- музыкальные обучающие игры;  </w:t>
      </w:r>
    </w:p>
    <w:p w:rsidR="0056168C" w:rsidRPr="0056168C" w:rsidRDefault="0056168C" w:rsidP="0056168C">
      <w:pPr>
        <w:spacing w:after="0" w:line="240" w:lineRule="auto"/>
        <w:textAlignment w:val="baseline"/>
        <w:rPr>
          <w:rFonts w:ascii="Segoe UI" w:eastAsia="Times New Roman" w:hAnsi="Segoe UI" w:cs="Segoe UI"/>
          <w:sz w:val="18"/>
          <w:szCs w:val="18"/>
          <w:lang w:eastAsia="ru-RU"/>
        </w:rPr>
      </w:pPr>
      <w:r w:rsidRPr="0056168C">
        <w:rPr>
          <w:rFonts w:ascii="Times New Roman" w:eastAsia="Times New Roman" w:hAnsi="Times New Roman" w:cs="Times New Roman"/>
          <w:sz w:val="24"/>
          <w:szCs w:val="24"/>
          <w:lang w:eastAsia="ru-RU"/>
        </w:rPr>
        <w:t>- детские музыкальные инструменты;  </w:t>
      </w:r>
    </w:p>
    <w:p w:rsidR="0056168C" w:rsidRPr="0056168C" w:rsidRDefault="0056168C" w:rsidP="0056168C">
      <w:pPr>
        <w:spacing w:after="0" w:line="240" w:lineRule="auto"/>
        <w:textAlignment w:val="baseline"/>
        <w:rPr>
          <w:rFonts w:ascii="Segoe UI" w:eastAsia="Times New Roman" w:hAnsi="Segoe UI" w:cs="Segoe UI"/>
          <w:sz w:val="18"/>
          <w:szCs w:val="18"/>
          <w:lang w:eastAsia="ru-RU"/>
        </w:rPr>
      </w:pPr>
      <w:r w:rsidRPr="0056168C">
        <w:rPr>
          <w:rFonts w:ascii="Times New Roman" w:eastAsia="Times New Roman" w:hAnsi="Times New Roman" w:cs="Times New Roman"/>
          <w:sz w:val="24"/>
          <w:szCs w:val="24"/>
          <w:lang w:eastAsia="ru-RU"/>
        </w:rPr>
        <w:t>- музыкальные инструменты; </w:t>
      </w:r>
    </w:p>
    <w:p w:rsidR="0056168C" w:rsidRPr="0056168C" w:rsidRDefault="0056168C" w:rsidP="0056168C">
      <w:pPr>
        <w:spacing w:after="0" w:line="240" w:lineRule="auto"/>
        <w:textAlignment w:val="baseline"/>
        <w:rPr>
          <w:rFonts w:ascii="Segoe UI" w:eastAsia="Times New Roman" w:hAnsi="Segoe UI" w:cs="Segoe UI"/>
          <w:sz w:val="18"/>
          <w:szCs w:val="18"/>
          <w:lang w:eastAsia="ru-RU"/>
        </w:rPr>
      </w:pPr>
      <w:r w:rsidRPr="0056168C">
        <w:rPr>
          <w:rFonts w:ascii="Times New Roman" w:eastAsia="Times New Roman" w:hAnsi="Times New Roman" w:cs="Times New Roman"/>
          <w:sz w:val="24"/>
          <w:szCs w:val="24"/>
          <w:lang w:eastAsia="ru-RU"/>
        </w:rPr>
        <w:t> - программы для проведения тематических утренников, праздников, развлекательных вечеров;  </w:t>
      </w:r>
    </w:p>
    <w:p w:rsidR="0056168C" w:rsidRPr="0056168C" w:rsidRDefault="0056168C" w:rsidP="0056168C">
      <w:pPr>
        <w:spacing w:after="0" w:line="240" w:lineRule="auto"/>
        <w:textAlignment w:val="baseline"/>
        <w:rPr>
          <w:rFonts w:ascii="Segoe UI" w:eastAsia="Times New Roman" w:hAnsi="Segoe UI" w:cs="Segoe UI"/>
          <w:sz w:val="18"/>
          <w:szCs w:val="18"/>
          <w:lang w:eastAsia="ru-RU"/>
        </w:rPr>
      </w:pPr>
      <w:r w:rsidRPr="0056168C">
        <w:rPr>
          <w:rFonts w:ascii="Times New Roman" w:eastAsia="Times New Roman" w:hAnsi="Times New Roman" w:cs="Times New Roman"/>
          <w:sz w:val="24"/>
          <w:szCs w:val="24"/>
          <w:lang w:eastAsia="ru-RU"/>
        </w:rPr>
        <w:t>- персонажи и атрибутика для кукольного театра;  </w:t>
      </w:r>
    </w:p>
    <w:p w:rsidR="0056168C" w:rsidRPr="0056168C" w:rsidRDefault="0056168C" w:rsidP="0056168C">
      <w:pPr>
        <w:spacing w:after="0" w:line="240" w:lineRule="auto"/>
        <w:textAlignment w:val="baseline"/>
        <w:rPr>
          <w:rFonts w:ascii="Segoe UI" w:eastAsia="Times New Roman" w:hAnsi="Segoe UI" w:cs="Segoe UI"/>
          <w:sz w:val="18"/>
          <w:szCs w:val="18"/>
          <w:lang w:eastAsia="ru-RU"/>
        </w:rPr>
      </w:pPr>
      <w:r w:rsidRPr="0056168C">
        <w:rPr>
          <w:rFonts w:ascii="Times New Roman" w:eastAsia="Times New Roman" w:hAnsi="Times New Roman" w:cs="Times New Roman"/>
          <w:sz w:val="24"/>
          <w:szCs w:val="24"/>
          <w:lang w:eastAsia="ru-RU"/>
        </w:rPr>
        <w:t>- материалы на тему “В помощь воспитателю в работе с семьей”; </w:t>
      </w:r>
    </w:p>
    <w:p w:rsidR="0056168C" w:rsidRPr="0056168C" w:rsidRDefault="0056168C" w:rsidP="0056168C">
      <w:pPr>
        <w:spacing w:after="0" w:line="240" w:lineRule="auto"/>
        <w:textAlignment w:val="baseline"/>
        <w:rPr>
          <w:rFonts w:ascii="Segoe UI" w:eastAsia="Times New Roman" w:hAnsi="Segoe UI" w:cs="Segoe UI"/>
          <w:sz w:val="18"/>
          <w:szCs w:val="18"/>
          <w:lang w:eastAsia="ru-RU"/>
        </w:rPr>
      </w:pPr>
      <w:r w:rsidRPr="0056168C">
        <w:rPr>
          <w:rFonts w:ascii="Times New Roman" w:eastAsia="Times New Roman" w:hAnsi="Times New Roman" w:cs="Times New Roman"/>
          <w:sz w:val="24"/>
          <w:szCs w:val="24"/>
          <w:lang w:eastAsia="ru-RU"/>
        </w:rPr>
        <w:lastRenderedPageBreak/>
        <w:t> - перспективный и годовой планы сотрудничества со школой. </w:t>
      </w:r>
    </w:p>
    <w:p w:rsidR="0056168C" w:rsidRPr="0056168C" w:rsidRDefault="0056168C" w:rsidP="0056168C">
      <w:pPr>
        <w:spacing w:after="0" w:line="240" w:lineRule="auto"/>
        <w:textAlignment w:val="baseline"/>
        <w:rPr>
          <w:rFonts w:ascii="Segoe UI" w:eastAsia="Times New Roman" w:hAnsi="Segoe UI" w:cs="Segoe UI"/>
          <w:sz w:val="18"/>
          <w:szCs w:val="18"/>
          <w:lang w:eastAsia="ru-RU"/>
        </w:rPr>
      </w:pPr>
      <w:r w:rsidRPr="0056168C">
        <w:rPr>
          <w:rFonts w:ascii="Times New Roman" w:eastAsia="Times New Roman" w:hAnsi="Times New Roman" w:cs="Times New Roman"/>
          <w:sz w:val="24"/>
          <w:szCs w:val="24"/>
          <w:lang w:eastAsia="ru-RU"/>
        </w:rPr>
        <w:t>  </w:t>
      </w:r>
    </w:p>
    <w:p w:rsidR="0056168C" w:rsidRPr="0056168C" w:rsidRDefault="0056168C" w:rsidP="0056168C">
      <w:pPr>
        <w:spacing w:after="0" w:line="240" w:lineRule="auto"/>
        <w:textAlignment w:val="baseline"/>
        <w:rPr>
          <w:rFonts w:ascii="Segoe UI" w:eastAsia="Times New Roman" w:hAnsi="Segoe UI" w:cs="Segoe UI"/>
          <w:sz w:val="18"/>
          <w:szCs w:val="18"/>
          <w:lang w:eastAsia="ru-RU"/>
        </w:rPr>
      </w:pPr>
      <w:r w:rsidRPr="0056168C">
        <w:rPr>
          <w:rFonts w:ascii="Times New Roman" w:eastAsia="Times New Roman" w:hAnsi="Times New Roman" w:cs="Times New Roman"/>
          <w:b/>
          <w:bCs/>
          <w:sz w:val="24"/>
          <w:szCs w:val="24"/>
          <w:lang w:eastAsia="ru-RU"/>
        </w:rPr>
        <w:t>ФОРМЫ РАБОТЫ ДЕТСКОГО САДА С РОДИТЕЛЯМИ</w:t>
      </w:r>
      <w:r w:rsidRPr="0056168C">
        <w:rPr>
          <w:rFonts w:ascii="Times New Roman" w:eastAsia="Times New Roman" w:hAnsi="Times New Roman" w:cs="Times New Roman"/>
          <w:sz w:val="24"/>
          <w:szCs w:val="24"/>
          <w:lang w:eastAsia="ru-RU"/>
        </w:rPr>
        <w:t>   </w:t>
      </w:r>
    </w:p>
    <w:p w:rsidR="0056168C" w:rsidRPr="0056168C" w:rsidRDefault="0056168C" w:rsidP="0056168C">
      <w:pPr>
        <w:spacing w:after="0" w:line="240" w:lineRule="auto"/>
        <w:textAlignment w:val="baseline"/>
        <w:rPr>
          <w:rFonts w:ascii="Segoe UI" w:eastAsia="Times New Roman" w:hAnsi="Segoe UI" w:cs="Segoe UI"/>
          <w:sz w:val="18"/>
          <w:szCs w:val="18"/>
          <w:lang w:eastAsia="ru-RU"/>
        </w:rPr>
      </w:pPr>
      <w:r w:rsidRPr="005C532F">
        <w:rPr>
          <w:rFonts w:ascii="Times New Roman" w:eastAsia="Times New Roman" w:hAnsi="Times New Roman" w:cs="Times New Roman"/>
          <w:b/>
          <w:sz w:val="24"/>
          <w:szCs w:val="24"/>
          <w:lang w:eastAsia="ru-RU"/>
        </w:rPr>
        <w:t>Цель:</w:t>
      </w:r>
      <w:r w:rsidRPr="0056168C">
        <w:rPr>
          <w:rFonts w:ascii="Times New Roman" w:eastAsia="Times New Roman" w:hAnsi="Times New Roman" w:cs="Times New Roman"/>
          <w:sz w:val="24"/>
          <w:szCs w:val="24"/>
          <w:lang w:eastAsia="ru-RU"/>
        </w:rPr>
        <w:t xml:space="preserve"> оказание помощи родителям в реализации ответственности за воспитание и образование детей, сделав их активными участниками педагогического процесса.  </w:t>
      </w:r>
    </w:p>
    <w:p w:rsidR="0056168C" w:rsidRPr="006A5557" w:rsidRDefault="0056168C" w:rsidP="0056168C">
      <w:pPr>
        <w:spacing w:after="0" w:line="240" w:lineRule="auto"/>
        <w:textAlignment w:val="baseline"/>
        <w:rPr>
          <w:rFonts w:ascii="Segoe UI" w:eastAsia="Times New Roman" w:hAnsi="Segoe UI" w:cs="Segoe UI"/>
          <w:b/>
          <w:sz w:val="18"/>
          <w:szCs w:val="18"/>
          <w:lang w:eastAsia="ru-RU"/>
        </w:rPr>
      </w:pPr>
      <w:r w:rsidRPr="006A5557">
        <w:rPr>
          <w:rFonts w:ascii="Times New Roman" w:eastAsia="Times New Roman" w:hAnsi="Times New Roman" w:cs="Times New Roman"/>
          <w:b/>
          <w:sz w:val="24"/>
          <w:szCs w:val="24"/>
          <w:lang w:eastAsia="ru-RU"/>
        </w:rPr>
        <w:t>Задачи:  </w:t>
      </w:r>
    </w:p>
    <w:p w:rsidR="0056168C" w:rsidRPr="0056168C" w:rsidRDefault="0056168C" w:rsidP="0056168C">
      <w:pPr>
        <w:spacing w:after="0" w:line="240" w:lineRule="auto"/>
        <w:textAlignment w:val="baseline"/>
        <w:rPr>
          <w:rFonts w:ascii="Segoe UI" w:eastAsia="Times New Roman" w:hAnsi="Segoe UI" w:cs="Segoe UI"/>
          <w:sz w:val="18"/>
          <w:szCs w:val="18"/>
          <w:lang w:eastAsia="ru-RU"/>
        </w:rPr>
      </w:pPr>
      <w:r w:rsidRPr="0056168C">
        <w:rPr>
          <w:rFonts w:ascii="Times New Roman" w:eastAsia="Times New Roman" w:hAnsi="Times New Roman" w:cs="Times New Roman"/>
          <w:sz w:val="24"/>
          <w:szCs w:val="24"/>
          <w:lang w:eastAsia="ru-RU"/>
        </w:rPr>
        <w:t>-Приобщение родителей к участию в жизни дошкольной организации. </w:t>
      </w:r>
    </w:p>
    <w:p w:rsidR="0056168C" w:rsidRPr="0056168C" w:rsidRDefault="0056168C" w:rsidP="0056168C">
      <w:pPr>
        <w:spacing w:after="0" w:line="240" w:lineRule="auto"/>
        <w:textAlignment w:val="baseline"/>
        <w:rPr>
          <w:rFonts w:ascii="Segoe UI" w:eastAsia="Times New Roman" w:hAnsi="Segoe UI" w:cs="Segoe UI"/>
          <w:sz w:val="18"/>
          <w:szCs w:val="18"/>
          <w:lang w:eastAsia="ru-RU"/>
        </w:rPr>
      </w:pPr>
      <w:r w:rsidRPr="0056168C">
        <w:rPr>
          <w:rFonts w:ascii="Times New Roman" w:eastAsia="Times New Roman" w:hAnsi="Times New Roman" w:cs="Times New Roman"/>
          <w:sz w:val="24"/>
          <w:szCs w:val="24"/>
          <w:lang w:eastAsia="ru-RU"/>
        </w:rPr>
        <w:t>-Изучение и обобщение лучшего опыта семейного воспитания.  </w:t>
      </w:r>
    </w:p>
    <w:p w:rsidR="0056168C" w:rsidRPr="0056168C" w:rsidRDefault="0056168C" w:rsidP="0056168C">
      <w:pPr>
        <w:spacing w:after="0" w:line="240" w:lineRule="auto"/>
        <w:textAlignment w:val="baseline"/>
        <w:rPr>
          <w:rFonts w:ascii="Segoe UI" w:eastAsia="Times New Roman" w:hAnsi="Segoe UI" w:cs="Segoe UI"/>
          <w:sz w:val="18"/>
          <w:szCs w:val="18"/>
          <w:lang w:eastAsia="ru-RU"/>
        </w:rPr>
      </w:pPr>
      <w:r w:rsidRPr="0056168C">
        <w:rPr>
          <w:rFonts w:ascii="Times New Roman" w:eastAsia="Times New Roman" w:hAnsi="Times New Roman" w:cs="Times New Roman"/>
          <w:sz w:val="24"/>
          <w:szCs w:val="24"/>
          <w:lang w:eastAsia="ru-RU"/>
        </w:rPr>
        <w:t>-Возрождение традиций семейного воспитания. </w:t>
      </w:r>
    </w:p>
    <w:p w:rsidR="0056168C" w:rsidRPr="0056168C" w:rsidRDefault="0056168C" w:rsidP="0056168C">
      <w:pPr>
        <w:spacing w:after="0" w:line="240" w:lineRule="auto"/>
        <w:textAlignment w:val="baseline"/>
        <w:rPr>
          <w:rFonts w:ascii="Segoe UI" w:eastAsia="Times New Roman" w:hAnsi="Segoe UI" w:cs="Segoe UI"/>
          <w:sz w:val="18"/>
          <w:szCs w:val="18"/>
          <w:lang w:eastAsia="ru-RU"/>
        </w:rPr>
      </w:pPr>
      <w:r w:rsidRPr="0056168C">
        <w:rPr>
          <w:rFonts w:ascii="Times New Roman" w:eastAsia="Times New Roman" w:hAnsi="Times New Roman" w:cs="Times New Roman"/>
          <w:sz w:val="24"/>
          <w:szCs w:val="24"/>
          <w:lang w:eastAsia="ru-RU"/>
        </w:rPr>
        <w:t>-Повышение педагогической культуры родителей. </w:t>
      </w:r>
    </w:p>
    <w:p w:rsidR="0056168C" w:rsidRPr="0056168C" w:rsidRDefault="0056168C" w:rsidP="0056168C">
      <w:pPr>
        <w:spacing w:after="0" w:line="240" w:lineRule="auto"/>
        <w:textAlignment w:val="baseline"/>
        <w:rPr>
          <w:rFonts w:ascii="Segoe UI" w:eastAsia="Times New Roman" w:hAnsi="Segoe UI" w:cs="Segoe UI"/>
          <w:sz w:val="18"/>
          <w:szCs w:val="18"/>
          <w:lang w:eastAsia="ru-RU"/>
        </w:rPr>
      </w:pPr>
      <w:r w:rsidRPr="0056168C">
        <w:rPr>
          <w:rFonts w:ascii="Times New Roman" w:eastAsia="Times New Roman" w:hAnsi="Times New Roman" w:cs="Times New Roman"/>
          <w:sz w:val="24"/>
          <w:szCs w:val="24"/>
          <w:lang w:eastAsia="ru-RU"/>
        </w:rPr>
        <w:t> Виды взаимоотношений. Направления. Формы. </w:t>
      </w:r>
    </w:p>
    <w:p w:rsidR="0056168C" w:rsidRPr="0056168C" w:rsidRDefault="0056168C" w:rsidP="0056168C">
      <w:pPr>
        <w:spacing w:after="0" w:line="240" w:lineRule="auto"/>
        <w:textAlignment w:val="baseline"/>
        <w:rPr>
          <w:rFonts w:ascii="Segoe UI" w:eastAsia="Times New Roman" w:hAnsi="Segoe UI" w:cs="Segoe UI"/>
          <w:sz w:val="18"/>
          <w:szCs w:val="18"/>
          <w:lang w:eastAsia="ru-RU"/>
        </w:rPr>
      </w:pPr>
      <w:r w:rsidRPr="0056168C">
        <w:rPr>
          <w:rFonts w:ascii="Times New Roman" w:eastAsia="Times New Roman" w:hAnsi="Times New Roman" w:cs="Times New Roman"/>
          <w:sz w:val="24"/>
          <w:szCs w:val="24"/>
          <w:lang w:eastAsia="ru-RU"/>
        </w:rPr>
        <w:t> </w:t>
      </w:r>
      <w:r w:rsidRPr="0056168C">
        <w:rPr>
          <w:rFonts w:ascii="Times New Roman" w:eastAsia="Times New Roman" w:hAnsi="Times New Roman" w:cs="Times New Roman"/>
          <w:sz w:val="24"/>
          <w:szCs w:val="24"/>
          <w:u w:val="single"/>
          <w:lang w:eastAsia="ru-RU"/>
        </w:rPr>
        <w:t>Познание</w:t>
      </w:r>
      <w:r w:rsidRPr="0056168C">
        <w:rPr>
          <w:rFonts w:ascii="Times New Roman" w:eastAsia="Times New Roman" w:hAnsi="Times New Roman" w:cs="Times New Roman"/>
          <w:sz w:val="24"/>
          <w:szCs w:val="24"/>
          <w:lang w:eastAsia="ru-RU"/>
        </w:rPr>
        <w:t> - знакомство с семьей: собрания – встречи - знакомства, анкетирование, посещение семей. День открытых дверей.  </w:t>
      </w:r>
    </w:p>
    <w:p w:rsidR="0056168C" w:rsidRPr="0056168C" w:rsidRDefault="0056168C" w:rsidP="0056168C">
      <w:pPr>
        <w:spacing w:after="0" w:line="240" w:lineRule="auto"/>
        <w:textAlignment w:val="baseline"/>
        <w:rPr>
          <w:rFonts w:ascii="Segoe UI" w:eastAsia="Times New Roman" w:hAnsi="Segoe UI" w:cs="Segoe UI"/>
          <w:sz w:val="18"/>
          <w:szCs w:val="18"/>
          <w:lang w:eastAsia="ru-RU"/>
        </w:rPr>
      </w:pPr>
      <w:r w:rsidRPr="0056168C">
        <w:rPr>
          <w:rFonts w:ascii="Times New Roman" w:eastAsia="Times New Roman" w:hAnsi="Times New Roman" w:cs="Times New Roman"/>
          <w:sz w:val="24"/>
          <w:szCs w:val="24"/>
          <w:u w:val="single"/>
          <w:lang w:eastAsia="ru-RU"/>
        </w:rPr>
        <w:t>Информирование</w:t>
      </w:r>
      <w:r w:rsidRPr="0056168C">
        <w:rPr>
          <w:rFonts w:ascii="Times New Roman" w:eastAsia="Times New Roman" w:hAnsi="Times New Roman" w:cs="Times New Roman"/>
          <w:sz w:val="24"/>
          <w:szCs w:val="24"/>
          <w:lang w:eastAsia="ru-RU"/>
        </w:rPr>
        <w:t> - консультации, собрания, информационные стенды, выставки детского творчества, создание памяток, переписка по электронной почте. </w:t>
      </w:r>
    </w:p>
    <w:p w:rsidR="0056168C" w:rsidRPr="0056168C" w:rsidRDefault="0056168C" w:rsidP="0056168C">
      <w:pPr>
        <w:spacing w:after="0" w:line="240" w:lineRule="auto"/>
        <w:textAlignment w:val="baseline"/>
        <w:rPr>
          <w:rFonts w:ascii="Segoe UI" w:eastAsia="Times New Roman" w:hAnsi="Segoe UI" w:cs="Segoe UI"/>
          <w:sz w:val="18"/>
          <w:szCs w:val="18"/>
          <w:lang w:eastAsia="ru-RU"/>
        </w:rPr>
      </w:pPr>
      <w:r w:rsidRPr="0056168C">
        <w:rPr>
          <w:rFonts w:ascii="Times New Roman" w:eastAsia="Times New Roman" w:hAnsi="Times New Roman" w:cs="Times New Roman"/>
          <w:sz w:val="24"/>
          <w:szCs w:val="24"/>
          <w:u w:val="single"/>
          <w:lang w:eastAsia="ru-RU"/>
        </w:rPr>
        <w:t>Образование родителей</w:t>
      </w:r>
      <w:r w:rsidRPr="0056168C">
        <w:rPr>
          <w:rFonts w:ascii="Times New Roman" w:eastAsia="Times New Roman" w:hAnsi="Times New Roman" w:cs="Times New Roman"/>
          <w:sz w:val="24"/>
          <w:szCs w:val="24"/>
          <w:lang w:eastAsia="ru-RU"/>
        </w:rPr>
        <w:t> - лекции, семинары, встречи за круглым столом, деловые игры, вечера вопросов и ответов, семинары - практикумы, проекты, игры, мастер- класс. </w:t>
      </w:r>
    </w:p>
    <w:p w:rsidR="0056168C" w:rsidRPr="0056168C" w:rsidRDefault="0056168C" w:rsidP="0056168C">
      <w:pPr>
        <w:spacing w:after="0" w:line="240" w:lineRule="auto"/>
        <w:textAlignment w:val="baseline"/>
        <w:rPr>
          <w:rFonts w:ascii="Segoe UI" w:eastAsia="Times New Roman" w:hAnsi="Segoe UI" w:cs="Segoe UI"/>
          <w:sz w:val="18"/>
          <w:szCs w:val="18"/>
          <w:lang w:eastAsia="ru-RU"/>
        </w:rPr>
      </w:pPr>
      <w:r w:rsidRPr="0056168C">
        <w:rPr>
          <w:rFonts w:ascii="Times New Roman" w:eastAsia="Times New Roman" w:hAnsi="Times New Roman" w:cs="Times New Roman"/>
          <w:sz w:val="24"/>
          <w:szCs w:val="24"/>
          <w:u w:val="single"/>
          <w:lang w:eastAsia="ru-RU"/>
        </w:rPr>
        <w:t>Совместная деятельность</w:t>
      </w:r>
      <w:r w:rsidRPr="0056168C">
        <w:rPr>
          <w:rFonts w:ascii="Times New Roman" w:eastAsia="Times New Roman" w:hAnsi="Times New Roman" w:cs="Times New Roman"/>
          <w:sz w:val="24"/>
          <w:szCs w:val="24"/>
          <w:lang w:eastAsia="ru-RU"/>
        </w:rPr>
        <w:t> - конкурсы, вечера музыки, семейные праздники, детские праздники, семейный театр, экскурсии, участие в детской исследовательской и проектной деятельности. </w:t>
      </w:r>
    </w:p>
    <w:p w:rsidR="00604FE5" w:rsidRDefault="0056168C" w:rsidP="0056168C">
      <w:pPr>
        <w:spacing w:after="0" w:line="240" w:lineRule="auto"/>
        <w:textAlignment w:val="baseline"/>
        <w:rPr>
          <w:rFonts w:ascii="Times New Roman" w:eastAsia="Times New Roman" w:hAnsi="Times New Roman" w:cs="Times New Roman"/>
          <w:sz w:val="24"/>
          <w:szCs w:val="24"/>
          <w:u w:val="single"/>
          <w:lang w:eastAsia="ru-RU"/>
        </w:rPr>
      </w:pPr>
      <w:r w:rsidRPr="0056168C">
        <w:rPr>
          <w:rFonts w:ascii="Times New Roman" w:eastAsia="Times New Roman" w:hAnsi="Times New Roman" w:cs="Times New Roman"/>
          <w:sz w:val="24"/>
          <w:szCs w:val="24"/>
          <w:u w:val="single"/>
          <w:lang w:eastAsia="ru-RU"/>
        </w:rPr>
        <w:t xml:space="preserve">Структурно - функциональная модель взаимодействия с семьей </w:t>
      </w:r>
    </w:p>
    <w:p w:rsidR="00604FE5" w:rsidRPr="006A5557" w:rsidRDefault="0056168C" w:rsidP="0056168C">
      <w:pPr>
        <w:spacing w:after="0" w:line="240" w:lineRule="auto"/>
        <w:textAlignment w:val="baseline"/>
        <w:rPr>
          <w:rFonts w:ascii="Times New Roman" w:eastAsia="Times New Roman" w:hAnsi="Times New Roman" w:cs="Times New Roman"/>
          <w:b/>
          <w:sz w:val="24"/>
          <w:szCs w:val="24"/>
          <w:u w:val="single"/>
          <w:lang w:eastAsia="ru-RU"/>
        </w:rPr>
      </w:pPr>
      <w:r w:rsidRPr="006A5557">
        <w:rPr>
          <w:rFonts w:ascii="Times New Roman" w:eastAsia="Times New Roman" w:hAnsi="Times New Roman" w:cs="Times New Roman"/>
          <w:b/>
          <w:sz w:val="24"/>
          <w:szCs w:val="24"/>
          <w:u w:val="single"/>
          <w:lang w:eastAsia="ru-RU"/>
        </w:rPr>
        <w:t> Информационно- аналитический блок.</w:t>
      </w:r>
    </w:p>
    <w:p w:rsidR="00604FE5" w:rsidRPr="006A5557" w:rsidRDefault="0056168C" w:rsidP="0056168C">
      <w:pPr>
        <w:spacing w:after="0" w:line="240" w:lineRule="auto"/>
        <w:textAlignment w:val="baseline"/>
        <w:rPr>
          <w:rFonts w:ascii="Times New Roman" w:eastAsia="Times New Roman" w:hAnsi="Times New Roman" w:cs="Times New Roman"/>
          <w:b/>
          <w:sz w:val="24"/>
          <w:szCs w:val="24"/>
          <w:u w:val="single"/>
          <w:lang w:eastAsia="ru-RU"/>
        </w:rPr>
      </w:pPr>
      <w:r w:rsidRPr="006A5557">
        <w:rPr>
          <w:rFonts w:ascii="Times New Roman" w:eastAsia="Times New Roman" w:hAnsi="Times New Roman" w:cs="Times New Roman"/>
          <w:b/>
          <w:sz w:val="24"/>
          <w:szCs w:val="24"/>
          <w:u w:val="single"/>
          <w:lang w:eastAsia="ru-RU"/>
        </w:rPr>
        <w:t xml:space="preserve"> Практический блок.</w:t>
      </w:r>
    </w:p>
    <w:p w:rsidR="0056168C" w:rsidRPr="006A5557" w:rsidRDefault="0056168C" w:rsidP="0056168C">
      <w:pPr>
        <w:spacing w:after="0" w:line="240" w:lineRule="auto"/>
        <w:textAlignment w:val="baseline"/>
        <w:rPr>
          <w:rFonts w:ascii="Segoe UI" w:eastAsia="Times New Roman" w:hAnsi="Segoe UI" w:cs="Segoe UI"/>
          <w:b/>
          <w:sz w:val="18"/>
          <w:szCs w:val="18"/>
          <w:lang w:eastAsia="ru-RU"/>
        </w:rPr>
      </w:pPr>
      <w:r w:rsidRPr="006A5557">
        <w:rPr>
          <w:rFonts w:ascii="Times New Roman" w:eastAsia="Times New Roman" w:hAnsi="Times New Roman" w:cs="Times New Roman"/>
          <w:b/>
          <w:sz w:val="24"/>
          <w:szCs w:val="24"/>
          <w:u w:val="single"/>
          <w:lang w:eastAsia="ru-RU"/>
        </w:rPr>
        <w:t> Контрольно - оценочный блок.</w:t>
      </w:r>
      <w:r w:rsidRPr="006A5557">
        <w:rPr>
          <w:rFonts w:ascii="Times New Roman" w:eastAsia="Times New Roman" w:hAnsi="Times New Roman" w:cs="Times New Roman"/>
          <w:b/>
          <w:sz w:val="24"/>
          <w:szCs w:val="24"/>
          <w:lang w:eastAsia="ru-RU"/>
        </w:rPr>
        <w:t> </w:t>
      </w:r>
    </w:p>
    <w:p w:rsidR="0056168C" w:rsidRPr="0056168C" w:rsidRDefault="0056168C" w:rsidP="0056168C">
      <w:pPr>
        <w:spacing w:after="0" w:line="240" w:lineRule="auto"/>
        <w:textAlignment w:val="baseline"/>
        <w:rPr>
          <w:rFonts w:ascii="Segoe UI" w:eastAsia="Times New Roman" w:hAnsi="Segoe UI" w:cs="Segoe UI"/>
          <w:sz w:val="18"/>
          <w:szCs w:val="18"/>
          <w:lang w:eastAsia="ru-RU"/>
        </w:rPr>
      </w:pPr>
      <w:r w:rsidRPr="0056168C">
        <w:rPr>
          <w:rFonts w:ascii="Times New Roman" w:eastAsia="Times New Roman" w:hAnsi="Times New Roman" w:cs="Times New Roman"/>
          <w:sz w:val="24"/>
          <w:szCs w:val="24"/>
          <w:lang w:eastAsia="ru-RU"/>
        </w:rPr>
        <w:t>-сбор и анализ информации о родителях и детях - изучение семей, их трудностей и запросов - выявление готовности семьи сотрудничать; </w:t>
      </w:r>
    </w:p>
    <w:p w:rsidR="0056168C" w:rsidRPr="0056168C" w:rsidRDefault="0056168C" w:rsidP="0056168C">
      <w:pPr>
        <w:spacing w:after="0" w:line="240" w:lineRule="auto"/>
        <w:textAlignment w:val="baseline"/>
        <w:rPr>
          <w:rFonts w:ascii="Segoe UI" w:eastAsia="Times New Roman" w:hAnsi="Segoe UI" w:cs="Segoe UI"/>
          <w:sz w:val="18"/>
          <w:szCs w:val="18"/>
          <w:lang w:eastAsia="ru-RU"/>
        </w:rPr>
      </w:pPr>
      <w:r w:rsidRPr="0056168C">
        <w:rPr>
          <w:rFonts w:ascii="Times New Roman" w:eastAsia="Times New Roman" w:hAnsi="Times New Roman" w:cs="Times New Roman"/>
          <w:sz w:val="24"/>
          <w:szCs w:val="24"/>
          <w:lang w:eastAsia="ru-RU"/>
        </w:rPr>
        <w:t>- просвещение родителей. Передача информации по тому или иному вопросу - организация продуктивного общения: обмен мыслями, идеями и чувствами;   </w:t>
      </w:r>
    </w:p>
    <w:p w:rsidR="0056168C" w:rsidRPr="0056168C" w:rsidRDefault="0056168C" w:rsidP="0056168C">
      <w:pPr>
        <w:spacing w:after="0" w:line="240" w:lineRule="auto"/>
        <w:textAlignment w:val="baseline"/>
        <w:rPr>
          <w:rFonts w:ascii="Segoe UI" w:eastAsia="Times New Roman" w:hAnsi="Segoe UI" w:cs="Segoe UI"/>
          <w:sz w:val="18"/>
          <w:szCs w:val="18"/>
          <w:lang w:eastAsia="ru-RU"/>
        </w:rPr>
      </w:pPr>
      <w:r w:rsidRPr="0056168C">
        <w:rPr>
          <w:rFonts w:ascii="Times New Roman" w:eastAsia="Times New Roman" w:hAnsi="Times New Roman" w:cs="Times New Roman"/>
          <w:sz w:val="24"/>
          <w:szCs w:val="24"/>
          <w:lang w:eastAsia="ru-RU"/>
        </w:rPr>
        <w:t>- групповое обсуждение участия родителей в мероприятиях - оценочные листы, отзывы.  </w:t>
      </w:r>
    </w:p>
    <w:p w:rsidR="0056168C" w:rsidRPr="0056168C" w:rsidRDefault="0056168C" w:rsidP="0056168C">
      <w:pPr>
        <w:spacing w:after="0" w:line="240" w:lineRule="auto"/>
        <w:textAlignment w:val="baseline"/>
        <w:rPr>
          <w:rFonts w:ascii="Segoe UI" w:eastAsia="Times New Roman" w:hAnsi="Segoe UI" w:cs="Segoe UI"/>
          <w:sz w:val="18"/>
          <w:szCs w:val="18"/>
          <w:lang w:eastAsia="ru-RU"/>
        </w:rPr>
      </w:pPr>
      <w:r w:rsidRPr="0056168C">
        <w:rPr>
          <w:rFonts w:ascii="Times New Roman" w:eastAsia="Times New Roman" w:hAnsi="Times New Roman" w:cs="Times New Roman"/>
          <w:sz w:val="24"/>
          <w:szCs w:val="24"/>
          <w:lang w:eastAsia="ru-RU"/>
        </w:rPr>
        <w:t>  </w:t>
      </w:r>
    </w:p>
    <w:p w:rsidR="0056168C" w:rsidRPr="0056168C" w:rsidRDefault="0056168C" w:rsidP="0056168C">
      <w:pPr>
        <w:spacing w:after="0" w:line="240" w:lineRule="auto"/>
        <w:textAlignment w:val="baseline"/>
        <w:rPr>
          <w:rFonts w:ascii="Segoe UI" w:eastAsia="Times New Roman" w:hAnsi="Segoe UI" w:cs="Segoe UI"/>
          <w:sz w:val="18"/>
          <w:szCs w:val="18"/>
          <w:lang w:eastAsia="ru-RU"/>
        </w:rPr>
      </w:pPr>
      <w:r w:rsidRPr="0056168C">
        <w:rPr>
          <w:rFonts w:ascii="Times New Roman" w:eastAsia="Times New Roman" w:hAnsi="Times New Roman" w:cs="Times New Roman"/>
          <w:b/>
          <w:bCs/>
          <w:sz w:val="24"/>
          <w:szCs w:val="24"/>
          <w:lang w:eastAsia="ru-RU"/>
        </w:rPr>
        <w:t>ПРЕЕМСТВЕННОСТЬ СО ШКОЛОЙ</w:t>
      </w:r>
      <w:r w:rsidRPr="0056168C">
        <w:rPr>
          <w:rFonts w:ascii="Times New Roman" w:eastAsia="Times New Roman" w:hAnsi="Times New Roman" w:cs="Times New Roman"/>
          <w:sz w:val="24"/>
          <w:szCs w:val="24"/>
          <w:lang w:eastAsia="ru-RU"/>
        </w:rPr>
        <w:t>   </w:t>
      </w:r>
    </w:p>
    <w:p w:rsidR="0056168C" w:rsidRPr="0056168C" w:rsidRDefault="0056168C" w:rsidP="0056168C">
      <w:pPr>
        <w:spacing w:after="0" w:line="240" w:lineRule="auto"/>
        <w:textAlignment w:val="baseline"/>
        <w:rPr>
          <w:rFonts w:ascii="Segoe UI" w:eastAsia="Times New Roman" w:hAnsi="Segoe UI" w:cs="Segoe UI"/>
          <w:sz w:val="18"/>
          <w:szCs w:val="18"/>
          <w:lang w:eastAsia="ru-RU"/>
        </w:rPr>
      </w:pPr>
      <w:r w:rsidRPr="0056168C">
        <w:rPr>
          <w:rFonts w:ascii="Times New Roman" w:eastAsia="Times New Roman" w:hAnsi="Times New Roman" w:cs="Times New Roman"/>
          <w:sz w:val="24"/>
          <w:szCs w:val="24"/>
          <w:lang w:eastAsia="ru-RU"/>
        </w:rPr>
        <w:t>Целью совместной деятельности детского дошкольного образовательного учреждения и школы является создание благоприятных условий для быстрой адаптации детей к школе, воспитания и обучения, охраны и укрепления их здоровья, обеспечение интеллектуального, физического и личностного развития.   </w:t>
      </w:r>
    </w:p>
    <w:p w:rsidR="006A5557" w:rsidRDefault="0056168C" w:rsidP="0056168C">
      <w:pPr>
        <w:spacing w:after="0" w:line="240" w:lineRule="auto"/>
        <w:textAlignment w:val="baseline"/>
        <w:rPr>
          <w:rFonts w:ascii="Times New Roman" w:eastAsia="Times New Roman" w:hAnsi="Times New Roman" w:cs="Times New Roman"/>
          <w:sz w:val="24"/>
          <w:szCs w:val="24"/>
          <w:lang w:eastAsia="ru-RU"/>
        </w:rPr>
      </w:pPr>
      <w:r w:rsidRPr="0056168C">
        <w:rPr>
          <w:rFonts w:ascii="Times New Roman" w:eastAsia="Times New Roman" w:hAnsi="Times New Roman" w:cs="Times New Roman"/>
          <w:sz w:val="24"/>
          <w:szCs w:val="24"/>
          <w:lang w:eastAsia="ru-RU"/>
        </w:rPr>
        <w:t> Часть Программы, формируемая участниками образовательный отношений:</w:t>
      </w:r>
    </w:p>
    <w:p w:rsidR="0056168C" w:rsidRPr="0056168C" w:rsidRDefault="0056168C" w:rsidP="0056168C">
      <w:pPr>
        <w:spacing w:after="0" w:line="240" w:lineRule="auto"/>
        <w:textAlignment w:val="baseline"/>
        <w:rPr>
          <w:rFonts w:ascii="Segoe UI" w:eastAsia="Times New Roman" w:hAnsi="Segoe UI" w:cs="Segoe UI"/>
          <w:sz w:val="18"/>
          <w:szCs w:val="18"/>
          <w:lang w:eastAsia="ru-RU"/>
        </w:rPr>
      </w:pPr>
      <w:r w:rsidRPr="0056168C">
        <w:rPr>
          <w:rFonts w:ascii="Times New Roman" w:eastAsia="Times New Roman" w:hAnsi="Times New Roman" w:cs="Times New Roman"/>
          <w:sz w:val="24"/>
          <w:szCs w:val="24"/>
          <w:lang w:eastAsia="ru-RU"/>
        </w:rPr>
        <w:t> </w:t>
      </w:r>
      <w:r w:rsidRPr="0056168C">
        <w:rPr>
          <w:rFonts w:ascii="Times New Roman" w:eastAsia="Times New Roman" w:hAnsi="Times New Roman" w:cs="Times New Roman"/>
          <w:i/>
          <w:iCs/>
          <w:sz w:val="24"/>
          <w:szCs w:val="24"/>
          <w:lang w:eastAsia="ru-RU"/>
        </w:rPr>
        <w:t>«Адаптационная группа»</w:t>
      </w:r>
      <w:r w:rsidRPr="0056168C">
        <w:rPr>
          <w:rFonts w:ascii="Times New Roman" w:eastAsia="Times New Roman" w:hAnsi="Times New Roman" w:cs="Times New Roman"/>
          <w:sz w:val="24"/>
          <w:szCs w:val="24"/>
          <w:lang w:eastAsia="ru-RU"/>
        </w:rPr>
        <w:t> Период раннего детства – время созревания всех основополагающих функций, является самым благоприятным для воспитания и обучения ребёнка. В данном возрасте, дети обладают особой чувствительностью к речевому, сенсорному, умственному, физическому, эстетическому, патриотическому и другим направлениям развития личности. Организованная образовательная деятельность, учитывающая психофизиологические осо</w:t>
      </w:r>
      <w:r w:rsidR="001D6BA0">
        <w:rPr>
          <w:rFonts w:ascii="Times New Roman" w:eastAsia="Times New Roman" w:hAnsi="Times New Roman" w:cs="Times New Roman"/>
          <w:sz w:val="24"/>
          <w:szCs w:val="24"/>
          <w:lang w:eastAsia="ru-RU"/>
        </w:rPr>
        <w:t>бенности ребёнка в возрасте от з года до 4</w:t>
      </w:r>
      <w:r w:rsidRPr="0056168C">
        <w:rPr>
          <w:rFonts w:ascii="Times New Roman" w:eastAsia="Times New Roman" w:hAnsi="Times New Roman" w:cs="Times New Roman"/>
          <w:sz w:val="24"/>
          <w:szCs w:val="24"/>
          <w:lang w:eastAsia="ru-RU"/>
        </w:rPr>
        <w:t xml:space="preserve"> лет, является базой для дальнейшего развития интеллектуального потенциала.  </w:t>
      </w:r>
    </w:p>
    <w:p w:rsidR="0056168C" w:rsidRPr="0056168C" w:rsidRDefault="0056168C" w:rsidP="0056168C">
      <w:pPr>
        <w:spacing w:after="0" w:line="240" w:lineRule="auto"/>
        <w:textAlignment w:val="baseline"/>
        <w:rPr>
          <w:rFonts w:ascii="Segoe UI" w:eastAsia="Times New Roman" w:hAnsi="Segoe UI" w:cs="Segoe UI"/>
          <w:sz w:val="18"/>
          <w:szCs w:val="18"/>
          <w:lang w:eastAsia="ru-RU"/>
        </w:rPr>
      </w:pPr>
      <w:r w:rsidRPr="0056168C">
        <w:rPr>
          <w:rFonts w:ascii="Times New Roman" w:eastAsia="Times New Roman" w:hAnsi="Times New Roman" w:cs="Times New Roman"/>
          <w:b/>
          <w:bCs/>
          <w:sz w:val="24"/>
          <w:szCs w:val="24"/>
          <w:lang w:eastAsia="ru-RU"/>
        </w:rPr>
        <w:t>Цель:</w:t>
      </w:r>
      <w:r w:rsidRPr="0056168C">
        <w:rPr>
          <w:rFonts w:ascii="Times New Roman" w:eastAsia="Times New Roman" w:hAnsi="Times New Roman" w:cs="Times New Roman"/>
          <w:sz w:val="24"/>
          <w:szCs w:val="24"/>
          <w:lang w:eastAsia="ru-RU"/>
        </w:rPr>
        <w:t> Обеспечение психофизического, личностного и интелле</w:t>
      </w:r>
      <w:r w:rsidR="001D6BA0">
        <w:rPr>
          <w:rFonts w:ascii="Times New Roman" w:eastAsia="Times New Roman" w:hAnsi="Times New Roman" w:cs="Times New Roman"/>
          <w:sz w:val="24"/>
          <w:szCs w:val="24"/>
          <w:lang w:eastAsia="ru-RU"/>
        </w:rPr>
        <w:t>ктуального развития детей от 3 до 4</w:t>
      </w:r>
      <w:r w:rsidRPr="0056168C">
        <w:rPr>
          <w:rFonts w:ascii="Times New Roman" w:eastAsia="Times New Roman" w:hAnsi="Times New Roman" w:cs="Times New Roman"/>
          <w:sz w:val="24"/>
          <w:szCs w:val="24"/>
          <w:lang w:eastAsia="ru-RU"/>
        </w:rPr>
        <w:t xml:space="preserve"> лет через объединение усилий семьи и педагогов.  </w:t>
      </w:r>
    </w:p>
    <w:p w:rsidR="0056168C" w:rsidRPr="0056168C" w:rsidRDefault="0056168C" w:rsidP="0056168C">
      <w:pPr>
        <w:spacing w:after="0" w:line="240" w:lineRule="auto"/>
        <w:textAlignment w:val="baseline"/>
        <w:rPr>
          <w:rFonts w:ascii="Segoe UI" w:eastAsia="Times New Roman" w:hAnsi="Segoe UI" w:cs="Segoe UI"/>
          <w:sz w:val="18"/>
          <w:szCs w:val="18"/>
          <w:lang w:eastAsia="ru-RU"/>
        </w:rPr>
      </w:pPr>
      <w:r w:rsidRPr="0056168C">
        <w:rPr>
          <w:rFonts w:ascii="Times New Roman" w:eastAsia="Times New Roman" w:hAnsi="Times New Roman" w:cs="Times New Roman"/>
          <w:b/>
          <w:bCs/>
          <w:sz w:val="24"/>
          <w:szCs w:val="24"/>
          <w:lang w:eastAsia="ru-RU"/>
        </w:rPr>
        <w:t>Задачи:</w:t>
      </w:r>
      <w:r w:rsidRPr="0056168C">
        <w:rPr>
          <w:rFonts w:ascii="Times New Roman" w:eastAsia="Times New Roman" w:hAnsi="Times New Roman" w:cs="Times New Roman"/>
          <w:sz w:val="24"/>
          <w:szCs w:val="24"/>
          <w:lang w:eastAsia="ru-RU"/>
        </w:rPr>
        <w:t>  </w:t>
      </w:r>
    </w:p>
    <w:p w:rsidR="006A5557" w:rsidRDefault="0056168C" w:rsidP="0056168C">
      <w:pPr>
        <w:spacing w:after="0" w:line="240" w:lineRule="auto"/>
        <w:textAlignment w:val="baseline"/>
        <w:rPr>
          <w:rFonts w:ascii="Times New Roman" w:eastAsia="Times New Roman" w:hAnsi="Times New Roman" w:cs="Times New Roman"/>
          <w:sz w:val="24"/>
          <w:szCs w:val="24"/>
          <w:lang w:eastAsia="ru-RU"/>
        </w:rPr>
      </w:pPr>
      <w:r w:rsidRPr="0056168C">
        <w:rPr>
          <w:rFonts w:ascii="Times New Roman" w:eastAsia="Times New Roman" w:hAnsi="Times New Roman" w:cs="Times New Roman"/>
          <w:sz w:val="24"/>
          <w:szCs w:val="24"/>
          <w:lang w:eastAsia="ru-RU"/>
        </w:rPr>
        <w:t>1. Способствовать успешной адаптации детей раннего возраста к условиям детского сада.</w:t>
      </w:r>
    </w:p>
    <w:p w:rsidR="0056168C" w:rsidRPr="0056168C" w:rsidRDefault="0056168C" w:rsidP="0056168C">
      <w:pPr>
        <w:spacing w:after="0" w:line="240" w:lineRule="auto"/>
        <w:textAlignment w:val="baseline"/>
        <w:rPr>
          <w:rFonts w:ascii="Segoe UI" w:eastAsia="Times New Roman" w:hAnsi="Segoe UI" w:cs="Segoe UI"/>
          <w:sz w:val="18"/>
          <w:szCs w:val="18"/>
          <w:lang w:eastAsia="ru-RU"/>
        </w:rPr>
      </w:pPr>
      <w:r w:rsidRPr="0056168C">
        <w:rPr>
          <w:rFonts w:ascii="Times New Roman" w:eastAsia="Times New Roman" w:hAnsi="Times New Roman" w:cs="Times New Roman"/>
          <w:sz w:val="24"/>
          <w:szCs w:val="24"/>
          <w:lang w:eastAsia="ru-RU"/>
        </w:rPr>
        <w:t xml:space="preserve"> 2. Создать предметно-развивающую среду, активизирующую познавательную деятельность ребёнка.  </w:t>
      </w:r>
    </w:p>
    <w:p w:rsidR="0056168C" w:rsidRPr="0056168C" w:rsidRDefault="0056168C" w:rsidP="0056168C">
      <w:pPr>
        <w:spacing w:after="0" w:line="240" w:lineRule="auto"/>
        <w:textAlignment w:val="baseline"/>
        <w:rPr>
          <w:rFonts w:ascii="Segoe UI" w:eastAsia="Times New Roman" w:hAnsi="Segoe UI" w:cs="Segoe UI"/>
          <w:sz w:val="18"/>
          <w:szCs w:val="18"/>
          <w:lang w:eastAsia="ru-RU"/>
        </w:rPr>
      </w:pPr>
      <w:r w:rsidRPr="0056168C">
        <w:rPr>
          <w:rFonts w:ascii="Times New Roman" w:eastAsia="Times New Roman" w:hAnsi="Times New Roman" w:cs="Times New Roman"/>
          <w:sz w:val="24"/>
          <w:szCs w:val="24"/>
          <w:lang w:eastAsia="ru-RU"/>
        </w:rPr>
        <w:t>3. Повысить культуру общения между взрослыми и детьми. </w:t>
      </w:r>
    </w:p>
    <w:p w:rsidR="0056168C" w:rsidRPr="0056168C" w:rsidRDefault="0056168C" w:rsidP="0056168C">
      <w:pPr>
        <w:spacing w:after="0" w:line="240" w:lineRule="auto"/>
        <w:textAlignment w:val="baseline"/>
        <w:rPr>
          <w:rFonts w:ascii="Segoe UI" w:eastAsia="Times New Roman" w:hAnsi="Segoe UI" w:cs="Segoe UI"/>
          <w:sz w:val="18"/>
          <w:szCs w:val="18"/>
          <w:lang w:eastAsia="ru-RU"/>
        </w:rPr>
      </w:pPr>
      <w:r w:rsidRPr="0056168C">
        <w:rPr>
          <w:rFonts w:ascii="Times New Roman" w:eastAsia="Times New Roman" w:hAnsi="Times New Roman" w:cs="Times New Roman"/>
          <w:sz w:val="24"/>
          <w:szCs w:val="24"/>
          <w:lang w:eastAsia="ru-RU"/>
        </w:rPr>
        <w:t> 4. Привлечь внимание родителей к неповторимости ребёнка раннего возраста, через организацию нетрадиционных форм работы с родителями. </w:t>
      </w:r>
    </w:p>
    <w:p w:rsidR="0056168C" w:rsidRPr="005C532F" w:rsidRDefault="0056168C" w:rsidP="0056168C">
      <w:pPr>
        <w:spacing w:after="0" w:line="240" w:lineRule="auto"/>
        <w:textAlignment w:val="baseline"/>
        <w:rPr>
          <w:rFonts w:ascii="Segoe UI" w:eastAsia="Times New Roman" w:hAnsi="Segoe UI" w:cs="Segoe UI"/>
          <w:b/>
          <w:sz w:val="18"/>
          <w:szCs w:val="18"/>
          <w:lang w:eastAsia="ru-RU"/>
        </w:rPr>
      </w:pPr>
      <w:r w:rsidRPr="0056168C">
        <w:rPr>
          <w:rFonts w:ascii="Times New Roman" w:eastAsia="Times New Roman" w:hAnsi="Times New Roman" w:cs="Times New Roman"/>
          <w:sz w:val="24"/>
          <w:szCs w:val="24"/>
          <w:lang w:eastAsia="ru-RU"/>
        </w:rPr>
        <w:t> </w:t>
      </w:r>
      <w:r w:rsidRPr="005C532F">
        <w:rPr>
          <w:rFonts w:ascii="Times New Roman" w:eastAsia="Times New Roman" w:hAnsi="Times New Roman" w:cs="Times New Roman"/>
          <w:b/>
          <w:i/>
          <w:iCs/>
          <w:sz w:val="24"/>
          <w:szCs w:val="24"/>
          <w:lang w:eastAsia="ru-RU"/>
        </w:rPr>
        <w:t>Методические принципы организации образовательного процесса:</w:t>
      </w:r>
      <w:r w:rsidRPr="005C532F">
        <w:rPr>
          <w:rFonts w:ascii="Times New Roman" w:eastAsia="Times New Roman" w:hAnsi="Times New Roman" w:cs="Times New Roman"/>
          <w:b/>
          <w:sz w:val="24"/>
          <w:szCs w:val="24"/>
          <w:lang w:eastAsia="ru-RU"/>
        </w:rPr>
        <w:t>  </w:t>
      </w:r>
    </w:p>
    <w:p w:rsidR="0056168C" w:rsidRPr="0056168C" w:rsidRDefault="0056168C" w:rsidP="0056168C">
      <w:pPr>
        <w:spacing w:after="0" w:line="240" w:lineRule="auto"/>
        <w:textAlignment w:val="baseline"/>
        <w:rPr>
          <w:rFonts w:ascii="Segoe UI" w:eastAsia="Times New Roman" w:hAnsi="Segoe UI" w:cs="Segoe UI"/>
          <w:sz w:val="18"/>
          <w:szCs w:val="18"/>
          <w:lang w:eastAsia="ru-RU"/>
        </w:rPr>
      </w:pPr>
      <w:r w:rsidRPr="0056168C">
        <w:rPr>
          <w:rFonts w:ascii="Times New Roman" w:eastAsia="Times New Roman" w:hAnsi="Times New Roman" w:cs="Times New Roman"/>
          <w:sz w:val="24"/>
          <w:szCs w:val="24"/>
          <w:lang w:eastAsia="ru-RU"/>
        </w:rPr>
        <w:lastRenderedPageBreak/>
        <w:t>- гуманизм (право выбора, свобода);  </w:t>
      </w:r>
    </w:p>
    <w:p w:rsidR="0056168C" w:rsidRPr="0056168C" w:rsidRDefault="0056168C" w:rsidP="0056168C">
      <w:pPr>
        <w:spacing w:after="0" w:line="240" w:lineRule="auto"/>
        <w:textAlignment w:val="baseline"/>
        <w:rPr>
          <w:rFonts w:ascii="Segoe UI" w:eastAsia="Times New Roman" w:hAnsi="Segoe UI" w:cs="Segoe UI"/>
          <w:sz w:val="18"/>
          <w:szCs w:val="18"/>
          <w:lang w:eastAsia="ru-RU"/>
        </w:rPr>
      </w:pPr>
      <w:r w:rsidRPr="0056168C">
        <w:rPr>
          <w:rFonts w:ascii="Times New Roman" w:eastAsia="Times New Roman" w:hAnsi="Times New Roman" w:cs="Times New Roman"/>
          <w:sz w:val="24"/>
          <w:szCs w:val="24"/>
          <w:lang w:eastAsia="ru-RU"/>
        </w:rPr>
        <w:t>- культура: создание развивающей среды;  </w:t>
      </w:r>
    </w:p>
    <w:p w:rsidR="0056168C" w:rsidRPr="0056168C" w:rsidRDefault="0056168C" w:rsidP="0056168C">
      <w:pPr>
        <w:spacing w:after="0" w:line="240" w:lineRule="auto"/>
        <w:textAlignment w:val="baseline"/>
        <w:rPr>
          <w:rFonts w:ascii="Segoe UI" w:eastAsia="Times New Roman" w:hAnsi="Segoe UI" w:cs="Segoe UI"/>
          <w:sz w:val="18"/>
          <w:szCs w:val="18"/>
          <w:lang w:eastAsia="ru-RU"/>
        </w:rPr>
      </w:pPr>
      <w:r w:rsidRPr="0056168C">
        <w:rPr>
          <w:rFonts w:ascii="Times New Roman" w:eastAsia="Times New Roman" w:hAnsi="Times New Roman" w:cs="Times New Roman"/>
          <w:sz w:val="24"/>
          <w:szCs w:val="24"/>
          <w:lang w:eastAsia="ru-RU"/>
        </w:rPr>
        <w:t>- целостность: единство и интеграция всех сторон развития; </w:t>
      </w:r>
    </w:p>
    <w:p w:rsidR="0056168C" w:rsidRPr="0056168C" w:rsidRDefault="0056168C" w:rsidP="0056168C">
      <w:pPr>
        <w:spacing w:after="0" w:line="240" w:lineRule="auto"/>
        <w:textAlignment w:val="baseline"/>
        <w:rPr>
          <w:rFonts w:ascii="Segoe UI" w:eastAsia="Times New Roman" w:hAnsi="Segoe UI" w:cs="Segoe UI"/>
          <w:sz w:val="18"/>
          <w:szCs w:val="18"/>
          <w:lang w:eastAsia="ru-RU"/>
        </w:rPr>
      </w:pPr>
      <w:r w:rsidRPr="0056168C">
        <w:rPr>
          <w:rFonts w:ascii="Times New Roman" w:eastAsia="Times New Roman" w:hAnsi="Times New Roman" w:cs="Times New Roman"/>
          <w:sz w:val="24"/>
          <w:szCs w:val="24"/>
          <w:lang w:eastAsia="ru-RU"/>
        </w:rPr>
        <w:t> - непрерывность: последовательность, преемственность в развитии личности. </w:t>
      </w:r>
    </w:p>
    <w:p w:rsidR="0056168C" w:rsidRPr="0056168C" w:rsidRDefault="0056168C" w:rsidP="0056168C">
      <w:pPr>
        <w:spacing w:after="0" w:line="240" w:lineRule="auto"/>
        <w:textAlignment w:val="baseline"/>
        <w:rPr>
          <w:rFonts w:ascii="Segoe UI" w:eastAsia="Times New Roman" w:hAnsi="Segoe UI" w:cs="Segoe UI"/>
          <w:sz w:val="18"/>
          <w:szCs w:val="18"/>
          <w:lang w:eastAsia="ru-RU"/>
        </w:rPr>
      </w:pPr>
      <w:r w:rsidRPr="0056168C">
        <w:rPr>
          <w:rFonts w:ascii="Times New Roman" w:eastAsia="Times New Roman" w:hAnsi="Times New Roman" w:cs="Times New Roman"/>
          <w:sz w:val="24"/>
          <w:szCs w:val="24"/>
          <w:lang w:eastAsia="ru-RU"/>
        </w:rPr>
        <w:t> </w:t>
      </w:r>
    </w:p>
    <w:p w:rsidR="0056168C" w:rsidRPr="005C532F" w:rsidRDefault="0056168C" w:rsidP="0056168C">
      <w:pPr>
        <w:spacing w:after="0" w:line="240" w:lineRule="auto"/>
        <w:textAlignment w:val="baseline"/>
        <w:rPr>
          <w:rFonts w:ascii="Segoe UI" w:eastAsia="Times New Roman" w:hAnsi="Segoe UI" w:cs="Segoe UI"/>
          <w:b/>
          <w:sz w:val="18"/>
          <w:szCs w:val="18"/>
          <w:lang w:eastAsia="ru-RU"/>
        </w:rPr>
      </w:pPr>
      <w:r w:rsidRPr="005C532F">
        <w:rPr>
          <w:rFonts w:ascii="Times New Roman" w:eastAsia="Times New Roman" w:hAnsi="Times New Roman" w:cs="Times New Roman"/>
          <w:b/>
          <w:sz w:val="24"/>
          <w:szCs w:val="24"/>
          <w:lang w:eastAsia="ru-RU"/>
        </w:rPr>
        <w:t> </w:t>
      </w:r>
      <w:r w:rsidRPr="005C532F">
        <w:rPr>
          <w:rFonts w:ascii="Times New Roman" w:eastAsia="Times New Roman" w:hAnsi="Times New Roman" w:cs="Times New Roman"/>
          <w:b/>
          <w:i/>
          <w:iCs/>
          <w:sz w:val="24"/>
          <w:szCs w:val="24"/>
          <w:lang w:eastAsia="ru-RU"/>
        </w:rPr>
        <w:t>Схема организации деятельности с детьми:</w:t>
      </w:r>
      <w:r w:rsidRPr="005C532F">
        <w:rPr>
          <w:rFonts w:ascii="Times New Roman" w:eastAsia="Times New Roman" w:hAnsi="Times New Roman" w:cs="Times New Roman"/>
          <w:b/>
          <w:sz w:val="24"/>
          <w:szCs w:val="24"/>
          <w:lang w:eastAsia="ru-RU"/>
        </w:rPr>
        <w:t>  </w:t>
      </w:r>
    </w:p>
    <w:p w:rsidR="0056168C" w:rsidRPr="0056168C" w:rsidRDefault="0056168C" w:rsidP="0056168C">
      <w:pPr>
        <w:spacing w:after="0" w:line="240" w:lineRule="auto"/>
        <w:textAlignment w:val="baseline"/>
        <w:rPr>
          <w:rFonts w:ascii="Segoe UI" w:eastAsia="Times New Roman" w:hAnsi="Segoe UI" w:cs="Segoe UI"/>
          <w:sz w:val="18"/>
          <w:szCs w:val="18"/>
          <w:lang w:eastAsia="ru-RU"/>
        </w:rPr>
      </w:pPr>
      <w:r w:rsidRPr="0056168C">
        <w:rPr>
          <w:rFonts w:ascii="Times New Roman" w:eastAsia="Times New Roman" w:hAnsi="Times New Roman" w:cs="Times New Roman"/>
          <w:sz w:val="24"/>
          <w:szCs w:val="24"/>
          <w:lang w:eastAsia="ru-RU"/>
        </w:rPr>
        <w:t>1. Пальчиковая гимнастика </w:t>
      </w:r>
    </w:p>
    <w:p w:rsidR="0056168C" w:rsidRPr="0056168C" w:rsidRDefault="0056168C" w:rsidP="0056168C">
      <w:pPr>
        <w:spacing w:after="0" w:line="240" w:lineRule="auto"/>
        <w:textAlignment w:val="baseline"/>
        <w:rPr>
          <w:rFonts w:ascii="Segoe UI" w:eastAsia="Times New Roman" w:hAnsi="Segoe UI" w:cs="Segoe UI"/>
          <w:sz w:val="18"/>
          <w:szCs w:val="18"/>
          <w:lang w:eastAsia="ru-RU"/>
        </w:rPr>
      </w:pPr>
      <w:r w:rsidRPr="0056168C">
        <w:rPr>
          <w:rFonts w:ascii="Times New Roman" w:eastAsia="Times New Roman" w:hAnsi="Times New Roman" w:cs="Times New Roman"/>
          <w:sz w:val="24"/>
          <w:szCs w:val="24"/>
          <w:lang w:eastAsia="ru-RU"/>
        </w:rPr>
        <w:t> 2. Ознакомление с окружающим миром </w:t>
      </w:r>
    </w:p>
    <w:p w:rsidR="0056168C" w:rsidRPr="0056168C" w:rsidRDefault="0056168C" w:rsidP="0056168C">
      <w:pPr>
        <w:spacing w:after="0" w:line="240" w:lineRule="auto"/>
        <w:textAlignment w:val="baseline"/>
        <w:rPr>
          <w:rFonts w:ascii="Segoe UI" w:eastAsia="Times New Roman" w:hAnsi="Segoe UI" w:cs="Segoe UI"/>
          <w:sz w:val="18"/>
          <w:szCs w:val="18"/>
          <w:lang w:eastAsia="ru-RU"/>
        </w:rPr>
      </w:pPr>
      <w:r w:rsidRPr="0056168C">
        <w:rPr>
          <w:rFonts w:ascii="Times New Roman" w:eastAsia="Times New Roman" w:hAnsi="Times New Roman" w:cs="Times New Roman"/>
          <w:sz w:val="24"/>
          <w:szCs w:val="24"/>
          <w:lang w:eastAsia="ru-RU"/>
        </w:rPr>
        <w:t> 3. Ритмические упражнения и подвижные игры </w:t>
      </w:r>
    </w:p>
    <w:p w:rsidR="0056168C" w:rsidRPr="0056168C" w:rsidRDefault="0056168C" w:rsidP="0056168C">
      <w:pPr>
        <w:spacing w:after="0" w:line="240" w:lineRule="auto"/>
        <w:textAlignment w:val="baseline"/>
        <w:rPr>
          <w:rFonts w:ascii="Segoe UI" w:eastAsia="Times New Roman" w:hAnsi="Segoe UI" w:cs="Segoe UI"/>
          <w:sz w:val="18"/>
          <w:szCs w:val="18"/>
          <w:lang w:eastAsia="ru-RU"/>
        </w:rPr>
      </w:pPr>
      <w:r w:rsidRPr="0056168C">
        <w:rPr>
          <w:rFonts w:ascii="Times New Roman" w:eastAsia="Times New Roman" w:hAnsi="Times New Roman" w:cs="Times New Roman"/>
          <w:sz w:val="24"/>
          <w:szCs w:val="24"/>
          <w:lang w:eastAsia="ru-RU"/>
        </w:rPr>
        <w:t> 4. Повторение или введение новой песенки или рифмовка под движения физкультминутки  </w:t>
      </w:r>
    </w:p>
    <w:p w:rsidR="0056168C" w:rsidRPr="0056168C" w:rsidRDefault="0056168C" w:rsidP="0056168C">
      <w:pPr>
        <w:spacing w:after="0" w:line="240" w:lineRule="auto"/>
        <w:textAlignment w:val="baseline"/>
        <w:rPr>
          <w:rFonts w:ascii="Segoe UI" w:eastAsia="Times New Roman" w:hAnsi="Segoe UI" w:cs="Segoe UI"/>
          <w:sz w:val="18"/>
          <w:szCs w:val="18"/>
          <w:lang w:eastAsia="ru-RU"/>
        </w:rPr>
      </w:pPr>
      <w:r w:rsidRPr="0056168C">
        <w:rPr>
          <w:rFonts w:ascii="Times New Roman" w:eastAsia="Times New Roman" w:hAnsi="Times New Roman" w:cs="Times New Roman"/>
          <w:sz w:val="24"/>
          <w:szCs w:val="24"/>
          <w:lang w:eastAsia="ru-RU"/>
        </w:rPr>
        <w:t>5. Творческая деятельностью </w:t>
      </w:r>
    </w:p>
    <w:p w:rsidR="0056168C" w:rsidRPr="0056168C" w:rsidRDefault="0056168C" w:rsidP="0056168C">
      <w:pPr>
        <w:spacing w:after="0" w:line="240" w:lineRule="auto"/>
        <w:textAlignment w:val="baseline"/>
        <w:rPr>
          <w:rFonts w:ascii="Segoe UI" w:eastAsia="Times New Roman" w:hAnsi="Segoe UI" w:cs="Segoe UI"/>
          <w:sz w:val="18"/>
          <w:szCs w:val="18"/>
          <w:lang w:eastAsia="ru-RU"/>
        </w:rPr>
      </w:pPr>
      <w:r w:rsidRPr="0056168C">
        <w:rPr>
          <w:rFonts w:ascii="Times New Roman" w:eastAsia="Times New Roman" w:hAnsi="Times New Roman" w:cs="Times New Roman"/>
          <w:sz w:val="24"/>
          <w:szCs w:val="24"/>
          <w:lang w:eastAsia="ru-RU"/>
        </w:rPr>
        <w:t>6. Релаксация </w:t>
      </w:r>
    </w:p>
    <w:p w:rsidR="0056168C" w:rsidRPr="0056168C" w:rsidRDefault="0056168C" w:rsidP="0056168C">
      <w:pPr>
        <w:spacing w:after="0" w:line="240" w:lineRule="auto"/>
        <w:textAlignment w:val="baseline"/>
        <w:rPr>
          <w:rFonts w:ascii="Segoe UI" w:eastAsia="Times New Roman" w:hAnsi="Segoe UI" w:cs="Segoe UI"/>
          <w:sz w:val="18"/>
          <w:szCs w:val="18"/>
          <w:lang w:eastAsia="ru-RU"/>
        </w:rPr>
      </w:pPr>
      <w:r w:rsidRPr="0056168C">
        <w:rPr>
          <w:rFonts w:ascii="Times New Roman" w:eastAsia="Times New Roman" w:hAnsi="Times New Roman" w:cs="Times New Roman"/>
          <w:sz w:val="24"/>
          <w:szCs w:val="24"/>
          <w:lang w:eastAsia="ru-RU"/>
        </w:rPr>
        <w:t> </w:t>
      </w:r>
    </w:p>
    <w:p w:rsidR="0056168C" w:rsidRPr="005C532F" w:rsidRDefault="0056168C" w:rsidP="0056168C">
      <w:pPr>
        <w:spacing w:after="0" w:line="240" w:lineRule="auto"/>
        <w:textAlignment w:val="baseline"/>
        <w:rPr>
          <w:rFonts w:ascii="Segoe UI" w:eastAsia="Times New Roman" w:hAnsi="Segoe UI" w:cs="Segoe UI"/>
          <w:b/>
          <w:sz w:val="18"/>
          <w:szCs w:val="18"/>
          <w:lang w:eastAsia="ru-RU"/>
        </w:rPr>
      </w:pPr>
      <w:r w:rsidRPr="005C532F">
        <w:rPr>
          <w:rFonts w:ascii="Times New Roman" w:eastAsia="Times New Roman" w:hAnsi="Times New Roman" w:cs="Times New Roman"/>
          <w:b/>
          <w:i/>
          <w:iCs/>
          <w:sz w:val="24"/>
          <w:szCs w:val="24"/>
          <w:lang w:eastAsia="ru-RU"/>
        </w:rPr>
        <w:t>Для достижения целей имеет значение следующее: </w:t>
      </w:r>
      <w:r w:rsidRPr="005C532F">
        <w:rPr>
          <w:rFonts w:ascii="Times New Roman" w:eastAsia="Times New Roman" w:hAnsi="Times New Roman" w:cs="Times New Roman"/>
          <w:b/>
          <w:sz w:val="24"/>
          <w:szCs w:val="24"/>
          <w:lang w:eastAsia="ru-RU"/>
        </w:rPr>
        <w:t> </w:t>
      </w:r>
    </w:p>
    <w:p w:rsidR="0056168C" w:rsidRPr="0056168C" w:rsidRDefault="0056168C" w:rsidP="0056168C">
      <w:pPr>
        <w:spacing w:after="0" w:line="240" w:lineRule="auto"/>
        <w:textAlignment w:val="baseline"/>
        <w:rPr>
          <w:rFonts w:ascii="Segoe UI" w:eastAsia="Times New Roman" w:hAnsi="Segoe UI" w:cs="Segoe UI"/>
          <w:sz w:val="18"/>
          <w:szCs w:val="18"/>
          <w:lang w:eastAsia="ru-RU"/>
        </w:rPr>
      </w:pPr>
      <w:r w:rsidRPr="0056168C">
        <w:rPr>
          <w:rFonts w:ascii="Times New Roman" w:eastAsia="Times New Roman" w:hAnsi="Times New Roman" w:cs="Times New Roman"/>
          <w:sz w:val="24"/>
          <w:szCs w:val="24"/>
          <w:lang w:eastAsia="ru-RU"/>
        </w:rPr>
        <w:t>- забота о здоровье, эмоциональном благополучии и своевременном всестороннем развитии каждого ребёнка;  </w:t>
      </w:r>
    </w:p>
    <w:p w:rsidR="0056168C" w:rsidRPr="0056168C" w:rsidRDefault="0056168C" w:rsidP="0056168C">
      <w:pPr>
        <w:spacing w:after="0" w:line="240" w:lineRule="auto"/>
        <w:textAlignment w:val="baseline"/>
        <w:rPr>
          <w:rFonts w:ascii="Segoe UI" w:eastAsia="Times New Roman" w:hAnsi="Segoe UI" w:cs="Segoe UI"/>
          <w:sz w:val="18"/>
          <w:szCs w:val="18"/>
          <w:lang w:eastAsia="ru-RU"/>
        </w:rPr>
      </w:pPr>
      <w:r w:rsidRPr="0056168C">
        <w:rPr>
          <w:rFonts w:ascii="Times New Roman" w:eastAsia="Times New Roman" w:hAnsi="Times New Roman" w:cs="Times New Roman"/>
          <w:sz w:val="24"/>
          <w:szCs w:val="24"/>
          <w:lang w:eastAsia="ru-RU"/>
        </w:rPr>
        <w:t> - создание в группе атмосферы гуманного и доброжелательного отношения ко всем воспитанникам, что позволяет растить их общительными, добрыми, любознательными, инициативными, стремящимися к самостоятельности и творчеству;  </w:t>
      </w:r>
    </w:p>
    <w:p w:rsidR="0056168C" w:rsidRPr="0056168C" w:rsidRDefault="0056168C" w:rsidP="0056168C">
      <w:pPr>
        <w:spacing w:after="0" w:line="240" w:lineRule="auto"/>
        <w:textAlignment w:val="baseline"/>
        <w:rPr>
          <w:rFonts w:ascii="Segoe UI" w:eastAsia="Times New Roman" w:hAnsi="Segoe UI" w:cs="Segoe UI"/>
          <w:sz w:val="18"/>
          <w:szCs w:val="18"/>
          <w:lang w:eastAsia="ru-RU"/>
        </w:rPr>
      </w:pPr>
      <w:r w:rsidRPr="0056168C">
        <w:rPr>
          <w:rFonts w:ascii="Times New Roman" w:eastAsia="Times New Roman" w:hAnsi="Times New Roman" w:cs="Times New Roman"/>
          <w:sz w:val="24"/>
          <w:szCs w:val="24"/>
          <w:lang w:eastAsia="ru-RU"/>
        </w:rPr>
        <w:t> - максимальное использование разнообразных видов детской деятельности;   </w:t>
      </w:r>
    </w:p>
    <w:p w:rsidR="0056168C" w:rsidRPr="0056168C" w:rsidRDefault="0056168C" w:rsidP="0056168C">
      <w:pPr>
        <w:spacing w:after="0" w:line="240" w:lineRule="auto"/>
        <w:textAlignment w:val="baseline"/>
        <w:rPr>
          <w:rFonts w:ascii="Segoe UI" w:eastAsia="Times New Roman" w:hAnsi="Segoe UI" w:cs="Segoe UI"/>
          <w:sz w:val="18"/>
          <w:szCs w:val="18"/>
          <w:lang w:eastAsia="ru-RU"/>
        </w:rPr>
      </w:pPr>
      <w:r w:rsidRPr="0056168C">
        <w:rPr>
          <w:rFonts w:ascii="Times New Roman" w:eastAsia="Times New Roman" w:hAnsi="Times New Roman" w:cs="Times New Roman"/>
          <w:sz w:val="24"/>
          <w:szCs w:val="24"/>
          <w:lang w:eastAsia="ru-RU"/>
        </w:rPr>
        <w:t> - креативность (творческая организация) процесса воспитания и обучения;   вариативность использования образовательного материала, позволяющей развивать творчество и соответствие с интересами и наклонностями каждого ребёнка;  </w:t>
      </w:r>
    </w:p>
    <w:p w:rsidR="0056168C" w:rsidRPr="0056168C" w:rsidRDefault="0056168C" w:rsidP="0056168C">
      <w:pPr>
        <w:spacing w:after="0" w:line="240" w:lineRule="auto"/>
        <w:textAlignment w:val="baseline"/>
        <w:rPr>
          <w:rFonts w:ascii="Segoe UI" w:eastAsia="Times New Roman" w:hAnsi="Segoe UI" w:cs="Segoe UI"/>
          <w:sz w:val="18"/>
          <w:szCs w:val="18"/>
          <w:lang w:eastAsia="ru-RU"/>
        </w:rPr>
      </w:pPr>
      <w:r w:rsidRPr="0056168C">
        <w:rPr>
          <w:rFonts w:ascii="Times New Roman" w:eastAsia="Times New Roman" w:hAnsi="Times New Roman" w:cs="Times New Roman"/>
          <w:sz w:val="24"/>
          <w:szCs w:val="24"/>
          <w:lang w:eastAsia="ru-RU"/>
        </w:rPr>
        <w:t>- уважительного отношения к результатам детского творчества;  </w:t>
      </w:r>
    </w:p>
    <w:p w:rsidR="0056168C" w:rsidRPr="0056168C" w:rsidRDefault="0056168C" w:rsidP="0056168C">
      <w:pPr>
        <w:spacing w:after="0" w:line="240" w:lineRule="auto"/>
        <w:textAlignment w:val="baseline"/>
        <w:rPr>
          <w:rFonts w:ascii="Segoe UI" w:eastAsia="Times New Roman" w:hAnsi="Segoe UI" w:cs="Segoe UI"/>
          <w:sz w:val="18"/>
          <w:szCs w:val="18"/>
          <w:lang w:eastAsia="ru-RU"/>
        </w:rPr>
      </w:pPr>
      <w:r w:rsidRPr="0056168C">
        <w:rPr>
          <w:rFonts w:ascii="Times New Roman" w:eastAsia="Times New Roman" w:hAnsi="Times New Roman" w:cs="Times New Roman"/>
          <w:sz w:val="24"/>
          <w:szCs w:val="24"/>
          <w:lang w:eastAsia="ru-RU"/>
        </w:rPr>
        <w:t>- обеспечение развития ребёнка в процессе воспитания и обучения.  </w:t>
      </w:r>
    </w:p>
    <w:p w:rsidR="0056168C" w:rsidRPr="0056168C" w:rsidRDefault="0056168C" w:rsidP="0056168C">
      <w:pPr>
        <w:spacing w:after="0" w:line="240" w:lineRule="auto"/>
        <w:textAlignment w:val="baseline"/>
        <w:rPr>
          <w:rFonts w:ascii="Segoe UI" w:eastAsia="Times New Roman" w:hAnsi="Segoe UI" w:cs="Segoe UI"/>
          <w:sz w:val="18"/>
          <w:szCs w:val="18"/>
          <w:lang w:eastAsia="ru-RU"/>
        </w:rPr>
      </w:pPr>
      <w:r w:rsidRPr="0056168C">
        <w:rPr>
          <w:rFonts w:ascii="Times New Roman" w:eastAsia="Times New Roman" w:hAnsi="Times New Roman" w:cs="Times New Roman"/>
          <w:sz w:val="24"/>
          <w:szCs w:val="24"/>
          <w:lang w:eastAsia="ru-RU"/>
        </w:rPr>
        <w:t> </w:t>
      </w:r>
    </w:p>
    <w:p w:rsidR="0056168C" w:rsidRPr="005C532F" w:rsidRDefault="0056168C" w:rsidP="0056168C">
      <w:pPr>
        <w:spacing w:after="0" w:line="240" w:lineRule="auto"/>
        <w:textAlignment w:val="baseline"/>
        <w:rPr>
          <w:rFonts w:ascii="Segoe UI" w:eastAsia="Times New Roman" w:hAnsi="Segoe UI" w:cs="Segoe UI"/>
          <w:b/>
          <w:sz w:val="18"/>
          <w:szCs w:val="18"/>
          <w:lang w:eastAsia="ru-RU"/>
        </w:rPr>
      </w:pPr>
      <w:r w:rsidRPr="005C532F">
        <w:rPr>
          <w:rFonts w:ascii="Times New Roman" w:eastAsia="Times New Roman" w:hAnsi="Times New Roman" w:cs="Times New Roman"/>
          <w:b/>
          <w:i/>
          <w:iCs/>
          <w:sz w:val="24"/>
          <w:szCs w:val="24"/>
          <w:lang w:eastAsia="ru-RU"/>
        </w:rPr>
        <w:t>Для реализации задач физического воспитания детей раннего возраста предусматриваются следующие задачи:</w:t>
      </w:r>
      <w:r w:rsidRPr="005C532F">
        <w:rPr>
          <w:rFonts w:ascii="Times New Roman" w:eastAsia="Times New Roman" w:hAnsi="Times New Roman" w:cs="Times New Roman"/>
          <w:b/>
          <w:sz w:val="24"/>
          <w:szCs w:val="24"/>
          <w:lang w:eastAsia="ru-RU"/>
        </w:rPr>
        <w:t>    </w:t>
      </w:r>
    </w:p>
    <w:p w:rsidR="0056168C" w:rsidRPr="0056168C" w:rsidRDefault="0056168C" w:rsidP="0056168C">
      <w:pPr>
        <w:spacing w:after="0" w:line="240" w:lineRule="auto"/>
        <w:textAlignment w:val="baseline"/>
        <w:rPr>
          <w:rFonts w:ascii="Segoe UI" w:eastAsia="Times New Roman" w:hAnsi="Segoe UI" w:cs="Segoe UI"/>
          <w:sz w:val="18"/>
          <w:szCs w:val="18"/>
          <w:lang w:eastAsia="ru-RU"/>
        </w:rPr>
      </w:pPr>
      <w:r w:rsidRPr="0056168C">
        <w:rPr>
          <w:rFonts w:ascii="Times New Roman" w:eastAsia="Times New Roman" w:hAnsi="Times New Roman" w:cs="Times New Roman"/>
          <w:sz w:val="24"/>
          <w:szCs w:val="24"/>
          <w:lang w:eastAsia="ru-RU"/>
        </w:rPr>
        <w:t> Образовательные задачи направлены на охрану и укрепление здоровья,  гармоничное психофизическое развитие, совершенствование опорно – двигательного аппарата, формирование правильной осанки, повышение работоспособности, приобщение к здоровому образу жизни.      </w:t>
      </w:r>
    </w:p>
    <w:p w:rsidR="005C532F" w:rsidRDefault="0056168C" w:rsidP="0056168C">
      <w:pPr>
        <w:spacing w:after="0" w:line="240" w:lineRule="auto"/>
        <w:textAlignment w:val="baseline"/>
        <w:rPr>
          <w:rFonts w:ascii="Times New Roman" w:eastAsia="Times New Roman" w:hAnsi="Times New Roman" w:cs="Times New Roman"/>
          <w:sz w:val="24"/>
          <w:szCs w:val="24"/>
          <w:lang w:eastAsia="ru-RU"/>
        </w:rPr>
      </w:pPr>
      <w:r w:rsidRPr="0056168C">
        <w:rPr>
          <w:rFonts w:ascii="Times New Roman" w:eastAsia="Times New Roman" w:hAnsi="Times New Roman" w:cs="Times New Roman"/>
          <w:sz w:val="24"/>
          <w:szCs w:val="24"/>
          <w:lang w:eastAsia="ru-RU"/>
        </w:rPr>
        <w:t xml:space="preserve">Воспитательные задачи направлены на развитие физических качеств (ловкости, быстроты); </w:t>
      </w:r>
    </w:p>
    <w:p w:rsidR="005C532F" w:rsidRDefault="0056168C" w:rsidP="0056168C">
      <w:pPr>
        <w:spacing w:after="0" w:line="240" w:lineRule="auto"/>
        <w:textAlignment w:val="baseline"/>
        <w:rPr>
          <w:rFonts w:ascii="Times New Roman" w:eastAsia="Times New Roman" w:hAnsi="Times New Roman" w:cs="Times New Roman"/>
          <w:sz w:val="24"/>
          <w:szCs w:val="24"/>
          <w:lang w:eastAsia="ru-RU"/>
        </w:rPr>
      </w:pPr>
      <w:r w:rsidRPr="0056168C">
        <w:rPr>
          <w:rFonts w:ascii="Times New Roman" w:eastAsia="Times New Roman" w:hAnsi="Times New Roman" w:cs="Times New Roman"/>
          <w:sz w:val="24"/>
          <w:szCs w:val="24"/>
          <w:lang w:eastAsia="ru-RU"/>
        </w:rPr>
        <w:t xml:space="preserve">- воспитание физической (двигательной) культуры; </w:t>
      </w:r>
    </w:p>
    <w:p w:rsidR="0056168C" w:rsidRPr="0056168C" w:rsidRDefault="0056168C" w:rsidP="0056168C">
      <w:pPr>
        <w:spacing w:after="0" w:line="240" w:lineRule="auto"/>
        <w:textAlignment w:val="baseline"/>
        <w:rPr>
          <w:rFonts w:ascii="Segoe UI" w:eastAsia="Times New Roman" w:hAnsi="Segoe UI" w:cs="Segoe UI"/>
          <w:sz w:val="18"/>
          <w:szCs w:val="18"/>
          <w:lang w:eastAsia="ru-RU"/>
        </w:rPr>
      </w:pPr>
      <w:r w:rsidRPr="0056168C">
        <w:rPr>
          <w:rFonts w:ascii="Times New Roman" w:eastAsia="Times New Roman" w:hAnsi="Times New Roman" w:cs="Times New Roman"/>
          <w:sz w:val="24"/>
          <w:szCs w:val="24"/>
          <w:lang w:eastAsia="ru-RU"/>
        </w:rPr>
        <w:t>- воспитание гигиенических навыков (привычка к самообслуживанию). Умственное воспитание.    Развитие воображения, мышления в процессе игровой и трудовой деятельности, формирование способов умственной деятельности: умение сравнивать, анализировать, устанавливать простейшие причинно – следственные связи, делать обобщение.  </w:t>
      </w:r>
    </w:p>
    <w:p w:rsidR="0056168C" w:rsidRPr="0056168C" w:rsidRDefault="0056168C" w:rsidP="0056168C">
      <w:pPr>
        <w:spacing w:after="0" w:line="240" w:lineRule="auto"/>
        <w:textAlignment w:val="baseline"/>
        <w:rPr>
          <w:rFonts w:ascii="Segoe UI" w:eastAsia="Times New Roman" w:hAnsi="Segoe UI" w:cs="Segoe UI"/>
          <w:sz w:val="18"/>
          <w:szCs w:val="18"/>
          <w:lang w:eastAsia="ru-RU"/>
        </w:rPr>
      </w:pPr>
      <w:r w:rsidRPr="0056168C">
        <w:rPr>
          <w:rFonts w:ascii="Times New Roman" w:eastAsia="Times New Roman" w:hAnsi="Times New Roman" w:cs="Times New Roman"/>
          <w:sz w:val="24"/>
          <w:szCs w:val="24"/>
          <w:lang w:eastAsia="ru-RU"/>
        </w:rPr>
        <w:t>Основные задачи формирования представлений об окружающем мире:  вызывать интерес к разнообразию окружающего мира (мир людей, животных, растений, и.т.д.); формировать первоначальные представления о себе, ближайшем социальном окружении;  учить устанавливать простейшие родственные отношения (бабушка, брат и.т.д.); формировать представления о предметах быта, необходимых человеку (одежда, мебель и.т.д);  использование малых форм  фольклора (потешки. песенки), а также сказки для формирования представлений о простейших явлениях природной и социальной действительности.  </w:t>
      </w:r>
    </w:p>
    <w:p w:rsidR="0056168C" w:rsidRPr="0056168C" w:rsidRDefault="0056168C" w:rsidP="0056168C">
      <w:pPr>
        <w:spacing w:after="0" w:line="240" w:lineRule="auto"/>
        <w:textAlignment w:val="baseline"/>
        <w:rPr>
          <w:rFonts w:ascii="Segoe UI" w:eastAsia="Times New Roman" w:hAnsi="Segoe UI" w:cs="Segoe UI"/>
          <w:sz w:val="18"/>
          <w:szCs w:val="18"/>
          <w:lang w:eastAsia="ru-RU"/>
        </w:rPr>
      </w:pPr>
      <w:r w:rsidRPr="0056168C">
        <w:rPr>
          <w:rFonts w:ascii="Times New Roman" w:eastAsia="Times New Roman" w:hAnsi="Times New Roman" w:cs="Times New Roman"/>
          <w:sz w:val="24"/>
          <w:szCs w:val="24"/>
          <w:lang w:eastAsia="ru-RU"/>
        </w:rPr>
        <w:t>  </w:t>
      </w:r>
    </w:p>
    <w:p w:rsidR="005C532F" w:rsidRDefault="0056168C" w:rsidP="0056168C">
      <w:pPr>
        <w:spacing w:after="0" w:line="240" w:lineRule="auto"/>
        <w:textAlignment w:val="baseline"/>
        <w:rPr>
          <w:rFonts w:ascii="Times New Roman" w:eastAsia="Times New Roman" w:hAnsi="Times New Roman" w:cs="Times New Roman"/>
          <w:sz w:val="24"/>
          <w:szCs w:val="24"/>
          <w:lang w:eastAsia="ru-RU"/>
        </w:rPr>
      </w:pPr>
      <w:r w:rsidRPr="005C532F">
        <w:rPr>
          <w:rFonts w:ascii="Times New Roman" w:eastAsia="Times New Roman" w:hAnsi="Times New Roman" w:cs="Times New Roman"/>
          <w:b/>
          <w:i/>
          <w:iCs/>
          <w:sz w:val="24"/>
          <w:szCs w:val="24"/>
          <w:lang w:eastAsia="ru-RU"/>
        </w:rPr>
        <w:t>Развитие устной речи.</w:t>
      </w:r>
      <w:r w:rsidRPr="0056168C">
        <w:rPr>
          <w:rFonts w:ascii="Times New Roman" w:eastAsia="Times New Roman" w:hAnsi="Times New Roman" w:cs="Times New Roman"/>
          <w:sz w:val="24"/>
          <w:szCs w:val="24"/>
          <w:lang w:eastAsia="ru-RU"/>
        </w:rPr>
        <w:t> </w:t>
      </w:r>
    </w:p>
    <w:p w:rsidR="0056168C" w:rsidRPr="0056168C" w:rsidRDefault="0056168C" w:rsidP="0056168C">
      <w:pPr>
        <w:spacing w:after="0" w:line="240" w:lineRule="auto"/>
        <w:textAlignment w:val="baseline"/>
        <w:rPr>
          <w:rFonts w:ascii="Segoe UI" w:eastAsia="Times New Roman" w:hAnsi="Segoe UI" w:cs="Segoe UI"/>
          <w:sz w:val="18"/>
          <w:szCs w:val="18"/>
          <w:lang w:eastAsia="ru-RU"/>
        </w:rPr>
      </w:pPr>
      <w:r w:rsidRPr="0056168C">
        <w:rPr>
          <w:rFonts w:ascii="Times New Roman" w:eastAsia="Times New Roman" w:hAnsi="Times New Roman" w:cs="Times New Roman"/>
          <w:sz w:val="24"/>
          <w:szCs w:val="24"/>
          <w:lang w:eastAsia="ru-RU"/>
        </w:rPr>
        <w:t>С развитием устной речи у ребёнка устанавливаются речевые контакты с окружающими. Содержание программы выстроено не только с учётом логики и тенденции естественного усвоения языка, но и с опорой на новообразования, способствующие своевременному и полноценному психическому развитию ребёнка.  </w:t>
      </w:r>
    </w:p>
    <w:p w:rsidR="005C532F" w:rsidRDefault="0056168C" w:rsidP="0056168C">
      <w:pPr>
        <w:spacing w:after="0" w:line="240" w:lineRule="auto"/>
        <w:textAlignment w:val="baseline"/>
        <w:rPr>
          <w:rFonts w:ascii="Times New Roman" w:eastAsia="Times New Roman" w:hAnsi="Times New Roman" w:cs="Times New Roman"/>
          <w:sz w:val="24"/>
          <w:szCs w:val="24"/>
          <w:lang w:eastAsia="ru-RU"/>
        </w:rPr>
      </w:pPr>
      <w:r w:rsidRPr="005C532F">
        <w:rPr>
          <w:rFonts w:ascii="Times New Roman" w:eastAsia="Times New Roman" w:hAnsi="Times New Roman" w:cs="Times New Roman"/>
          <w:b/>
          <w:i/>
          <w:iCs/>
          <w:sz w:val="24"/>
          <w:szCs w:val="24"/>
          <w:lang w:eastAsia="ru-RU"/>
        </w:rPr>
        <w:t>Художественная литература</w:t>
      </w:r>
      <w:r w:rsidRPr="0056168C">
        <w:rPr>
          <w:rFonts w:ascii="Times New Roman" w:eastAsia="Times New Roman" w:hAnsi="Times New Roman" w:cs="Times New Roman"/>
          <w:i/>
          <w:iCs/>
          <w:sz w:val="24"/>
          <w:szCs w:val="24"/>
          <w:lang w:eastAsia="ru-RU"/>
        </w:rPr>
        <w:t>.</w:t>
      </w:r>
      <w:r w:rsidRPr="0056168C">
        <w:rPr>
          <w:rFonts w:ascii="Times New Roman" w:eastAsia="Times New Roman" w:hAnsi="Times New Roman" w:cs="Times New Roman"/>
          <w:sz w:val="24"/>
          <w:szCs w:val="24"/>
          <w:lang w:eastAsia="ru-RU"/>
        </w:rPr>
        <w:t>  </w:t>
      </w:r>
    </w:p>
    <w:p w:rsidR="0056168C" w:rsidRPr="0056168C" w:rsidRDefault="0056168C" w:rsidP="0056168C">
      <w:pPr>
        <w:spacing w:after="0" w:line="240" w:lineRule="auto"/>
        <w:textAlignment w:val="baseline"/>
        <w:rPr>
          <w:rFonts w:ascii="Segoe UI" w:eastAsia="Times New Roman" w:hAnsi="Segoe UI" w:cs="Segoe UI"/>
          <w:sz w:val="18"/>
          <w:szCs w:val="18"/>
          <w:lang w:eastAsia="ru-RU"/>
        </w:rPr>
      </w:pPr>
      <w:r w:rsidRPr="0056168C">
        <w:rPr>
          <w:rFonts w:ascii="Times New Roman" w:eastAsia="Times New Roman" w:hAnsi="Times New Roman" w:cs="Times New Roman"/>
          <w:sz w:val="24"/>
          <w:szCs w:val="24"/>
          <w:lang w:eastAsia="ru-RU"/>
        </w:rPr>
        <w:lastRenderedPageBreak/>
        <w:t>   Художественная литература имеет большое значение для эмоционального, нравственно – эстетического и интеллектуально – речевого развития ребёнка. В перечень произведений включены стихотворения, сказки, рассказы отечественных и зарубежных авторов. Сенсорное воспитание.  В умственном развитии детей большое значение имеют сенсорное воспитание, развитие их восприятия. Познание окружающего начинается с ощущений и восприятия, поэтому в процессе познания следует включать все виды восприятия: зрительное, слуховое, тактильное, вкусовое, обонятельное. Это помогает разносторонне познавать предметы и явления в совокупности их свойств и качеств.   </w:t>
      </w:r>
    </w:p>
    <w:p w:rsidR="005C532F" w:rsidRDefault="0056168C" w:rsidP="0056168C">
      <w:pPr>
        <w:spacing w:after="0" w:line="240" w:lineRule="auto"/>
        <w:textAlignment w:val="baseline"/>
        <w:rPr>
          <w:rFonts w:ascii="Times New Roman" w:eastAsia="Times New Roman" w:hAnsi="Times New Roman" w:cs="Times New Roman"/>
          <w:sz w:val="24"/>
          <w:szCs w:val="24"/>
          <w:lang w:eastAsia="ru-RU"/>
        </w:rPr>
      </w:pPr>
      <w:r w:rsidRPr="005C532F">
        <w:rPr>
          <w:rFonts w:ascii="Times New Roman" w:eastAsia="Times New Roman" w:hAnsi="Times New Roman" w:cs="Times New Roman"/>
          <w:b/>
          <w:i/>
          <w:iCs/>
          <w:sz w:val="24"/>
          <w:szCs w:val="24"/>
          <w:lang w:eastAsia="ru-RU"/>
        </w:rPr>
        <w:t>Нравственное воспитание.</w:t>
      </w:r>
      <w:r w:rsidRPr="0056168C">
        <w:rPr>
          <w:rFonts w:ascii="Times New Roman" w:eastAsia="Times New Roman" w:hAnsi="Times New Roman" w:cs="Times New Roman"/>
          <w:sz w:val="24"/>
          <w:szCs w:val="24"/>
          <w:lang w:eastAsia="ru-RU"/>
        </w:rPr>
        <w:t>  </w:t>
      </w:r>
    </w:p>
    <w:p w:rsidR="0056168C" w:rsidRPr="0056168C" w:rsidRDefault="0056168C" w:rsidP="0056168C">
      <w:pPr>
        <w:spacing w:after="0" w:line="240" w:lineRule="auto"/>
        <w:textAlignment w:val="baseline"/>
        <w:rPr>
          <w:rFonts w:ascii="Segoe UI" w:eastAsia="Times New Roman" w:hAnsi="Segoe UI" w:cs="Segoe UI"/>
          <w:sz w:val="18"/>
          <w:szCs w:val="18"/>
          <w:lang w:eastAsia="ru-RU"/>
        </w:rPr>
      </w:pPr>
      <w:r w:rsidRPr="0056168C">
        <w:rPr>
          <w:rFonts w:ascii="Times New Roman" w:eastAsia="Times New Roman" w:hAnsi="Times New Roman" w:cs="Times New Roman"/>
          <w:sz w:val="24"/>
          <w:szCs w:val="24"/>
          <w:lang w:eastAsia="ru-RU"/>
        </w:rPr>
        <w:t>   Нравственное воспитание является одной из важных сторон воспитания, осуществляется во всех видах деятельности, поэтому задачи нравственного воспитания детей раннего возраста решаются во всех разделах. Благоприятны для воспитания в детском саду общество сверстников, возможность их общения, совместные игры и занятия. Большое внимание уделяется воспитанию элементарных навыков культурного поведения, культурно – гигиенических навыков и самообслуживания, формирования умений дружно играть.  </w:t>
      </w:r>
    </w:p>
    <w:p w:rsidR="005C532F" w:rsidRDefault="0056168C" w:rsidP="0056168C">
      <w:pPr>
        <w:spacing w:after="0" w:line="240" w:lineRule="auto"/>
        <w:textAlignment w:val="baseline"/>
        <w:rPr>
          <w:rFonts w:ascii="Times New Roman" w:eastAsia="Times New Roman" w:hAnsi="Times New Roman" w:cs="Times New Roman"/>
          <w:i/>
          <w:iCs/>
          <w:sz w:val="24"/>
          <w:szCs w:val="24"/>
          <w:lang w:eastAsia="ru-RU"/>
        </w:rPr>
      </w:pPr>
      <w:r w:rsidRPr="005C532F">
        <w:rPr>
          <w:rFonts w:ascii="Times New Roman" w:eastAsia="Times New Roman" w:hAnsi="Times New Roman" w:cs="Times New Roman"/>
          <w:b/>
          <w:i/>
          <w:iCs/>
          <w:sz w:val="24"/>
          <w:szCs w:val="24"/>
          <w:lang w:eastAsia="ru-RU"/>
        </w:rPr>
        <w:t>Эстетическое воспитание</w:t>
      </w:r>
      <w:r w:rsidRPr="0056168C">
        <w:rPr>
          <w:rFonts w:ascii="Times New Roman" w:eastAsia="Times New Roman" w:hAnsi="Times New Roman" w:cs="Times New Roman"/>
          <w:i/>
          <w:iCs/>
          <w:sz w:val="24"/>
          <w:szCs w:val="24"/>
          <w:lang w:eastAsia="ru-RU"/>
        </w:rPr>
        <w:t>.</w:t>
      </w:r>
    </w:p>
    <w:p w:rsidR="0056168C" w:rsidRPr="0056168C" w:rsidRDefault="0056168C" w:rsidP="0056168C">
      <w:pPr>
        <w:spacing w:after="0" w:line="240" w:lineRule="auto"/>
        <w:textAlignment w:val="baseline"/>
        <w:rPr>
          <w:rFonts w:ascii="Segoe UI" w:eastAsia="Times New Roman" w:hAnsi="Segoe UI" w:cs="Segoe UI"/>
          <w:sz w:val="18"/>
          <w:szCs w:val="18"/>
          <w:lang w:eastAsia="ru-RU"/>
        </w:rPr>
      </w:pPr>
      <w:r w:rsidRPr="0056168C">
        <w:rPr>
          <w:rFonts w:ascii="Times New Roman" w:eastAsia="Times New Roman" w:hAnsi="Times New Roman" w:cs="Times New Roman"/>
          <w:sz w:val="24"/>
          <w:szCs w:val="24"/>
          <w:lang w:eastAsia="ru-RU"/>
        </w:rPr>
        <w:t>           Эстетическое воспитание детей раннего возраста осуществляется через их ознакомление с разными видами искусства (музыка, изобразительное искусство, литература). У детей формируются первые представления об искусстве, способность воспринимать его, умения в рисовании, лепке, развиваются мелкая моторика рук, координация движений руки и глаза.  </w:t>
      </w:r>
    </w:p>
    <w:p w:rsidR="005C532F" w:rsidRDefault="0056168C" w:rsidP="0056168C">
      <w:pPr>
        <w:spacing w:after="0" w:line="240" w:lineRule="auto"/>
        <w:textAlignment w:val="baseline"/>
        <w:rPr>
          <w:rFonts w:ascii="Times New Roman" w:eastAsia="Times New Roman" w:hAnsi="Times New Roman" w:cs="Times New Roman"/>
          <w:sz w:val="24"/>
          <w:szCs w:val="24"/>
          <w:lang w:eastAsia="ru-RU"/>
        </w:rPr>
      </w:pPr>
      <w:r w:rsidRPr="005C532F">
        <w:rPr>
          <w:rFonts w:ascii="Times New Roman" w:eastAsia="Times New Roman" w:hAnsi="Times New Roman" w:cs="Times New Roman"/>
          <w:b/>
          <w:i/>
          <w:iCs/>
          <w:sz w:val="24"/>
          <w:szCs w:val="24"/>
          <w:lang w:eastAsia="ru-RU"/>
        </w:rPr>
        <w:t>Музыкальное воспитание.</w:t>
      </w:r>
      <w:r w:rsidRPr="0056168C">
        <w:rPr>
          <w:rFonts w:ascii="Times New Roman" w:eastAsia="Times New Roman" w:hAnsi="Times New Roman" w:cs="Times New Roman"/>
          <w:sz w:val="24"/>
          <w:szCs w:val="24"/>
          <w:lang w:eastAsia="ru-RU"/>
        </w:rPr>
        <w:t>   </w:t>
      </w:r>
    </w:p>
    <w:p w:rsidR="006A5557" w:rsidRPr="0056168C" w:rsidRDefault="0056168C" w:rsidP="006A5557">
      <w:pPr>
        <w:spacing w:after="0" w:line="240" w:lineRule="auto"/>
        <w:textAlignment w:val="baseline"/>
        <w:rPr>
          <w:rFonts w:ascii="Times New Roman" w:eastAsia="Times New Roman" w:hAnsi="Times New Roman" w:cs="Times New Roman"/>
          <w:sz w:val="24"/>
          <w:szCs w:val="24"/>
          <w:lang w:eastAsia="ru-RU"/>
        </w:rPr>
      </w:pPr>
      <w:r w:rsidRPr="0056168C">
        <w:rPr>
          <w:rFonts w:ascii="Times New Roman" w:eastAsia="Times New Roman" w:hAnsi="Times New Roman" w:cs="Times New Roman"/>
          <w:sz w:val="24"/>
          <w:szCs w:val="24"/>
          <w:lang w:eastAsia="ru-RU"/>
        </w:rPr>
        <w:t xml:space="preserve">  Музыкальное воспитание неотъемлемая часть эстетического воспитания детей раннего возраста. Особая его цель – формировать музыкальную культуру ребёнка. Цель программы заключается в передаче детям музыкального опыта старших поколений, развитии музыкальной культуры и формировании положительных черт и свойств ребёнка. </w:t>
      </w:r>
    </w:p>
    <w:p w:rsidR="0056168C" w:rsidRPr="0056168C" w:rsidRDefault="0056168C" w:rsidP="0056168C">
      <w:pPr>
        <w:spacing w:after="0" w:line="240" w:lineRule="auto"/>
        <w:textAlignment w:val="baseline"/>
        <w:rPr>
          <w:rFonts w:ascii="Segoe UI" w:eastAsia="Times New Roman" w:hAnsi="Segoe UI" w:cs="Segoe UI"/>
          <w:sz w:val="18"/>
          <w:szCs w:val="18"/>
          <w:lang w:eastAsia="ru-RU"/>
        </w:rPr>
      </w:pPr>
      <w:r w:rsidRPr="0056168C">
        <w:rPr>
          <w:rFonts w:ascii="Times New Roman" w:eastAsia="Times New Roman" w:hAnsi="Times New Roman" w:cs="Times New Roman"/>
          <w:sz w:val="24"/>
          <w:szCs w:val="24"/>
          <w:lang w:eastAsia="ru-RU"/>
        </w:rPr>
        <w:t>. Совершенствуется двигательная активность детей и формируется правильная осанка. В детях воспитывается дисциплина, воля, основы здорового образа жизни.  Пропагандируется физическая культура и спорт.  </w:t>
      </w:r>
    </w:p>
    <w:p w:rsidR="0056168C" w:rsidRPr="0056168C" w:rsidRDefault="0056168C" w:rsidP="0056168C">
      <w:pPr>
        <w:spacing w:after="0" w:line="240" w:lineRule="auto"/>
        <w:textAlignment w:val="baseline"/>
        <w:rPr>
          <w:rFonts w:ascii="Segoe UI" w:eastAsia="Times New Roman" w:hAnsi="Segoe UI" w:cs="Segoe UI"/>
          <w:sz w:val="18"/>
          <w:szCs w:val="18"/>
          <w:lang w:eastAsia="ru-RU"/>
        </w:rPr>
      </w:pPr>
      <w:r w:rsidRPr="0056168C">
        <w:rPr>
          <w:rFonts w:ascii="Times New Roman" w:eastAsia="Times New Roman" w:hAnsi="Times New Roman" w:cs="Times New Roman"/>
          <w:sz w:val="24"/>
          <w:szCs w:val="24"/>
          <w:lang w:eastAsia="ru-RU"/>
        </w:rPr>
        <w:t> Основные цели деятельности: своевременная систематическая медико- психолого- педагогическая помощь детям; консультативно- методическая поддержка родителей в организации развития ребенка; </w:t>
      </w:r>
    </w:p>
    <w:p w:rsidR="0056168C" w:rsidRPr="0056168C" w:rsidRDefault="0056168C" w:rsidP="0056168C">
      <w:pPr>
        <w:spacing w:after="0" w:line="240" w:lineRule="auto"/>
        <w:textAlignment w:val="baseline"/>
        <w:rPr>
          <w:rFonts w:ascii="Segoe UI" w:eastAsia="Times New Roman" w:hAnsi="Segoe UI" w:cs="Segoe UI"/>
          <w:sz w:val="18"/>
          <w:szCs w:val="18"/>
          <w:lang w:eastAsia="ru-RU"/>
        </w:rPr>
      </w:pPr>
      <w:r w:rsidRPr="0056168C">
        <w:rPr>
          <w:rFonts w:ascii="Times New Roman" w:eastAsia="Times New Roman" w:hAnsi="Times New Roman" w:cs="Times New Roman"/>
          <w:sz w:val="24"/>
          <w:szCs w:val="24"/>
          <w:lang w:eastAsia="ru-RU"/>
        </w:rPr>
        <w:t> </w:t>
      </w:r>
      <w:r w:rsidRPr="005C532F">
        <w:rPr>
          <w:rFonts w:ascii="Times New Roman" w:eastAsia="Times New Roman" w:hAnsi="Times New Roman" w:cs="Times New Roman"/>
          <w:b/>
          <w:i/>
          <w:iCs/>
          <w:sz w:val="24"/>
          <w:szCs w:val="24"/>
          <w:lang w:eastAsia="ru-RU"/>
        </w:rPr>
        <w:t>Основные задачи</w:t>
      </w:r>
      <w:r w:rsidRPr="0056168C">
        <w:rPr>
          <w:rFonts w:ascii="Times New Roman" w:eastAsia="Times New Roman" w:hAnsi="Times New Roman" w:cs="Times New Roman"/>
          <w:i/>
          <w:iCs/>
          <w:sz w:val="24"/>
          <w:szCs w:val="24"/>
          <w:lang w:eastAsia="ru-RU"/>
        </w:rPr>
        <w:t>:</w:t>
      </w:r>
      <w:r w:rsidRPr="0056168C">
        <w:rPr>
          <w:rFonts w:ascii="Times New Roman" w:eastAsia="Times New Roman" w:hAnsi="Times New Roman" w:cs="Times New Roman"/>
          <w:sz w:val="24"/>
          <w:szCs w:val="24"/>
          <w:lang w:eastAsia="ru-RU"/>
        </w:rPr>
        <w:t>  </w:t>
      </w:r>
    </w:p>
    <w:p w:rsidR="0056168C" w:rsidRPr="0056168C" w:rsidRDefault="0056168C" w:rsidP="0056168C">
      <w:pPr>
        <w:spacing w:after="0" w:line="240" w:lineRule="auto"/>
        <w:textAlignment w:val="baseline"/>
        <w:rPr>
          <w:rFonts w:ascii="Segoe UI" w:eastAsia="Times New Roman" w:hAnsi="Segoe UI" w:cs="Segoe UI"/>
          <w:sz w:val="18"/>
          <w:szCs w:val="18"/>
          <w:lang w:eastAsia="ru-RU"/>
        </w:rPr>
      </w:pPr>
      <w:r w:rsidRPr="0056168C">
        <w:rPr>
          <w:rFonts w:ascii="Times New Roman" w:eastAsia="Times New Roman" w:hAnsi="Times New Roman" w:cs="Times New Roman"/>
          <w:sz w:val="24"/>
          <w:szCs w:val="24"/>
          <w:lang w:eastAsia="ru-RU"/>
        </w:rPr>
        <w:t>1.Создание максимально - благоприятных условий для обеспечения интеллектуального и личностного развития ребенка.  </w:t>
      </w:r>
    </w:p>
    <w:p w:rsidR="0056168C" w:rsidRPr="0056168C" w:rsidRDefault="0056168C" w:rsidP="0056168C">
      <w:pPr>
        <w:spacing w:after="0" w:line="240" w:lineRule="auto"/>
        <w:textAlignment w:val="baseline"/>
        <w:rPr>
          <w:rFonts w:ascii="Segoe UI" w:eastAsia="Times New Roman" w:hAnsi="Segoe UI" w:cs="Segoe UI"/>
          <w:sz w:val="18"/>
          <w:szCs w:val="18"/>
          <w:lang w:eastAsia="ru-RU"/>
        </w:rPr>
      </w:pPr>
      <w:r w:rsidRPr="0056168C">
        <w:rPr>
          <w:rFonts w:ascii="Times New Roman" w:eastAsia="Times New Roman" w:hAnsi="Times New Roman" w:cs="Times New Roman"/>
          <w:sz w:val="24"/>
          <w:szCs w:val="24"/>
          <w:lang w:eastAsia="ru-RU"/>
        </w:rPr>
        <w:t>2. Коррегирующее воспитание, развитие и подготовка их к обучению в школе.  </w:t>
      </w:r>
    </w:p>
    <w:p w:rsidR="0056168C" w:rsidRPr="0056168C" w:rsidRDefault="0056168C" w:rsidP="0056168C">
      <w:pPr>
        <w:spacing w:after="0" w:line="240" w:lineRule="auto"/>
        <w:textAlignment w:val="baseline"/>
        <w:rPr>
          <w:rFonts w:ascii="Segoe UI" w:eastAsia="Times New Roman" w:hAnsi="Segoe UI" w:cs="Segoe UI"/>
          <w:sz w:val="18"/>
          <w:szCs w:val="18"/>
          <w:lang w:eastAsia="ru-RU"/>
        </w:rPr>
      </w:pPr>
      <w:r w:rsidRPr="0056168C">
        <w:rPr>
          <w:rFonts w:ascii="Times New Roman" w:eastAsia="Times New Roman" w:hAnsi="Times New Roman" w:cs="Times New Roman"/>
          <w:sz w:val="24"/>
          <w:szCs w:val="24"/>
          <w:lang w:eastAsia="ru-RU"/>
        </w:rPr>
        <w:t>3. Создание развивающей предметно- пространственной среды и условий для обогащенной, разнообразной деятельности.  </w:t>
      </w:r>
    </w:p>
    <w:p w:rsidR="0056168C" w:rsidRPr="0056168C" w:rsidRDefault="0056168C" w:rsidP="0056168C">
      <w:pPr>
        <w:spacing w:after="0" w:line="240" w:lineRule="auto"/>
        <w:textAlignment w:val="baseline"/>
        <w:rPr>
          <w:rFonts w:ascii="Segoe UI" w:eastAsia="Times New Roman" w:hAnsi="Segoe UI" w:cs="Segoe UI"/>
          <w:sz w:val="18"/>
          <w:szCs w:val="18"/>
          <w:lang w:eastAsia="ru-RU"/>
        </w:rPr>
      </w:pPr>
      <w:r w:rsidRPr="0056168C">
        <w:rPr>
          <w:rFonts w:ascii="Times New Roman" w:eastAsia="Times New Roman" w:hAnsi="Times New Roman" w:cs="Times New Roman"/>
          <w:sz w:val="24"/>
          <w:szCs w:val="24"/>
          <w:lang w:eastAsia="ru-RU"/>
        </w:rPr>
        <w:t>4.Взаимодействие с семьями воспитанников для обеспечения полноценного, гармоничного развития детей, выработки компетентной педагогической позиции по отношению к собственному ребенку. </w:t>
      </w:r>
    </w:p>
    <w:p w:rsidR="006A5557" w:rsidRDefault="0056168C" w:rsidP="0056168C">
      <w:pPr>
        <w:spacing w:after="0" w:line="240" w:lineRule="auto"/>
        <w:textAlignment w:val="baseline"/>
        <w:rPr>
          <w:rFonts w:ascii="Times New Roman" w:eastAsia="Times New Roman" w:hAnsi="Times New Roman" w:cs="Times New Roman"/>
          <w:sz w:val="24"/>
          <w:szCs w:val="24"/>
          <w:lang w:eastAsia="ru-RU"/>
        </w:rPr>
      </w:pPr>
      <w:r w:rsidRPr="0056168C">
        <w:rPr>
          <w:rFonts w:ascii="Times New Roman" w:eastAsia="Times New Roman" w:hAnsi="Times New Roman" w:cs="Times New Roman"/>
          <w:sz w:val="24"/>
          <w:szCs w:val="24"/>
          <w:lang w:eastAsia="ru-RU"/>
        </w:rPr>
        <w:t> </w:t>
      </w:r>
      <w:r w:rsidRPr="005C532F">
        <w:rPr>
          <w:rFonts w:ascii="Times New Roman" w:eastAsia="Times New Roman" w:hAnsi="Times New Roman" w:cs="Times New Roman"/>
          <w:b/>
          <w:sz w:val="24"/>
          <w:szCs w:val="24"/>
          <w:lang w:eastAsia="ru-RU"/>
        </w:rPr>
        <w:t>Литература:</w:t>
      </w:r>
      <w:r w:rsidRPr="0056168C">
        <w:rPr>
          <w:rFonts w:ascii="Times New Roman" w:eastAsia="Times New Roman" w:hAnsi="Times New Roman" w:cs="Times New Roman"/>
          <w:sz w:val="24"/>
          <w:szCs w:val="24"/>
          <w:lang w:eastAsia="ru-RU"/>
        </w:rPr>
        <w:t> </w:t>
      </w:r>
    </w:p>
    <w:p w:rsidR="006A5557" w:rsidRDefault="0056168C" w:rsidP="0056168C">
      <w:pPr>
        <w:spacing w:after="0" w:line="240" w:lineRule="auto"/>
        <w:textAlignment w:val="baseline"/>
        <w:rPr>
          <w:rFonts w:ascii="Times New Roman" w:eastAsia="Times New Roman" w:hAnsi="Times New Roman" w:cs="Times New Roman"/>
          <w:sz w:val="24"/>
          <w:szCs w:val="24"/>
          <w:lang w:eastAsia="ru-RU"/>
        </w:rPr>
      </w:pPr>
      <w:r w:rsidRPr="0056168C">
        <w:rPr>
          <w:rFonts w:ascii="Times New Roman" w:eastAsia="Times New Roman" w:hAnsi="Times New Roman" w:cs="Times New Roman"/>
          <w:sz w:val="24"/>
          <w:szCs w:val="24"/>
          <w:lang w:eastAsia="ru-RU"/>
        </w:rPr>
        <w:t xml:space="preserve">Утренняя гимнастика в детском саду. </w:t>
      </w:r>
    </w:p>
    <w:p w:rsidR="006A5557" w:rsidRDefault="0056168C" w:rsidP="0056168C">
      <w:pPr>
        <w:spacing w:after="0" w:line="240" w:lineRule="auto"/>
        <w:textAlignment w:val="baseline"/>
        <w:rPr>
          <w:rFonts w:ascii="Times New Roman" w:eastAsia="Times New Roman" w:hAnsi="Times New Roman" w:cs="Times New Roman"/>
          <w:sz w:val="24"/>
          <w:szCs w:val="24"/>
          <w:lang w:eastAsia="ru-RU"/>
        </w:rPr>
      </w:pPr>
      <w:r w:rsidRPr="0056168C">
        <w:rPr>
          <w:rFonts w:ascii="Times New Roman" w:eastAsia="Times New Roman" w:hAnsi="Times New Roman" w:cs="Times New Roman"/>
          <w:sz w:val="24"/>
          <w:szCs w:val="24"/>
          <w:lang w:eastAsia="ru-RU"/>
        </w:rPr>
        <w:t xml:space="preserve">Мозаика – синтез 2009; Е.В. Полозова «Продуктивная деятельность с детьми раннего возраста»» </w:t>
      </w:r>
    </w:p>
    <w:p w:rsidR="006A5557" w:rsidRDefault="0056168C" w:rsidP="006A5557">
      <w:pPr>
        <w:spacing w:after="0" w:line="240" w:lineRule="auto"/>
        <w:textAlignment w:val="baseline"/>
        <w:rPr>
          <w:rFonts w:ascii="Times New Roman" w:eastAsia="Times New Roman" w:hAnsi="Times New Roman" w:cs="Times New Roman"/>
          <w:sz w:val="24"/>
          <w:szCs w:val="24"/>
          <w:lang w:eastAsia="ru-RU"/>
        </w:rPr>
      </w:pPr>
      <w:r w:rsidRPr="0056168C">
        <w:rPr>
          <w:rFonts w:ascii="Times New Roman" w:eastAsia="Times New Roman" w:hAnsi="Times New Roman" w:cs="Times New Roman"/>
          <w:sz w:val="24"/>
          <w:szCs w:val="24"/>
          <w:lang w:eastAsia="ru-RU"/>
        </w:rPr>
        <w:t>Мозаика – Синтез 2005; К.Ю. Белая Линка – Пресс 2002; Т.М. Горюнова «Развитие детей раннего возраста» Москва 2009; В.Г. Алямовская; «Психолого-педагогический мониторинг как метод управления процессом оптимизации оздоровительной деятельности в ДОУ»;</w:t>
      </w:r>
    </w:p>
    <w:p w:rsidR="0056168C" w:rsidRPr="0056168C" w:rsidRDefault="0056168C" w:rsidP="0056168C">
      <w:pPr>
        <w:spacing w:after="0" w:line="240" w:lineRule="auto"/>
        <w:textAlignment w:val="baseline"/>
        <w:rPr>
          <w:rFonts w:ascii="Segoe UI" w:eastAsia="Times New Roman" w:hAnsi="Segoe UI" w:cs="Segoe UI"/>
          <w:sz w:val="18"/>
          <w:szCs w:val="18"/>
          <w:lang w:eastAsia="ru-RU"/>
        </w:rPr>
      </w:pPr>
      <w:r w:rsidRPr="0056168C">
        <w:rPr>
          <w:rFonts w:ascii="Times New Roman" w:eastAsia="Times New Roman" w:hAnsi="Times New Roman" w:cs="Times New Roman"/>
          <w:sz w:val="24"/>
          <w:szCs w:val="24"/>
          <w:lang w:eastAsia="ru-RU"/>
        </w:rPr>
        <w:t> интернетресурсы. </w:t>
      </w:r>
    </w:p>
    <w:p w:rsidR="003F76ED" w:rsidRDefault="00D429A6"/>
    <w:sectPr w:rsidR="003F76ED" w:rsidSect="00DF7947">
      <w:pgSz w:w="11906" w:h="16838"/>
      <w:pgMar w:top="1134" w:right="850" w:bottom="1134" w:left="851" w:header="708" w:footer="708" w:gutter="0"/>
      <w:pgBorders w:offsetFrom="page">
        <w:top w:val="thinThickThinSmallGap" w:sz="24" w:space="24" w:color="002060"/>
        <w:left w:val="thinThickThinSmallGap" w:sz="24" w:space="24" w:color="002060"/>
        <w:bottom w:val="thinThickThinSmallGap" w:sz="24" w:space="24" w:color="002060"/>
        <w:right w:val="thinThickThinSmallGap" w:sz="24" w:space="24" w:color="002060"/>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429A6" w:rsidRDefault="00D429A6" w:rsidP="00DF7947">
      <w:pPr>
        <w:spacing w:after="0" w:line="240" w:lineRule="auto"/>
      </w:pPr>
      <w:r>
        <w:separator/>
      </w:r>
    </w:p>
  </w:endnote>
  <w:endnote w:type="continuationSeparator" w:id="0">
    <w:p w:rsidR="00D429A6" w:rsidRDefault="00D429A6" w:rsidP="00DF794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429A6" w:rsidRDefault="00D429A6" w:rsidP="00DF7947">
      <w:pPr>
        <w:spacing w:after="0" w:line="240" w:lineRule="auto"/>
      </w:pPr>
      <w:r>
        <w:separator/>
      </w:r>
    </w:p>
  </w:footnote>
  <w:footnote w:type="continuationSeparator" w:id="0">
    <w:p w:rsidR="00D429A6" w:rsidRDefault="00D429A6" w:rsidP="00DF794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59553E"/>
    <w:multiLevelType w:val="multilevel"/>
    <w:tmpl w:val="ABA2F3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AF52D43"/>
    <w:multiLevelType w:val="multilevel"/>
    <w:tmpl w:val="6484A31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65890564"/>
    <w:multiLevelType w:val="multilevel"/>
    <w:tmpl w:val="E6446C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68C6388B"/>
    <w:multiLevelType w:val="multilevel"/>
    <w:tmpl w:val="DDC6818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6E4D52DC"/>
    <w:multiLevelType w:val="multilevel"/>
    <w:tmpl w:val="27BEEE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2"/>
  </w:num>
  <w:num w:numId="3">
    <w:abstractNumId w:val="3"/>
  </w:num>
  <w:num w:numId="4">
    <w:abstractNumId w:val="1"/>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rsids>
    <w:rsidRoot w:val="0056168C"/>
    <w:rsid w:val="000F7EF8"/>
    <w:rsid w:val="001B74B7"/>
    <w:rsid w:val="001D6BA0"/>
    <w:rsid w:val="003356A3"/>
    <w:rsid w:val="003D2E2C"/>
    <w:rsid w:val="0056168C"/>
    <w:rsid w:val="00562574"/>
    <w:rsid w:val="005C532F"/>
    <w:rsid w:val="00604FE5"/>
    <w:rsid w:val="0068137B"/>
    <w:rsid w:val="006A5557"/>
    <w:rsid w:val="007545A6"/>
    <w:rsid w:val="007D7D11"/>
    <w:rsid w:val="00AA1CA3"/>
    <w:rsid w:val="00AB253B"/>
    <w:rsid w:val="00C04D3C"/>
    <w:rsid w:val="00D429A6"/>
    <w:rsid w:val="00DB18EF"/>
    <w:rsid w:val="00DF7947"/>
    <w:rsid w:val="00E22C64"/>
    <w:rsid w:val="00E35F10"/>
    <w:rsid w:val="00F02451"/>
    <w:rsid w:val="00F527F7"/>
    <w:rsid w:val="00FC1EB1"/>
    <w:rsid w:val="00FE39C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27F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56168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extrun">
    <w:name w:val="textrun"/>
    <w:basedOn w:val="a0"/>
    <w:rsid w:val="0056168C"/>
  </w:style>
  <w:style w:type="character" w:customStyle="1" w:styleId="normaltextrun">
    <w:name w:val="normaltextrun"/>
    <w:basedOn w:val="a0"/>
    <w:rsid w:val="0056168C"/>
  </w:style>
  <w:style w:type="character" w:customStyle="1" w:styleId="eop">
    <w:name w:val="eop"/>
    <w:basedOn w:val="a0"/>
    <w:rsid w:val="0056168C"/>
  </w:style>
  <w:style w:type="character" w:customStyle="1" w:styleId="spellingerror">
    <w:name w:val="spellingerror"/>
    <w:basedOn w:val="a0"/>
    <w:rsid w:val="0056168C"/>
  </w:style>
  <w:style w:type="character" w:customStyle="1" w:styleId="contextualspellingandgrammarerror">
    <w:name w:val="contextualspellingandgrammarerror"/>
    <w:basedOn w:val="a0"/>
    <w:rsid w:val="0056168C"/>
  </w:style>
  <w:style w:type="paragraph" w:styleId="a3">
    <w:name w:val="header"/>
    <w:basedOn w:val="a"/>
    <w:link w:val="a4"/>
    <w:uiPriority w:val="99"/>
    <w:semiHidden/>
    <w:unhideWhenUsed/>
    <w:rsid w:val="00DF7947"/>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DF7947"/>
  </w:style>
  <w:style w:type="paragraph" w:styleId="a5">
    <w:name w:val="footer"/>
    <w:basedOn w:val="a"/>
    <w:link w:val="a6"/>
    <w:uiPriority w:val="99"/>
    <w:semiHidden/>
    <w:unhideWhenUsed/>
    <w:rsid w:val="00DF7947"/>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DF7947"/>
  </w:style>
</w:styles>
</file>

<file path=word/webSettings.xml><?xml version="1.0" encoding="utf-8"?>
<w:webSettings xmlns:r="http://schemas.openxmlformats.org/officeDocument/2006/relationships" xmlns:w="http://schemas.openxmlformats.org/wordprocessingml/2006/main">
  <w:divs>
    <w:div w:id="863372090">
      <w:bodyDiv w:val="1"/>
      <w:marLeft w:val="0"/>
      <w:marRight w:val="0"/>
      <w:marTop w:val="0"/>
      <w:marBottom w:val="0"/>
      <w:divBdr>
        <w:top w:val="none" w:sz="0" w:space="0" w:color="auto"/>
        <w:left w:val="none" w:sz="0" w:space="0" w:color="auto"/>
        <w:bottom w:val="none" w:sz="0" w:space="0" w:color="auto"/>
        <w:right w:val="none" w:sz="0" w:space="0" w:color="auto"/>
      </w:divBdr>
      <w:divsChild>
        <w:div w:id="1491098679">
          <w:marLeft w:val="0"/>
          <w:marRight w:val="0"/>
          <w:marTop w:val="0"/>
          <w:marBottom w:val="0"/>
          <w:divBdr>
            <w:top w:val="none" w:sz="0" w:space="0" w:color="auto"/>
            <w:left w:val="none" w:sz="0" w:space="0" w:color="auto"/>
            <w:bottom w:val="none" w:sz="0" w:space="0" w:color="auto"/>
            <w:right w:val="none" w:sz="0" w:space="0" w:color="auto"/>
          </w:divBdr>
        </w:div>
        <w:div w:id="1004475916">
          <w:marLeft w:val="0"/>
          <w:marRight w:val="0"/>
          <w:marTop w:val="0"/>
          <w:marBottom w:val="0"/>
          <w:divBdr>
            <w:top w:val="none" w:sz="0" w:space="0" w:color="auto"/>
            <w:left w:val="none" w:sz="0" w:space="0" w:color="auto"/>
            <w:bottom w:val="none" w:sz="0" w:space="0" w:color="auto"/>
            <w:right w:val="none" w:sz="0" w:space="0" w:color="auto"/>
          </w:divBdr>
        </w:div>
        <w:div w:id="1516574764">
          <w:marLeft w:val="0"/>
          <w:marRight w:val="0"/>
          <w:marTop w:val="0"/>
          <w:marBottom w:val="0"/>
          <w:divBdr>
            <w:top w:val="none" w:sz="0" w:space="0" w:color="auto"/>
            <w:left w:val="none" w:sz="0" w:space="0" w:color="auto"/>
            <w:bottom w:val="none" w:sz="0" w:space="0" w:color="auto"/>
            <w:right w:val="none" w:sz="0" w:space="0" w:color="auto"/>
          </w:divBdr>
        </w:div>
        <w:div w:id="1780029860">
          <w:marLeft w:val="0"/>
          <w:marRight w:val="0"/>
          <w:marTop w:val="0"/>
          <w:marBottom w:val="0"/>
          <w:divBdr>
            <w:top w:val="none" w:sz="0" w:space="0" w:color="auto"/>
            <w:left w:val="none" w:sz="0" w:space="0" w:color="auto"/>
            <w:bottom w:val="none" w:sz="0" w:space="0" w:color="auto"/>
            <w:right w:val="none" w:sz="0" w:space="0" w:color="auto"/>
          </w:divBdr>
        </w:div>
        <w:div w:id="947590456">
          <w:marLeft w:val="0"/>
          <w:marRight w:val="0"/>
          <w:marTop w:val="0"/>
          <w:marBottom w:val="0"/>
          <w:divBdr>
            <w:top w:val="none" w:sz="0" w:space="0" w:color="auto"/>
            <w:left w:val="none" w:sz="0" w:space="0" w:color="auto"/>
            <w:bottom w:val="none" w:sz="0" w:space="0" w:color="auto"/>
            <w:right w:val="none" w:sz="0" w:space="0" w:color="auto"/>
          </w:divBdr>
        </w:div>
        <w:div w:id="326061495">
          <w:marLeft w:val="0"/>
          <w:marRight w:val="0"/>
          <w:marTop w:val="0"/>
          <w:marBottom w:val="0"/>
          <w:divBdr>
            <w:top w:val="none" w:sz="0" w:space="0" w:color="auto"/>
            <w:left w:val="none" w:sz="0" w:space="0" w:color="auto"/>
            <w:bottom w:val="none" w:sz="0" w:space="0" w:color="auto"/>
            <w:right w:val="none" w:sz="0" w:space="0" w:color="auto"/>
          </w:divBdr>
        </w:div>
        <w:div w:id="1982879089">
          <w:marLeft w:val="0"/>
          <w:marRight w:val="0"/>
          <w:marTop w:val="0"/>
          <w:marBottom w:val="0"/>
          <w:divBdr>
            <w:top w:val="none" w:sz="0" w:space="0" w:color="auto"/>
            <w:left w:val="none" w:sz="0" w:space="0" w:color="auto"/>
            <w:bottom w:val="none" w:sz="0" w:space="0" w:color="auto"/>
            <w:right w:val="none" w:sz="0" w:space="0" w:color="auto"/>
          </w:divBdr>
        </w:div>
        <w:div w:id="1790975892">
          <w:marLeft w:val="0"/>
          <w:marRight w:val="0"/>
          <w:marTop w:val="0"/>
          <w:marBottom w:val="0"/>
          <w:divBdr>
            <w:top w:val="none" w:sz="0" w:space="0" w:color="auto"/>
            <w:left w:val="none" w:sz="0" w:space="0" w:color="auto"/>
            <w:bottom w:val="none" w:sz="0" w:space="0" w:color="auto"/>
            <w:right w:val="none" w:sz="0" w:space="0" w:color="auto"/>
          </w:divBdr>
        </w:div>
        <w:div w:id="16779732">
          <w:marLeft w:val="0"/>
          <w:marRight w:val="0"/>
          <w:marTop w:val="0"/>
          <w:marBottom w:val="0"/>
          <w:divBdr>
            <w:top w:val="none" w:sz="0" w:space="0" w:color="auto"/>
            <w:left w:val="none" w:sz="0" w:space="0" w:color="auto"/>
            <w:bottom w:val="none" w:sz="0" w:space="0" w:color="auto"/>
            <w:right w:val="none" w:sz="0" w:space="0" w:color="auto"/>
          </w:divBdr>
        </w:div>
        <w:div w:id="199783917">
          <w:marLeft w:val="0"/>
          <w:marRight w:val="0"/>
          <w:marTop w:val="0"/>
          <w:marBottom w:val="0"/>
          <w:divBdr>
            <w:top w:val="none" w:sz="0" w:space="0" w:color="auto"/>
            <w:left w:val="none" w:sz="0" w:space="0" w:color="auto"/>
            <w:bottom w:val="none" w:sz="0" w:space="0" w:color="auto"/>
            <w:right w:val="none" w:sz="0" w:space="0" w:color="auto"/>
          </w:divBdr>
        </w:div>
        <w:div w:id="1010452747">
          <w:marLeft w:val="0"/>
          <w:marRight w:val="0"/>
          <w:marTop w:val="0"/>
          <w:marBottom w:val="0"/>
          <w:divBdr>
            <w:top w:val="none" w:sz="0" w:space="0" w:color="auto"/>
            <w:left w:val="none" w:sz="0" w:space="0" w:color="auto"/>
            <w:bottom w:val="none" w:sz="0" w:space="0" w:color="auto"/>
            <w:right w:val="none" w:sz="0" w:space="0" w:color="auto"/>
          </w:divBdr>
        </w:div>
        <w:div w:id="1027413014">
          <w:marLeft w:val="0"/>
          <w:marRight w:val="0"/>
          <w:marTop w:val="0"/>
          <w:marBottom w:val="0"/>
          <w:divBdr>
            <w:top w:val="none" w:sz="0" w:space="0" w:color="auto"/>
            <w:left w:val="none" w:sz="0" w:space="0" w:color="auto"/>
            <w:bottom w:val="none" w:sz="0" w:space="0" w:color="auto"/>
            <w:right w:val="none" w:sz="0" w:space="0" w:color="auto"/>
          </w:divBdr>
        </w:div>
        <w:div w:id="647052799">
          <w:marLeft w:val="0"/>
          <w:marRight w:val="0"/>
          <w:marTop w:val="0"/>
          <w:marBottom w:val="0"/>
          <w:divBdr>
            <w:top w:val="none" w:sz="0" w:space="0" w:color="auto"/>
            <w:left w:val="none" w:sz="0" w:space="0" w:color="auto"/>
            <w:bottom w:val="none" w:sz="0" w:space="0" w:color="auto"/>
            <w:right w:val="none" w:sz="0" w:space="0" w:color="auto"/>
          </w:divBdr>
        </w:div>
        <w:div w:id="101731554">
          <w:marLeft w:val="0"/>
          <w:marRight w:val="0"/>
          <w:marTop w:val="0"/>
          <w:marBottom w:val="0"/>
          <w:divBdr>
            <w:top w:val="none" w:sz="0" w:space="0" w:color="auto"/>
            <w:left w:val="none" w:sz="0" w:space="0" w:color="auto"/>
            <w:bottom w:val="none" w:sz="0" w:space="0" w:color="auto"/>
            <w:right w:val="none" w:sz="0" w:space="0" w:color="auto"/>
          </w:divBdr>
        </w:div>
        <w:div w:id="219053701">
          <w:marLeft w:val="0"/>
          <w:marRight w:val="0"/>
          <w:marTop w:val="0"/>
          <w:marBottom w:val="0"/>
          <w:divBdr>
            <w:top w:val="none" w:sz="0" w:space="0" w:color="auto"/>
            <w:left w:val="none" w:sz="0" w:space="0" w:color="auto"/>
            <w:bottom w:val="none" w:sz="0" w:space="0" w:color="auto"/>
            <w:right w:val="none" w:sz="0" w:space="0" w:color="auto"/>
          </w:divBdr>
        </w:div>
        <w:div w:id="1456408679">
          <w:marLeft w:val="0"/>
          <w:marRight w:val="0"/>
          <w:marTop w:val="0"/>
          <w:marBottom w:val="0"/>
          <w:divBdr>
            <w:top w:val="none" w:sz="0" w:space="0" w:color="auto"/>
            <w:left w:val="none" w:sz="0" w:space="0" w:color="auto"/>
            <w:bottom w:val="none" w:sz="0" w:space="0" w:color="auto"/>
            <w:right w:val="none" w:sz="0" w:space="0" w:color="auto"/>
          </w:divBdr>
        </w:div>
        <w:div w:id="1805124285">
          <w:marLeft w:val="0"/>
          <w:marRight w:val="0"/>
          <w:marTop w:val="0"/>
          <w:marBottom w:val="0"/>
          <w:divBdr>
            <w:top w:val="none" w:sz="0" w:space="0" w:color="auto"/>
            <w:left w:val="none" w:sz="0" w:space="0" w:color="auto"/>
            <w:bottom w:val="none" w:sz="0" w:space="0" w:color="auto"/>
            <w:right w:val="none" w:sz="0" w:space="0" w:color="auto"/>
          </w:divBdr>
        </w:div>
        <w:div w:id="51120926">
          <w:marLeft w:val="0"/>
          <w:marRight w:val="0"/>
          <w:marTop w:val="0"/>
          <w:marBottom w:val="0"/>
          <w:divBdr>
            <w:top w:val="none" w:sz="0" w:space="0" w:color="auto"/>
            <w:left w:val="none" w:sz="0" w:space="0" w:color="auto"/>
            <w:bottom w:val="none" w:sz="0" w:space="0" w:color="auto"/>
            <w:right w:val="none" w:sz="0" w:space="0" w:color="auto"/>
          </w:divBdr>
        </w:div>
        <w:div w:id="86005408">
          <w:marLeft w:val="0"/>
          <w:marRight w:val="0"/>
          <w:marTop w:val="0"/>
          <w:marBottom w:val="0"/>
          <w:divBdr>
            <w:top w:val="none" w:sz="0" w:space="0" w:color="auto"/>
            <w:left w:val="none" w:sz="0" w:space="0" w:color="auto"/>
            <w:bottom w:val="none" w:sz="0" w:space="0" w:color="auto"/>
            <w:right w:val="none" w:sz="0" w:space="0" w:color="auto"/>
          </w:divBdr>
        </w:div>
        <w:div w:id="1454598635">
          <w:marLeft w:val="0"/>
          <w:marRight w:val="0"/>
          <w:marTop w:val="0"/>
          <w:marBottom w:val="0"/>
          <w:divBdr>
            <w:top w:val="none" w:sz="0" w:space="0" w:color="auto"/>
            <w:left w:val="none" w:sz="0" w:space="0" w:color="auto"/>
            <w:bottom w:val="none" w:sz="0" w:space="0" w:color="auto"/>
            <w:right w:val="none" w:sz="0" w:space="0" w:color="auto"/>
          </w:divBdr>
        </w:div>
        <w:div w:id="1972322864">
          <w:marLeft w:val="0"/>
          <w:marRight w:val="0"/>
          <w:marTop w:val="0"/>
          <w:marBottom w:val="0"/>
          <w:divBdr>
            <w:top w:val="none" w:sz="0" w:space="0" w:color="auto"/>
            <w:left w:val="none" w:sz="0" w:space="0" w:color="auto"/>
            <w:bottom w:val="none" w:sz="0" w:space="0" w:color="auto"/>
            <w:right w:val="none" w:sz="0" w:space="0" w:color="auto"/>
          </w:divBdr>
        </w:div>
        <w:div w:id="1188829474">
          <w:marLeft w:val="0"/>
          <w:marRight w:val="0"/>
          <w:marTop w:val="0"/>
          <w:marBottom w:val="0"/>
          <w:divBdr>
            <w:top w:val="none" w:sz="0" w:space="0" w:color="auto"/>
            <w:left w:val="none" w:sz="0" w:space="0" w:color="auto"/>
            <w:bottom w:val="none" w:sz="0" w:space="0" w:color="auto"/>
            <w:right w:val="none" w:sz="0" w:space="0" w:color="auto"/>
          </w:divBdr>
        </w:div>
        <w:div w:id="1090076740">
          <w:marLeft w:val="0"/>
          <w:marRight w:val="0"/>
          <w:marTop w:val="0"/>
          <w:marBottom w:val="0"/>
          <w:divBdr>
            <w:top w:val="none" w:sz="0" w:space="0" w:color="auto"/>
            <w:left w:val="none" w:sz="0" w:space="0" w:color="auto"/>
            <w:bottom w:val="none" w:sz="0" w:space="0" w:color="auto"/>
            <w:right w:val="none" w:sz="0" w:space="0" w:color="auto"/>
          </w:divBdr>
        </w:div>
        <w:div w:id="2037072902">
          <w:marLeft w:val="0"/>
          <w:marRight w:val="0"/>
          <w:marTop w:val="0"/>
          <w:marBottom w:val="0"/>
          <w:divBdr>
            <w:top w:val="none" w:sz="0" w:space="0" w:color="auto"/>
            <w:left w:val="none" w:sz="0" w:space="0" w:color="auto"/>
            <w:bottom w:val="none" w:sz="0" w:space="0" w:color="auto"/>
            <w:right w:val="none" w:sz="0" w:space="0" w:color="auto"/>
          </w:divBdr>
        </w:div>
        <w:div w:id="1051151220">
          <w:marLeft w:val="0"/>
          <w:marRight w:val="0"/>
          <w:marTop w:val="0"/>
          <w:marBottom w:val="0"/>
          <w:divBdr>
            <w:top w:val="none" w:sz="0" w:space="0" w:color="auto"/>
            <w:left w:val="none" w:sz="0" w:space="0" w:color="auto"/>
            <w:bottom w:val="none" w:sz="0" w:space="0" w:color="auto"/>
            <w:right w:val="none" w:sz="0" w:space="0" w:color="auto"/>
          </w:divBdr>
        </w:div>
        <w:div w:id="1270115274">
          <w:marLeft w:val="0"/>
          <w:marRight w:val="0"/>
          <w:marTop w:val="0"/>
          <w:marBottom w:val="0"/>
          <w:divBdr>
            <w:top w:val="none" w:sz="0" w:space="0" w:color="auto"/>
            <w:left w:val="none" w:sz="0" w:space="0" w:color="auto"/>
            <w:bottom w:val="none" w:sz="0" w:space="0" w:color="auto"/>
            <w:right w:val="none" w:sz="0" w:space="0" w:color="auto"/>
          </w:divBdr>
        </w:div>
        <w:div w:id="1604798363">
          <w:marLeft w:val="0"/>
          <w:marRight w:val="0"/>
          <w:marTop w:val="0"/>
          <w:marBottom w:val="0"/>
          <w:divBdr>
            <w:top w:val="none" w:sz="0" w:space="0" w:color="auto"/>
            <w:left w:val="none" w:sz="0" w:space="0" w:color="auto"/>
            <w:bottom w:val="none" w:sz="0" w:space="0" w:color="auto"/>
            <w:right w:val="none" w:sz="0" w:space="0" w:color="auto"/>
          </w:divBdr>
        </w:div>
        <w:div w:id="564880847">
          <w:marLeft w:val="0"/>
          <w:marRight w:val="0"/>
          <w:marTop w:val="0"/>
          <w:marBottom w:val="0"/>
          <w:divBdr>
            <w:top w:val="none" w:sz="0" w:space="0" w:color="auto"/>
            <w:left w:val="none" w:sz="0" w:space="0" w:color="auto"/>
            <w:bottom w:val="none" w:sz="0" w:space="0" w:color="auto"/>
            <w:right w:val="none" w:sz="0" w:space="0" w:color="auto"/>
          </w:divBdr>
        </w:div>
        <w:div w:id="1669554976">
          <w:marLeft w:val="0"/>
          <w:marRight w:val="0"/>
          <w:marTop w:val="0"/>
          <w:marBottom w:val="0"/>
          <w:divBdr>
            <w:top w:val="none" w:sz="0" w:space="0" w:color="auto"/>
            <w:left w:val="none" w:sz="0" w:space="0" w:color="auto"/>
            <w:bottom w:val="none" w:sz="0" w:space="0" w:color="auto"/>
            <w:right w:val="none" w:sz="0" w:space="0" w:color="auto"/>
          </w:divBdr>
        </w:div>
        <w:div w:id="1779711269">
          <w:marLeft w:val="0"/>
          <w:marRight w:val="0"/>
          <w:marTop w:val="0"/>
          <w:marBottom w:val="0"/>
          <w:divBdr>
            <w:top w:val="none" w:sz="0" w:space="0" w:color="auto"/>
            <w:left w:val="none" w:sz="0" w:space="0" w:color="auto"/>
            <w:bottom w:val="none" w:sz="0" w:space="0" w:color="auto"/>
            <w:right w:val="none" w:sz="0" w:space="0" w:color="auto"/>
          </w:divBdr>
        </w:div>
        <w:div w:id="1157182830">
          <w:marLeft w:val="0"/>
          <w:marRight w:val="0"/>
          <w:marTop w:val="0"/>
          <w:marBottom w:val="0"/>
          <w:divBdr>
            <w:top w:val="none" w:sz="0" w:space="0" w:color="auto"/>
            <w:left w:val="none" w:sz="0" w:space="0" w:color="auto"/>
            <w:bottom w:val="none" w:sz="0" w:space="0" w:color="auto"/>
            <w:right w:val="none" w:sz="0" w:space="0" w:color="auto"/>
          </w:divBdr>
        </w:div>
        <w:div w:id="1545369660">
          <w:marLeft w:val="0"/>
          <w:marRight w:val="0"/>
          <w:marTop w:val="0"/>
          <w:marBottom w:val="0"/>
          <w:divBdr>
            <w:top w:val="none" w:sz="0" w:space="0" w:color="auto"/>
            <w:left w:val="none" w:sz="0" w:space="0" w:color="auto"/>
            <w:bottom w:val="none" w:sz="0" w:space="0" w:color="auto"/>
            <w:right w:val="none" w:sz="0" w:space="0" w:color="auto"/>
          </w:divBdr>
        </w:div>
        <w:div w:id="1034310797">
          <w:marLeft w:val="0"/>
          <w:marRight w:val="0"/>
          <w:marTop w:val="0"/>
          <w:marBottom w:val="0"/>
          <w:divBdr>
            <w:top w:val="none" w:sz="0" w:space="0" w:color="auto"/>
            <w:left w:val="none" w:sz="0" w:space="0" w:color="auto"/>
            <w:bottom w:val="none" w:sz="0" w:space="0" w:color="auto"/>
            <w:right w:val="none" w:sz="0" w:space="0" w:color="auto"/>
          </w:divBdr>
        </w:div>
        <w:div w:id="1228147899">
          <w:marLeft w:val="0"/>
          <w:marRight w:val="0"/>
          <w:marTop w:val="0"/>
          <w:marBottom w:val="0"/>
          <w:divBdr>
            <w:top w:val="none" w:sz="0" w:space="0" w:color="auto"/>
            <w:left w:val="none" w:sz="0" w:space="0" w:color="auto"/>
            <w:bottom w:val="none" w:sz="0" w:space="0" w:color="auto"/>
            <w:right w:val="none" w:sz="0" w:space="0" w:color="auto"/>
          </w:divBdr>
        </w:div>
        <w:div w:id="8872778">
          <w:marLeft w:val="0"/>
          <w:marRight w:val="0"/>
          <w:marTop w:val="0"/>
          <w:marBottom w:val="0"/>
          <w:divBdr>
            <w:top w:val="none" w:sz="0" w:space="0" w:color="auto"/>
            <w:left w:val="none" w:sz="0" w:space="0" w:color="auto"/>
            <w:bottom w:val="none" w:sz="0" w:space="0" w:color="auto"/>
            <w:right w:val="none" w:sz="0" w:space="0" w:color="auto"/>
          </w:divBdr>
        </w:div>
        <w:div w:id="632949769">
          <w:marLeft w:val="0"/>
          <w:marRight w:val="0"/>
          <w:marTop w:val="0"/>
          <w:marBottom w:val="0"/>
          <w:divBdr>
            <w:top w:val="none" w:sz="0" w:space="0" w:color="auto"/>
            <w:left w:val="none" w:sz="0" w:space="0" w:color="auto"/>
            <w:bottom w:val="none" w:sz="0" w:space="0" w:color="auto"/>
            <w:right w:val="none" w:sz="0" w:space="0" w:color="auto"/>
          </w:divBdr>
        </w:div>
        <w:div w:id="939869924">
          <w:marLeft w:val="0"/>
          <w:marRight w:val="0"/>
          <w:marTop w:val="0"/>
          <w:marBottom w:val="0"/>
          <w:divBdr>
            <w:top w:val="none" w:sz="0" w:space="0" w:color="auto"/>
            <w:left w:val="none" w:sz="0" w:space="0" w:color="auto"/>
            <w:bottom w:val="none" w:sz="0" w:space="0" w:color="auto"/>
            <w:right w:val="none" w:sz="0" w:space="0" w:color="auto"/>
          </w:divBdr>
        </w:div>
        <w:div w:id="1114136538">
          <w:marLeft w:val="0"/>
          <w:marRight w:val="0"/>
          <w:marTop w:val="0"/>
          <w:marBottom w:val="0"/>
          <w:divBdr>
            <w:top w:val="none" w:sz="0" w:space="0" w:color="auto"/>
            <w:left w:val="none" w:sz="0" w:space="0" w:color="auto"/>
            <w:bottom w:val="none" w:sz="0" w:space="0" w:color="auto"/>
            <w:right w:val="none" w:sz="0" w:space="0" w:color="auto"/>
          </w:divBdr>
        </w:div>
        <w:div w:id="1390299928">
          <w:marLeft w:val="0"/>
          <w:marRight w:val="0"/>
          <w:marTop w:val="0"/>
          <w:marBottom w:val="0"/>
          <w:divBdr>
            <w:top w:val="none" w:sz="0" w:space="0" w:color="auto"/>
            <w:left w:val="none" w:sz="0" w:space="0" w:color="auto"/>
            <w:bottom w:val="none" w:sz="0" w:space="0" w:color="auto"/>
            <w:right w:val="none" w:sz="0" w:space="0" w:color="auto"/>
          </w:divBdr>
        </w:div>
        <w:div w:id="1754274404">
          <w:marLeft w:val="0"/>
          <w:marRight w:val="0"/>
          <w:marTop w:val="0"/>
          <w:marBottom w:val="0"/>
          <w:divBdr>
            <w:top w:val="none" w:sz="0" w:space="0" w:color="auto"/>
            <w:left w:val="none" w:sz="0" w:space="0" w:color="auto"/>
            <w:bottom w:val="none" w:sz="0" w:space="0" w:color="auto"/>
            <w:right w:val="none" w:sz="0" w:space="0" w:color="auto"/>
          </w:divBdr>
        </w:div>
        <w:div w:id="2023358529">
          <w:marLeft w:val="0"/>
          <w:marRight w:val="0"/>
          <w:marTop w:val="0"/>
          <w:marBottom w:val="0"/>
          <w:divBdr>
            <w:top w:val="none" w:sz="0" w:space="0" w:color="auto"/>
            <w:left w:val="none" w:sz="0" w:space="0" w:color="auto"/>
            <w:bottom w:val="none" w:sz="0" w:space="0" w:color="auto"/>
            <w:right w:val="none" w:sz="0" w:space="0" w:color="auto"/>
          </w:divBdr>
        </w:div>
        <w:div w:id="1125001887">
          <w:marLeft w:val="0"/>
          <w:marRight w:val="0"/>
          <w:marTop w:val="0"/>
          <w:marBottom w:val="0"/>
          <w:divBdr>
            <w:top w:val="none" w:sz="0" w:space="0" w:color="auto"/>
            <w:left w:val="none" w:sz="0" w:space="0" w:color="auto"/>
            <w:bottom w:val="none" w:sz="0" w:space="0" w:color="auto"/>
            <w:right w:val="none" w:sz="0" w:space="0" w:color="auto"/>
          </w:divBdr>
        </w:div>
        <w:div w:id="434403759">
          <w:marLeft w:val="0"/>
          <w:marRight w:val="0"/>
          <w:marTop w:val="0"/>
          <w:marBottom w:val="0"/>
          <w:divBdr>
            <w:top w:val="none" w:sz="0" w:space="0" w:color="auto"/>
            <w:left w:val="none" w:sz="0" w:space="0" w:color="auto"/>
            <w:bottom w:val="none" w:sz="0" w:space="0" w:color="auto"/>
            <w:right w:val="none" w:sz="0" w:space="0" w:color="auto"/>
          </w:divBdr>
        </w:div>
        <w:div w:id="1310751110">
          <w:marLeft w:val="0"/>
          <w:marRight w:val="0"/>
          <w:marTop w:val="0"/>
          <w:marBottom w:val="0"/>
          <w:divBdr>
            <w:top w:val="none" w:sz="0" w:space="0" w:color="auto"/>
            <w:left w:val="none" w:sz="0" w:space="0" w:color="auto"/>
            <w:bottom w:val="none" w:sz="0" w:space="0" w:color="auto"/>
            <w:right w:val="none" w:sz="0" w:space="0" w:color="auto"/>
          </w:divBdr>
        </w:div>
        <w:div w:id="634871887">
          <w:marLeft w:val="0"/>
          <w:marRight w:val="0"/>
          <w:marTop w:val="0"/>
          <w:marBottom w:val="0"/>
          <w:divBdr>
            <w:top w:val="none" w:sz="0" w:space="0" w:color="auto"/>
            <w:left w:val="none" w:sz="0" w:space="0" w:color="auto"/>
            <w:bottom w:val="none" w:sz="0" w:space="0" w:color="auto"/>
            <w:right w:val="none" w:sz="0" w:space="0" w:color="auto"/>
          </w:divBdr>
        </w:div>
        <w:div w:id="1235821202">
          <w:marLeft w:val="0"/>
          <w:marRight w:val="0"/>
          <w:marTop w:val="0"/>
          <w:marBottom w:val="0"/>
          <w:divBdr>
            <w:top w:val="none" w:sz="0" w:space="0" w:color="auto"/>
            <w:left w:val="none" w:sz="0" w:space="0" w:color="auto"/>
            <w:bottom w:val="none" w:sz="0" w:space="0" w:color="auto"/>
            <w:right w:val="none" w:sz="0" w:space="0" w:color="auto"/>
          </w:divBdr>
        </w:div>
        <w:div w:id="1543399414">
          <w:marLeft w:val="0"/>
          <w:marRight w:val="0"/>
          <w:marTop w:val="0"/>
          <w:marBottom w:val="0"/>
          <w:divBdr>
            <w:top w:val="none" w:sz="0" w:space="0" w:color="auto"/>
            <w:left w:val="none" w:sz="0" w:space="0" w:color="auto"/>
            <w:bottom w:val="none" w:sz="0" w:space="0" w:color="auto"/>
            <w:right w:val="none" w:sz="0" w:space="0" w:color="auto"/>
          </w:divBdr>
        </w:div>
        <w:div w:id="1961179006">
          <w:marLeft w:val="0"/>
          <w:marRight w:val="0"/>
          <w:marTop w:val="0"/>
          <w:marBottom w:val="0"/>
          <w:divBdr>
            <w:top w:val="none" w:sz="0" w:space="0" w:color="auto"/>
            <w:left w:val="none" w:sz="0" w:space="0" w:color="auto"/>
            <w:bottom w:val="none" w:sz="0" w:space="0" w:color="auto"/>
            <w:right w:val="none" w:sz="0" w:space="0" w:color="auto"/>
          </w:divBdr>
        </w:div>
        <w:div w:id="100229123">
          <w:marLeft w:val="0"/>
          <w:marRight w:val="0"/>
          <w:marTop w:val="0"/>
          <w:marBottom w:val="0"/>
          <w:divBdr>
            <w:top w:val="none" w:sz="0" w:space="0" w:color="auto"/>
            <w:left w:val="none" w:sz="0" w:space="0" w:color="auto"/>
            <w:bottom w:val="none" w:sz="0" w:space="0" w:color="auto"/>
            <w:right w:val="none" w:sz="0" w:space="0" w:color="auto"/>
          </w:divBdr>
        </w:div>
        <w:div w:id="157578972">
          <w:marLeft w:val="0"/>
          <w:marRight w:val="0"/>
          <w:marTop w:val="0"/>
          <w:marBottom w:val="0"/>
          <w:divBdr>
            <w:top w:val="none" w:sz="0" w:space="0" w:color="auto"/>
            <w:left w:val="none" w:sz="0" w:space="0" w:color="auto"/>
            <w:bottom w:val="none" w:sz="0" w:space="0" w:color="auto"/>
            <w:right w:val="none" w:sz="0" w:space="0" w:color="auto"/>
          </w:divBdr>
        </w:div>
        <w:div w:id="313022915">
          <w:marLeft w:val="0"/>
          <w:marRight w:val="0"/>
          <w:marTop w:val="0"/>
          <w:marBottom w:val="0"/>
          <w:divBdr>
            <w:top w:val="none" w:sz="0" w:space="0" w:color="auto"/>
            <w:left w:val="none" w:sz="0" w:space="0" w:color="auto"/>
            <w:bottom w:val="none" w:sz="0" w:space="0" w:color="auto"/>
            <w:right w:val="none" w:sz="0" w:space="0" w:color="auto"/>
          </w:divBdr>
        </w:div>
        <w:div w:id="531578072">
          <w:marLeft w:val="0"/>
          <w:marRight w:val="0"/>
          <w:marTop w:val="0"/>
          <w:marBottom w:val="0"/>
          <w:divBdr>
            <w:top w:val="none" w:sz="0" w:space="0" w:color="auto"/>
            <w:left w:val="none" w:sz="0" w:space="0" w:color="auto"/>
            <w:bottom w:val="none" w:sz="0" w:space="0" w:color="auto"/>
            <w:right w:val="none" w:sz="0" w:space="0" w:color="auto"/>
          </w:divBdr>
        </w:div>
        <w:div w:id="1156191258">
          <w:marLeft w:val="0"/>
          <w:marRight w:val="0"/>
          <w:marTop w:val="0"/>
          <w:marBottom w:val="0"/>
          <w:divBdr>
            <w:top w:val="none" w:sz="0" w:space="0" w:color="auto"/>
            <w:left w:val="none" w:sz="0" w:space="0" w:color="auto"/>
            <w:bottom w:val="none" w:sz="0" w:space="0" w:color="auto"/>
            <w:right w:val="none" w:sz="0" w:space="0" w:color="auto"/>
          </w:divBdr>
        </w:div>
        <w:div w:id="779569539">
          <w:marLeft w:val="0"/>
          <w:marRight w:val="0"/>
          <w:marTop w:val="0"/>
          <w:marBottom w:val="0"/>
          <w:divBdr>
            <w:top w:val="none" w:sz="0" w:space="0" w:color="auto"/>
            <w:left w:val="none" w:sz="0" w:space="0" w:color="auto"/>
            <w:bottom w:val="none" w:sz="0" w:space="0" w:color="auto"/>
            <w:right w:val="none" w:sz="0" w:space="0" w:color="auto"/>
          </w:divBdr>
        </w:div>
        <w:div w:id="1111783650">
          <w:marLeft w:val="0"/>
          <w:marRight w:val="0"/>
          <w:marTop w:val="0"/>
          <w:marBottom w:val="0"/>
          <w:divBdr>
            <w:top w:val="none" w:sz="0" w:space="0" w:color="auto"/>
            <w:left w:val="none" w:sz="0" w:space="0" w:color="auto"/>
            <w:bottom w:val="none" w:sz="0" w:space="0" w:color="auto"/>
            <w:right w:val="none" w:sz="0" w:space="0" w:color="auto"/>
          </w:divBdr>
        </w:div>
        <w:div w:id="1636252531">
          <w:marLeft w:val="0"/>
          <w:marRight w:val="0"/>
          <w:marTop w:val="0"/>
          <w:marBottom w:val="0"/>
          <w:divBdr>
            <w:top w:val="none" w:sz="0" w:space="0" w:color="auto"/>
            <w:left w:val="none" w:sz="0" w:space="0" w:color="auto"/>
            <w:bottom w:val="none" w:sz="0" w:space="0" w:color="auto"/>
            <w:right w:val="none" w:sz="0" w:space="0" w:color="auto"/>
          </w:divBdr>
          <w:divsChild>
            <w:div w:id="466823307">
              <w:marLeft w:val="0"/>
              <w:marRight w:val="0"/>
              <w:marTop w:val="0"/>
              <w:marBottom w:val="0"/>
              <w:divBdr>
                <w:top w:val="none" w:sz="0" w:space="0" w:color="auto"/>
                <w:left w:val="none" w:sz="0" w:space="0" w:color="auto"/>
                <w:bottom w:val="none" w:sz="0" w:space="0" w:color="auto"/>
                <w:right w:val="none" w:sz="0" w:space="0" w:color="auto"/>
              </w:divBdr>
            </w:div>
            <w:div w:id="1771469300">
              <w:marLeft w:val="0"/>
              <w:marRight w:val="0"/>
              <w:marTop w:val="0"/>
              <w:marBottom w:val="0"/>
              <w:divBdr>
                <w:top w:val="none" w:sz="0" w:space="0" w:color="auto"/>
                <w:left w:val="none" w:sz="0" w:space="0" w:color="auto"/>
                <w:bottom w:val="none" w:sz="0" w:space="0" w:color="auto"/>
                <w:right w:val="none" w:sz="0" w:space="0" w:color="auto"/>
              </w:divBdr>
            </w:div>
            <w:div w:id="607783719">
              <w:marLeft w:val="0"/>
              <w:marRight w:val="0"/>
              <w:marTop w:val="0"/>
              <w:marBottom w:val="0"/>
              <w:divBdr>
                <w:top w:val="none" w:sz="0" w:space="0" w:color="auto"/>
                <w:left w:val="none" w:sz="0" w:space="0" w:color="auto"/>
                <w:bottom w:val="none" w:sz="0" w:space="0" w:color="auto"/>
                <w:right w:val="none" w:sz="0" w:space="0" w:color="auto"/>
              </w:divBdr>
            </w:div>
            <w:div w:id="1933007285">
              <w:marLeft w:val="0"/>
              <w:marRight w:val="0"/>
              <w:marTop w:val="0"/>
              <w:marBottom w:val="0"/>
              <w:divBdr>
                <w:top w:val="none" w:sz="0" w:space="0" w:color="auto"/>
                <w:left w:val="none" w:sz="0" w:space="0" w:color="auto"/>
                <w:bottom w:val="none" w:sz="0" w:space="0" w:color="auto"/>
                <w:right w:val="none" w:sz="0" w:space="0" w:color="auto"/>
              </w:divBdr>
            </w:div>
            <w:div w:id="156925493">
              <w:marLeft w:val="0"/>
              <w:marRight w:val="0"/>
              <w:marTop w:val="0"/>
              <w:marBottom w:val="0"/>
              <w:divBdr>
                <w:top w:val="none" w:sz="0" w:space="0" w:color="auto"/>
                <w:left w:val="none" w:sz="0" w:space="0" w:color="auto"/>
                <w:bottom w:val="none" w:sz="0" w:space="0" w:color="auto"/>
                <w:right w:val="none" w:sz="0" w:space="0" w:color="auto"/>
              </w:divBdr>
            </w:div>
          </w:divsChild>
        </w:div>
        <w:div w:id="1312447178">
          <w:marLeft w:val="0"/>
          <w:marRight w:val="0"/>
          <w:marTop w:val="0"/>
          <w:marBottom w:val="0"/>
          <w:divBdr>
            <w:top w:val="none" w:sz="0" w:space="0" w:color="auto"/>
            <w:left w:val="none" w:sz="0" w:space="0" w:color="auto"/>
            <w:bottom w:val="none" w:sz="0" w:space="0" w:color="auto"/>
            <w:right w:val="none" w:sz="0" w:space="0" w:color="auto"/>
          </w:divBdr>
        </w:div>
        <w:div w:id="501311640">
          <w:marLeft w:val="0"/>
          <w:marRight w:val="0"/>
          <w:marTop w:val="0"/>
          <w:marBottom w:val="0"/>
          <w:divBdr>
            <w:top w:val="none" w:sz="0" w:space="0" w:color="auto"/>
            <w:left w:val="none" w:sz="0" w:space="0" w:color="auto"/>
            <w:bottom w:val="none" w:sz="0" w:space="0" w:color="auto"/>
            <w:right w:val="none" w:sz="0" w:space="0" w:color="auto"/>
          </w:divBdr>
        </w:div>
        <w:div w:id="1188838155">
          <w:marLeft w:val="0"/>
          <w:marRight w:val="0"/>
          <w:marTop w:val="0"/>
          <w:marBottom w:val="0"/>
          <w:divBdr>
            <w:top w:val="none" w:sz="0" w:space="0" w:color="auto"/>
            <w:left w:val="none" w:sz="0" w:space="0" w:color="auto"/>
            <w:bottom w:val="none" w:sz="0" w:space="0" w:color="auto"/>
            <w:right w:val="none" w:sz="0" w:space="0" w:color="auto"/>
          </w:divBdr>
        </w:div>
        <w:div w:id="848251430">
          <w:marLeft w:val="0"/>
          <w:marRight w:val="0"/>
          <w:marTop w:val="0"/>
          <w:marBottom w:val="0"/>
          <w:divBdr>
            <w:top w:val="none" w:sz="0" w:space="0" w:color="auto"/>
            <w:left w:val="none" w:sz="0" w:space="0" w:color="auto"/>
            <w:bottom w:val="none" w:sz="0" w:space="0" w:color="auto"/>
            <w:right w:val="none" w:sz="0" w:space="0" w:color="auto"/>
          </w:divBdr>
        </w:div>
        <w:div w:id="870648759">
          <w:marLeft w:val="0"/>
          <w:marRight w:val="0"/>
          <w:marTop w:val="0"/>
          <w:marBottom w:val="0"/>
          <w:divBdr>
            <w:top w:val="none" w:sz="0" w:space="0" w:color="auto"/>
            <w:left w:val="none" w:sz="0" w:space="0" w:color="auto"/>
            <w:bottom w:val="none" w:sz="0" w:space="0" w:color="auto"/>
            <w:right w:val="none" w:sz="0" w:space="0" w:color="auto"/>
          </w:divBdr>
        </w:div>
        <w:div w:id="1679693375">
          <w:marLeft w:val="0"/>
          <w:marRight w:val="0"/>
          <w:marTop w:val="0"/>
          <w:marBottom w:val="0"/>
          <w:divBdr>
            <w:top w:val="none" w:sz="0" w:space="0" w:color="auto"/>
            <w:left w:val="none" w:sz="0" w:space="0" w:color="auto"/>
            <w:bottom w:val="none" w:sz="0" w:space="0" w:color="auto"/>
            <w:right w:val="none" w:sz="0" w:space="0" w:color="auto"/>
          </w:divBdr>
        </w:div>
        <w:div w:id="2116946385">
          <w:marLeft w:val="0"/>
          <w:marRight w:val="0"/>
          <w:marTop w:val="0"/>
          <w:marBottom w:val="0"/>
          <w:divBdr>
            <w:top w:val="none" w:sz="0" w:space="0" w:color="auto"/>
            <w:left w:val="none" w:sz="0" w:space="0" w:color="auto"/>
            <w:bottom w:val="none" w:sz="0" w:space="0" w:color="auto"/>
            <w:right w:val="none" w:sz="0" w:space="0" w:color="auto"/>
          </w:divBdr>
        </w:div>
        <w:div w:id="466439061">
          <w:marLeft w:val="0"/>
          <w:marRight w:val="0"/>
          <w:marTop w:val="0"/>
          <w:marBottom w:val="0"/>
          <w:divBdr>
            <w:top w:val="none" w:sz="0" w:space="0" w:color="auto"/>
            <w:left w:val="none" w:sz="0" w:space="0" w:color="auto"/>
            <w:bottom w:val="none" w:sz="0" w:space="0" w:color="auto"/>
            <w:right w:val="none" w:sz="0" w:space="0" w:color="auto"/>
          </w:divBdr>
        </w:div>
        <w:div w:id="1090733603">
          <w:marLeft w:val="0"/>
          <w:marRight w:val="0"/>
          <w:marTop w:val="0"/>
          <w:marBottom w:val="0"/>
          <w:divBdr>
            <w:top w:val="none" w:sz="0" w:space="0" w:color="auto"/>
            <w:left w:val="none" w:sz="0" w:space="0" w:color="auto"/>
            <w:bottom w:val="none" w:sz="0" w:space="0" w:color="auto"/>
            <w:right w:val="none" w:sz="0" w:space="0" w:color="auto"/>
          </w:divBdr>
        </w:div>
        <w:div w:id="1445227928">
          <w:marLeft w:val="0"/>
          <w:marRight w:val="0"/>
          <w:marTop w:val="0"/>
          <w:marBottom w:val="0"/>
          <w:divBdr>
            <w:top w:val="none" w:sz="0" w:space="0" w:color="auto"/>
            <w:left w:val="none" w:sz="0" w:space="0" w:color="auto"/>
            <w:bottom w:val="none" w:sz="0" w:space="0" w:color="auto"/>
            <w:right w:val="none" w:sz="0" w:space="0" w:color="auto"/>
          </w:divBdr>
        </w:div>
        <w:div w:id="357394297">
          <w:marLeft w:val="0"/>
          <w:marRight w:val="0"/>
          <w:marTop w:val="0"/>
          <w:marBottom w:val="0"/>
          <w:divBdr>
            <w:top w:val="none" w:sz="0" w:space="0" w:color="auto"/>
            <w:left w:val="none" w:sz="0" w:space="0" w:color="auto"/>
            <w:bottom w:val="none" w:sz="0" w:space="0" w:color="auto"/>
            <w:right w:val="none" w:sz="0" w:space="0" w:color="auto"/>
          </w:divBdr>
          <w:divsChild>
            <w:div w:id="283967539">
              <w:marLeft w:val="0"/>
              <w:marRight w:val="0"/>
              <w:marTop w:val="0"/>
              <w:marBottom w:val="0"/>
              <w:divBdr>
                <w:top w:val="none" w:sz="0" w:space="0" w:color="auto"/>
                <w:left w:val="none" w:sz="0" w:space="0" w:color="auto"/>
                <w:bottom w:val="none" w:sz="0" w:space="0" w:color="auto"/>
                <w:right w:val="none" w:sz="0" w:space="0" w:color="auto"/>
              </w:divBdr>
            </w:div>
            <w:div w:id="698549620">
              <w:marLeft w:val="0"/>
              <w:marRight w:val="0"/>
              <w:marTop w:val="0"/>
              <w:marBottom w:val="0"/>
              <w:divBdr>
                <w:top w:val="none" w:sz="0" w:space="0" w:color="auto"/>
                <w:left w:val="none" w:sz="0" w:space="0" w:color="auto"/>
                <w:bottom w:val="none" w:sz="0" w:space="0" w:color="auto"/>
                <w:right w:val="none" w:sz="0" w:space="0" w:color="auto"/>
              </w:divBdr>
            </w:div>
            <w:div w:id="710344787">
              <w:marLeft w:val="0"/>
              <w:marRight w:val="0"/>
              <w:marTop w:val="0"/>
              <w:marBottom w:val="0"/>
              <w:divBdr>
                <w:top w:val="none" w:sz="0" w:space="0" w:color="auto"/>
                <w:left w:val="none" w:sz="0" w:space="0" w:color="auto"/>
                <w:bottom w:val="none" w:sz="0" w:space="0" w:color="auto"/>
                <w:right w:val="none" w:sz="0" w:space="0" w:color="auto"/>
              </w:divBdr>
            </w:div>
            <w:div w:id="397360175">
              <w:marLeft w:val="0"/>
              <w:marRight w:val="0"/>
              <w:marTop w:val="0"/>
              <w:marBottom w:val="0"/>
              <w:divBdr>
                <w:top w:val="none" w:sz="0" w:space="0" w:color="auto"/>
                <w:left w:val="none" w:sz="0" w:space="0" w:color="auto"/>
                <w:bottom w:val="none" w:sz="0" w:space="0" w:color="auto"/>
                <w:right w:val="none" w:sz="0" w:space="0" w:color="auto"/>
              </w:divBdr>
            </w:div>
            <w:div w:id="225142665">
              <w:marLeft w:val="0"/>
              <w:marRight w:val="0"/>
              <w:marTop w:val="0"/>
              <w:marBottom w:val="0"/>
              <w:divBdr>
                <w:top w:val="none" w:sz="0" w:space="0" w:color="auto"/>
                <w:left w:val="none" w:sz="0" w:space="0" w:color="auto"/>
                <w:bottom w:val="none" w:sz="0" w:space="0" w:color="auto"/>
                <w:right w:val="none" w:sz="0" w:space="0" w:color="auto"/>
              </w:divBdr>
            </w:div>
          </w:divsChild>
        </w:div>
        <w:div w:id="849682049">
          <w:marLeft w:val="0"/>
          <w:marRight w:val="0"/>
          <w:marTop w:val="0"/>
          <w:marBottom w:val="0"/>
          <w:divBdr>
            <w:top w:val="none" w:sz="0" w:space="0" w:color="auto"/>
            <w:left w:val="none" w:sz="0" w:space="0" w:color="auto"/>
            <w:bottom w:val="none" w:sz="0" w:space="0" w:color="auto"/>
            <w:right w:val="none" w:sz="0" w:space="0" w:color="auto"/>
          </w:divBdr>
          <w:divsChild>
            <w:div w:id="1190414040">
              <w:marLeft w:val="0"/>
              <w:marRight w:val="0"/>
              <w:marTop w:val="0"/>
              <w:marBottom w:val="0"/>
              <w:divBdr>
                <w:top w:val="none" w:sz="0" w:space="0" w:color="auto"/>
                <w:left w:val="none" w:sz="0" w:space="0" w:color="auto"/>
                <w:bottom w:val="none" w:sz="0" w:space="0" w:color="auto"/>
                <w:right w:val="none" w:sz="0" w:space="0" w:color="auto"/>
              </w:divBdr>
            </w:div>
            <w:div w:id="1716807262">
              <w:marLeft w:val="0"/>
              <w:marRight w:val="0"/>
              <w:marTop w:val="0"/>
              <w:marBottom w:val="0"/>
              <w:divBdr>
                <w:top w:val="none" w:sz="0" w:space="0" w:color="auto"/>
                <w:left w:val="none" w:sz="0" w:space="0" w:color="auto"/>
                <w:bottom w:val="none" w:sz="0" w:space="0" w:color="auto"/>
                <w:right w:val="none" w:sz="0" w:space="0" w:color="auto"/>
              </w:divBdr>
            </w:div>
            <w:div w:id="1411465319">
              <w:marLeft w:val="0"/>
              <w:marRight w:val="0"/>
              <w:marTop w:val="0"/>
              <w:marBottom w:val="0"/>
              <w:divBdr>
                <w:top w:val="none" w:sz="0" w:space="0" w:color="auto"/>
                <w:left w:val="none" w:sz="0" w:space="0" w:color="auto"/>
                <w:bottom w:val="none" w:sz="0" w:space="0" w:color="auto"/>
                <w:right w:val="none" w:sz="0" w:space="0" w:color="auto"/>
              </w:divBdr>
            </w:div>
            <w:div w:id="991298940">
              <w:marLeft w:val="0"/>
              <w:marRight w:val="0"/>
              <w:marTop w:val="0"/>
              <w:marBottom w:val="0"/>
              <w:divBdr>
                <w:top w:val="none" w:sz="0" w:space="0" w:color="auto"/>
                <w:left w:val="none" w:sz="0" w:space="0" w:color="auto"/>
                <w:bottom w:val="none" w:sz="0" w:space="0" w:color="auto"/>
                <w:right w:val="none" w:sz="0" w:space="0" w:color="auto"/>
              </w:divBdr>
            </w:div>
            <w:div w:id="1649745506">
              <w:marLeft w:val="0"/>
              <w:marRight w:val="0"/>
              <w:marTop w:val="0"/>
              <w:marBottom w:val="0"/>
              <w:divBdr>
                <w:top w:val="none" w:sz="0" w:space="0" w:color="auto"/>
                <w:left w:val="none" w:sz="0" w:space="0" w:color="auto"/>
                <w:bottom w:val="none" w:sz="0" w:space="0" w:color="auto"/>
                <w:right w:val="none" w:sz="0" w:space="0" w:color="auto"/>
              </w:divBdr>
            </w:div>
          </w:divsChild>
        </w:div>
        <w:div w:id="1561986393">
          <w:marLeft w:val="0"/>
          <w:marRight w:val="0"/>
          <w:marTop w:val="0"/>
          <w:marBottom w:val="0"/>
          <w:divBdr>
            <w:top w:val="none" w:sz="0" w:space="0" w:color="auto"/>
            <w:left w:val="none" w:sz="0" w:space="0" w:color="auto"/>
            <w:bottom w:val="none" w:sz="0" w:space="0" w:color="auto"/>
            <w:right w:val="none" w:sz="0" w:space="0" w:color="auto"/>
          </w:divBdr>
        </w:div>
        <w:div w:id="527261245">
          <w:marLeft w:val="0"/>
          <w:marRight w:val="0"/>
          <w:marTop w:val="0"/>
          <w:marBottom w:val="0"/>
          <w:divBdr>
            <w:top w:val="none" w:sz="0" w:space="0" w:color="auto"/>
            <w:left w:val="none" w:sz="0" w:space="0" w:color="auto"/>
            <w:bottom w:val="none" w:sz="0" w:space="0" w:color="auto"/>
            <w:right w:val="none" w:sz="0" w:space="0" w:color="auto"/>
          </w:divBdr>
        </w:div>
        <w:div w:id="1941722030">
          <w:marLeft w:val="0"/>
          <w:marRight w:val="0"/>
          <w:marTop w:val="0"/>
          <w:marBottom w:val="0"/>
          <w:divBdr>
            <w:top w:val="none" w:sz="0" w:space="0" w:color="auto"/>
            <w:left w:val="none" w:sz="0" w:space="0" w:color="auto"/>
            <w:bottom w:val="none" w:sz="0" w:space="0" w:color="auto"/>
            <w:right w:val="none" w:sz="0" w:space="0" w:color="auto"/>
          </w:divBdr>
        </w:div>
        <w:div w:id="1264999503">
          <w:marLeft w:val="0"/>
          <w:marRight w:val="0"/>
          <w:marTop w:val="0"/>
          <w:marBottom w:val="0"/>
          <w:divBdr>
            <w:top w:val="none" w:sz="0" w:space="0" w:color="auto"/>
            <w:left w:val="none" w:sz="0" w:space="0" w:color="auto"/>
            <w:bottom w:val="none" w:sz="0" w:space="0" w:color="auto"/>
            <w:right w:val="none" w:sz="0" w:space="0" w:color="auto"/>
          </w:divBdr>
        </w:div>
        <w:div w:id="1686980644">
          <w:marLeft w:val="0"/>
          <w:marRight w:val="0"/>
          <w:marTop w:val="0"/>
          <w:marBottom w:val="0"/>
          <w:divBdr>
            <w:top w:val="none" w:sz="0" w:space="0" w:color="auto"/>
            <w:left w:val="none" w:sz="0" w:space="0" w:color="auto"/>
            <w:bottom w:val="none" w:sz="0" w:space="0" w:color="auto"/>
            <w:right w:val="none" w:sz="0" w:space="0" w:color="auto"/>
          </w:divBdr>
        </w:div>
        <w:div w:id="603421635">
          <w:marLeft w:val="0"/>
          <w:marRight w:val="0"/>
          <w:marTop w:val="0"/>
          <w:marBottom w:val="0"/>
          <w:divBdr>
            <w:top w:val="none" w:sz="0" w:space="0" w:color="auto"/>
            <w:left w:val="none" w:sz="0" w:space="0" w:color="auto"/>
            <w:bottom w:val="none" w:sz="0" w:space="0" w:color="auto"/>
            <w:right w:val="none" w:sz="0" w:space="0" w:color="auto"/>
          </w:divBdr>
        </w:div>
        <w:div w:id="251278586">
          <w:marLeft w:val="0"/>
          <w:marRight w:val="0"/>
          <w:marTop w:val="0"/>
          <w:marBottom w:val="0"/>
          <w:divBdr>
            <w:top w:val="none" w:sz="0" w:space="0" w:color="auto"/>
            <w:left w:val="none" w:sz="0" w:space="0" w:color="auto"/>
            <w:bottom w:val="none" w:sz="0" w:space="0" w:color="auto"/>
            <w:right w:val="none" w:sz="0" w:space="0" w:color="auto"/>
          </w:divBdr>
        </w:div>
        <w:div w:id="2005817847">
          <w:marLeft w:val="0"/>
          <w:marRight w:val="0"/>
          <w:marTop w:val="0"/>
          <w:marBottom w:val="0"/>
          <w:divBdr>
            <w:top w:val="none" w:sz="0" w:space="0" w:color="auto"/>
            <w:left w:val="none" w:sz="0" w:space="0" w:color="auto"/>
            <w:bottom w:val="none" w:sz="0" w:space="0" w:color="auto"/>
            <w:right w:val="none" w:sz="0" w:space="0" w:color="auto"/>
          </w:divBdr>
        </w:div>
        <w:div w:id="32922938">
          <w:marLeft w:val="0"/>
          <w:marRight w:val="0"/>
          <w:marTop w:val="0"/>
          <w:marBottom w:val="0"/>
          <w:divBdr>
            <w:top w:val="none" w:sz="0" w:space="0" w:color="auto"/>
            <w:left w:val="none" w:sz="0" w:space="0" w:color="auto"/>
            <w:bottom w:val="none" w:sz="0" w:space="0" w:color="auto"/>
            <w:right w:val="none" w:sz="0" w:space="0" w:color="auto"/>
          </w:divBdr>
        </w:div>
        <w:div w:id="289088812">
          <w:marLeft w:val="0"/>
          <w:marRight w:val="0"/>
          <w:marTop w:val="0"/>
          <w:marBottom w:val="0"/>
          <w:divBdr>
            <w:top w:val="none" w:sz="0" w:space="0" w:color="auto"/>
            <w:left w:val="none" w:sz="0" w:space="0" w:color="auto"/>
            <w:bottom w:val="none" w:sz="0" w:space="0" w:color="auto"/>
            <w:right w:val="none" w:sz="0" w:space="0" w:color="auto"/>
          </w:divBdr>
        </w:div>
        <w:div w:id="789979892">
          <w:marLeft w:val="0"/>
          <w:marRight w:val="0"/>
          <w:marTop w:val="0"/>
          <w:marBottom w:val="0"/>
          <w:divBdr>
            <w:top w:val="none" w:sz="0" w:space="0" w:color="auto"/>
            <w:left w:val="none" w:sz="0" w:space="0" w:color="auto"/>
            <w:bottom w:val="none" w:sz="0" w:space="0" w:color="auto"/>
            <w:right w:val="none" w:sz="0" w:space="0" w:color="auto"/>
          </w:divBdr>
        </w:div>
        <w:div w:id="1957523495">
          <w:marLeft w:val="0"/>
          <w:marRight w:val="0"/>
          <w:marTop w:val="0"/>
          <w:marBottom w:val="0"/>
          <w:divBdr>
            <w:top w:val="none" w:sz="0" w:space="0" w:color="auto"/>
            <w:left w:val="none" w:sz="0" w:space="0" w:color="auto"/>
            <w:bottom w:val="none" w:sz="0" w:space="0" w:color="auto"/>
            <w:right w:val="none" w:sz="0" w:space="0" w:color="auto"/>
          </w:divBdr>
        </w:div>
        <w:div w:id="817770922">
          <w:marLeft w:val="0"/>
          <w:marRight w:val="0"/>
          <w:marTop w:val="0"/>
          <w:marBottom w:val="0"/>
          <w:divBdr>
            <w:top w:val="none" w:sz="0" w:space="0" w:color="auto"/>
            <w:left w:val="none" w:sz="0" w:space="0" w:color="auto"/>
            <w:bottom w:val="none" w:sz="0" w:space="0" w:color="auto"/>
            <w:right w:val="none" w:sz="0" w:space="0" w:color="auto"/>
          </w:divBdr>
        </w:div>
        <w:div w:id="1747847759">
          <w:marLeft w:val="0"/>
          <w:marRight w:val="0"/>
          <w:marTop w:val="0"/>
          <w:marBottom w:val="0"/>
          <w:divBdr>
            <w:top w:val="none" w:sz="0" w:space="0" w:color="auto"/>
            <w:left w:val="none" w:sz="0" w:space="0" w:color="auto"/>
            <w:bottom w:val="none" w:sz="0" w:space="0" w:color="auto"/>
            <w:right w:val="none" w:sz="0" w:space="0" w:color="auto"/>
          </w:divBdr>
        </w:div>
        <w:div w:id="103231813">
          <w:marLeft w:val="0"/>
          <w:marRight w:val="0"/>
          <w:marTop w:val="0"/>
          <w:marBottom w:val="0"/>
          <w:divBdr>
            <w:top w:val="none" w:sz="0" w:space="0" w:color="auto"/>
            <w:left w:val="none" w:sz="0" w:space="0" w:color="auto"/>
            <w:bottom w:val="none" w:sz="0" w:space="0" w:color="auto"/>
            <w:right w:val="none" w:sz="0" w:space="0" w:color="auto"/>
          </w:divBdr>
        </w:div>
        <w:div w:id="1030254564">
          <w:marLeft w:val="0"/>
          <w:marRight w:val="0"/>
          <w:marTop w:val="0"/>
          <w:marBottom w:val="0"/>
          <w:divBdr>
            <w:top w:val="none" w:sz="0" w:space="0" w:color="auto"/>
            <w:left w:val="none" w:sz="0" w:space="0" w:color="auto"/>
            <w:bottom w:val="none" w:sz="0" w:space="0" w:color="auto"/>
            <w:right w:val="none" w:sz="0" w:space="0" w:color="auto"/>
          </w:divBdr>
        </w:div>
        <w:div w:id="566300274">
          <w:marLeft w:val="0"/>
          <w:marRight w:val="0"/>
          <w:marTop w:val="0"/>
          <w:marBottom w:val="0"/>
          <w:divBdr>
            <w:top w:val="none" w:sz="0" w:space="0" w:color="auto"/>
            <w:left w:val="none" w:sz="0" w:space="0" w:color="auto"/>
            <w:bottom w:val="none" w:sz="0" w:space="0" w:color="auto"/>
            <w:right w:val="none" w:sz="0" w:space="0" w:color="auto"/>
          </w:divBdr>
        </w:div>
        <w:div w:id="1223295344">
          <w:marLeft w:val="0"/>
          <w:marRight w:val="0"/>
          <w:marTop w:val="0"/>
          <w:marBottom w:val="0"/>
          <w:divBdr>
            <w:top w:val="none" w:sz="0" w:space="0" w:color="auto"/>
            <w:left w:val="none" w:sz="0" w:space="0" w:color="auto"/>
            <w:bottom w:val="none" w:sz="0" w:space="0" w:color="auto"/>
            <w:right w:val="none" w:sz="0" w:space="0" w:color="auto"/>
          </w:divBdr>
        </w:div>
        <w:div w:id="762531883">
          <w:marLeft w:val="0"/>
          <w:marRight w:val="0"/>
          <w:marTop w:val="0"/>
          <w:marBottom w:val="0"/>
          <w:divBdr>
            <w:top w:val="none" w:sz="0" w:space="0" w:color="auto"/>
            <w:left w:val="none" w:sz="0" w:space="0" w:color="auto"/>
            <w:bottom w:val="none" w:sz="0" w:space="0" w:color="auto"/>
            <w:right w:val="none" w:sz="0" w:space="0" w:color="auto"/>
          </w:divBdr>
        </w:div>
        <w:div w:id="479545129">
          <w:marLeft w:val="0"/>
          <w:marRight w:val="0"/>
          <w:marTop w:val="0"/>
          <w:marBottom w:val="0"/>
          <w:divBdr>
            <w:top w:val="none" w:sz="0" w:space="0" w:color="auto"/>
            <w:left w:val="none" w:sz="0" w:space="0" w:color="auto"/>
            <w:bottom w:val="none" w:sz="0" w:space="0" w:color="auto"/>
            <w:right w:val="none" w:sz="0" w:space="0" w:color="auto"/>
          </w:divBdr>
        </w:div>
        <w:div w:id="357004448">
          <w:marLeft w:val="0"/>
          <w:marRight w:val="0"/>
          <w:marTop w:val="0"/>
          <w:marBottom w:val="0"/>
          <w:divBdr>
            <w:top w:val="none" w:sz="0" w:space="0" w:color="auto"/>
            <w:left w:val="none" w:sz="0" w:space="0" w:color="auto"/>
            <w:bottom w:val="none" w:sz="0" w:space="0" w:color="auto"/>
            <w:right w:val="none" w:sz="0" w:space="0" w:color="auto"/>
          </w:divBdr>
        </w:div>
        <w:div w:id="907955766">
          <w:marLeft w:val="0"/>
          <w:marRight w:val="0"/>
          <w:marTop w:val="0"/>
          <w:marBottom w:val="0"/>
          <w:divBdr>
            <w:top w:val="none" w:sz="0" w:space="0" w:color="auto"/>
            <w:left w:val="none" w:sz="0" w:space="0" w:color="auto"/>
            <w:bottom w:val="none" w:sz="0" w:space="0" w:color="auto"/>
            <w:right w:val="none" w:sz="0" w:space="0" w:color="auto"/>
          </w:divBdr>
        </w:div>
        <w:div w:id="348720200">
          <w:marLeft w:val="0"/>
          <w:marRight w:val="0"/>
          <w:marTop w:val="0"/>
          <w:marBottom w:val="0"/>
          <w:divBdr>
            <w:top w:val="none" w:sz="0" w:space="0" w:color="auto"/>
            <w:left w:val="none" w:sz="0" w:space="0" w:color="auto"/>
            <w:bottom w:val="none" w:sz="0" w:space="0" w:color="auto"/>
            <w:right w:val="none" w:sz="0" w:space="0" w:color="auto"/>
          </w:divBdr>
        </w:div>
        <w:div w:id="650602170">
          <w:marLeft w:val="0"/>
          <w:marRight w:val="0"/>
          <w:marTop w:val="0"/>
          <w:marBottom w:val="0"/>
          <w:divBdr>
            <w:top w:val="none" w:sz="0" w:space="0" w:color="auto"/>
            <w:left w:val="none" w:sz="0" w:space="0" w:color="auto"/>
            <w:bottom w:val="none" w:sz="0" w:space="0" w:color="auto"/>
            <w:right w:val="none" w:sz="0" w:space="0" w:color="auto"/>
          </w:divBdr>
        </w:div>
        <w:div w:id="61217117">
          <w:marLeft w:val="0"/>
          <w:marRight w:val="0"/>
          <w:marTop w:val="0"/>
          <w:marBottom w:val="0"/>
          <w:divBdr>
            <w:top w:val="none" w:sz="0" w:space="0" w:color="auto"/>
            <w:left w:val="none" w:sz="0" w:space="0" w:color="auto"/>
            <w:bottom w:val="none" w:sz="0" w:space="0" w:color="auto"/>
            <w:right w:val="none" w:sz="0" w:space="0" w:color="auto"/>
          </w:divBdr>
        </w:div>
        <w:div w:id="74516924">
          <w:marLeft w:val="0"/>
          <w:marRight w:val="0"/>
          <w:marTop w:val="0"/>
          <w:marBottom w:val="0"/>
          <w:divBdr>
            <w:top w:val="none" w:sz="0" w:space="0" w:color="auto"/>
            <w:left w:val="none" w:sz="0" w:space="0" w:color="auto"/>
            <w:bottom w:val="none" w:sz="0" w:space="0" w:color="auto"/>
            <w:right w:val="none" w:sz="0" w:space="0" w:color="auto"/>
          </w:divBdr>
          <w:divsChild>
            <w:div w:id="125240777">
              <w:marLeft w:val="0"/>
              <w:marRight w:val="0"/>
              <w:marTop w:val="0"/>
              <w:marBottom w:val="0"/>
              <w:divBdr>
                <w:top w:val="none" w:sz="0" w:space="0" w:color="auto"/>
                <w:left w:val="none" w:sz="0" w:space="0" w:color="auto"/>
                <w:bottom w:val="none" w:sz="0" w:space="0" w:color="auto"/>
                <w:right w:val="none" w:sz="0" w:space="0" w:color="auto"/>
              </w:divBdr>
            </w:div>
            <w:div w:id="1410350301">
              <w:marLeft w:val="0"/>
              <w:marRight w:val="0"/>
              <w:marTop w:val="0"/>
              <w:marBottom w:val="0"/>
              <w:divBdr>
                <w:top w:val="none" w:sz="0" w:space="0" w:color="auto"/>
                <w:left w:val="none" w:sz="0" w:space="0" w:color="auto"/>
                <w:bottom w:val="none" w:sz="0" w:space="0" w:color="auto"/>
                <w:right w:val="none" w:sz="0" w:space="0" w:color="auto"/>
              </w:divBdr>
            </w:div>
            <w:div w:id="2024820465">
              <w:marLeft w:val="0"/>
              <w:marRight w:val="0"/>
              <w:marTop w:val="0"/>
              <w:marBottom w:val="0"/>
              <w:divBdr>
                <w:top w:val="none" w:sz="0" w:space="0" w:color="auto"/>
                <w:left w:val="none" w:sz="0" w:space="0" w:color="auto"/>
                <w:bottom w:val="none" w:sz="0" w:space="0" w:color="auto"/>
                <w:right w:val="none" w:sz="0" w:space="0" w:color="auto"/>
              </w:divBdr>
            </w:div>
            <w:div w:id="607471912">
              <w:marLeft w:val="0"/>
              <w:marRight w:val="0"/>
              <w:marTop w:val="0"/>
              <w:marBottom w:val="0"/>
              <w:divBdr>
                <w:top w:val="none" w:sz="0" w:space="0" w:color="auto"/>
                <w:left w:val="none" w:sz="0" w:space="0" w:color="auto"/>
                <w:bottom w:val="none" w:sz="0" w:space="0" w:color="auto"/>
                <w:right w:val="none" w:sz="0" w:space="0" w:color="auto"/>
              </w:divBdr>
            </w:div>
            <w:div w:id="381056882">
              <w:marLeft w:val="0"/>
              <w:marRight w:val="0"/>
              <w:marTop w:val="0"/>
              <w:marBottom w:val="0"/>
              <w:divBdr>
                <w:top w:val="none" w:sz="0" w:space="0" w:color="auto"/>
                <w:left w:val="none" w:sz="0" w:space="0" w:color="auto"/>
                <w:bottom w:val="none" w:sz="0" w:space="0" w:color="auto"/>
                <w:right w:val="none" w:sz="0" w:space="0" w:color="auto"/>
              </w:divBdr>
            </w:div>
          </w:divsChild>
        </w:div>
        <w:div w:id="255871601">
          <w:marLeft w:val="0"/>
          <w:marRight w:val="0"/>
          <w:marTop w:val="0"/>
          <w:marBottom w:val="0"/>
          <w:divBdr>
            <w:top w:val="none" w:sz="0" w:space="0" w:color="auto"/>
            <w:left w:val="none" w:sz="0" w:space="0" w:color="auto"/>
            <w:bottom w:val="none" w:sz="0" w:space="0" w:color="auto"/>
            <w:right w:val="none" w:sz="0" w:space="0" w:color="auto"/>
          </w:divBdr>
        </w:div>
        <w:div w:id="1589852949">
          <w:marLeft w:val="0"/>
          <w:marRight w:val="0"/>
          <w:marTop w:val="0"/>
          <w:marBottom w:val="0"/>
          <w:divBdr>
            <w:top w:val="none" w:sz="0" w:space="0" w:color="auto"/>
            <w:left w:val="none" w:sz="0" w:space="0" w:color="auto"/>
            <w:bottom w:val="none" w:sz="0" w:space="0" w:color="auto"/>
            <w:right w:val="none" w:sz="0" w:space="0" w:color="auto"/>
          </w:divBdr>
        </w:div>
        <w:div w:id="689796663">
          <w:marLeft w:val="0"/>
          <w:marRight w:val="0"/>
          <w:marTop w:val="0"/>
          <w:marBottom w:val="0"/>
          <w:divBdr>
            <w:top w:val="none" w:sz="0" w:space="0" w:color="auto"/>
            <w:left w:val="none" w:sz="0" w:space="0" w:color="auto"/>
            <w:bottom w:val="none" w:sz="0" w:space="0" w:color="auto"/>
            <w:right w:val="none" w:sz="0" w:space="0" w:color="auto"/>
          </w:divBdr>
        </w:div>
        <w:div w:id="1118183954">
          <w:marLeft w:val="0"/>
          <w:marRight w:val="0"/>
          <w:marTop w:val="0"/>
          <w:marBottom w:val="0"/>
          <w:divBdr>
            <w:top w:val="none" w:sz="0" w:space="0" w:color="auto"/>
            <w:left w:val="none" w:sz="0" w:space="0" w:color="auto"/>
            <w:bottom w:val="none" w:sz="0" w:space="0" w:color="auto"/>
            <w:right w:val="none" w:sz="0" w:space="0" w:color="auto"/>
          </w:divBdr>
        </w:div>
        <w:div w:id="577983083">
          <w:marLeft w:val="0"/>
          <w:marRight w:val="0"/>
          <w:marTop w:val="0"/>
          <w:marBottom w:val="0"/>
          <w:divBdr>
            <w:top w:val="none" w:sz="0" w:space="0" w:color="auto"/>
            <w:left w:val="none" w:sz="0" w:space="0" w:color="auto"/>
            <w:bottom w:val="none" w:sz="0" w:space="0" w:color="auto"/>
            <w:right w:val="none" w:sz="0" w:space="0" w:color="auto"/>
          </w:divBdr>
        </w:div>
        <w:div w:id="106244515">
          <w:marLeft w:val="0"/>
          <w:marRight w:val="0"/>
          <w:marTop w:val="0"/>
          <w:marBottom w:val="0"/>
          <w:divBdr>
            <w:top w:val="none" w:sz="0" w:space="0" w:color="auto"/>
            <w:left w:val="none" w:sz="0" w:space="0" w:color="auto"/>
            <w:bottom w:val="none" w:sz="0" w:space="0" w:color="auto"/>
            <w:right w:val="none" w:sz="0" w:space="0" w:color="auto"/>
          </w:divBdr>
        </w:div>
        <w:div w:id="1921057368">
          <w:marLeft w:val="0"/>
          <w:marRight w:val="0"/>
          <w:marTop w:val="0"/>
          <w:marBottom w:val="0"/>
          <w:divBdr>
            <w:top w:val="none" w:sz="0" w:space="0" w:color="auto"/>
            <w:left w:val="none" w:sz="0" w:space="0" w:color="auto"/>
            <w:bottom w:val="none" w:sz="0" w:space="0" w:color="auto"/>
            <w:right w:val="none" w:sz="0" w:space="0" w:color="auto"/>
          </w:divBdr>
        </w:div>
        <w:div w:id="2140995770">
          <w:marLeft w:val="0"/>
          <w:marRight w:val="0"/>
          <w:marTop w:val="0"/>
          <w:marBottom w:val="0"/>
          <w:divBdr>
            <w:top w:val="none" w:sz="0" w:space="0" w:color="auto"/>
            <w:left w:val="none" w:sz="0" w:space="0" w:color="auto"/>
            <w:bottom w:val="none" w:sz="0" w:space="0" w:color="auto"/>
            <w:right w:val="none" w:sz="0" w:space="0" w:color="auto"/>
          </w:divBdr>
        </w:div>
        <w:div w:id="2029596631">
          <w:marLeft w:val="0"/>
          <w:marRight w:val="0"/>
          <w:marTop w:val="0"/>
          <w:marBottom w:val="0"/>
          <w:divBdr>
            <w:top w:val="none" w:sz="0" w:space="0" w:color="auto"/>
            <w:left w:val="none" w:sz="0" w:space="0" w:color="auto"/>
            <w:bottom w:val="none" w:sz="0" w:space="0" w:color="auto"/>
            <w:right w:val="none" w:sz="0" w:space="0" w:color="auto"/>
          </w:divBdr>
        </w:div>
        <w:div w:id="1384600497">
          <w:marLeft w:val="0"/>
          <w:marRight w:val="0"/>
          <w:marTop w:val="0"/>
          <w:marBottom w:val="0"/>
          <w:divBdr>
            <w:top w:val="none" w:sz="0" w:space="0" w:color="auto"/>
            <w:left w:val="none" w:sz="0" w:space="0" w:color="auto"/>
            <w:bottom w:val="none" w:sz="0" w:space="0" w:color="auto"/>
            <w:right w:val="none" w:sz="0" w:space="0" w:color="auto"/>
          </w:divBdr>
        </w:div>
        <w:div w:id="1482767536">
          <w:marLeft w:val="0"/>
          <w:marRight w:val="0"/>
          <w:marTop w:val="0"/>
          <w:marBottom w:val="0"/>
          <w:divBdr>
            <w:top w:val="none" w:sz="0" w:space="0" w:color="auto"/>
            <w:left w:val="none" w:sz="0" w:space="0" w:color="auto"/>
            <w:bottom w:val="none" w:sz="0" w:space="0" w:color="auto"/>
            <w:right w:val="none" w:sz="0" w:space="0" w:color="auto"/>
          </w:divBdr>
        </w:div>
        <w:div w:id="1285193220">
          <w:marLeft w:val="0"/>
          <w:marRight w:val="0"/>
          <w:marTop w:val="0"/>
          <w:marBottom w:val="0"/>
          <w:divBdr>
            <w:top w:val="none" w:sz="0" w:space="0" w:color="auto"/>
            <w:left w:val="none" w:sz="0" w:space="0" w:color="auto"/>
            <w:bottom w:val="none" w:sz="0" w:space="0" w:color="auto"/>
            <w:right w:val="none" w:sz="0" w:space="0" w:color="auto"/>
          </w:divBdr>
        </w:div>
        <w:div w:id="269552654">
          <w:marLeft w:val="0"/>
          <w:marRight w:val="0"/>
          <w:marTop w:val="0"/>
          <w:marBottom w:val="0"/>
          <w:divBdr>
            <w:top w:val="none" w:sz="0" w:space="0" w:color="auto"/>
            <w:left w:val="none" w:sz="0" w:space="0" w:color="auto"/>
            <w:bottom w:val="none" w:sz="0" w:space="0" w:color="auto"/>
            <w:right w:val="none" w:sz="0" w:space="0" w:color="auto"/>
          </w:divBdr>
        </w:div>
        <w:div w:id="2052608071">
          <w:marLeft w:val="0"/>
          <w:marRight w:val="0"/>
          <w:marTop w:val="0"/>
          <w:marBottom w:val="0"/>
          <w:divBdr>
            <w:top w:val="none" w:sz="0" w:space="0" w:color="auto"/>
            <w:left w:val="none" w:sz="0" w:space="0" w:color="auto"/>
            <w:bottom w:val="none" w:sz="0" w:space="0" w:color="auto"/>
            <w:right w:val="none" w:sz="0" w:space="0" w:color="auto"/>
          </w:divBdr>
        </w:div>
        <w:div w:id="1328905254">
          <w:marLeft w:val="0"/>
          <w:marRight w:val="0"/>
          <w:marTop w:val="0"/>
          <w:marBottom w:val="0"/>
          <w:divBdr>
            <w:top w:val="none" w:sz="0" w:space="0" w:color="auto"/>
            <w:left w:val="none" w:sz="0" w:space="0" w:color="auto"/>
            <w:bottom w:val="none" w:sz="0" w:space="0" w:color="auto"/>
            <w:right w:val="none" w:sz="0" w:space="0" w:color="auto"/>
          </w:divBdr>
        </w:div>
        <w:div w:id="1720979718">
          <w:marLeft w:val="0"/>
          <w:marRight w:val="0"/>
          <w:marTop w:val="0"/>
          <w:marBottom w:val="0"/>
          <w:divBdr>
            <w:top w:val="none" w:sz="0" w:space="0" w:color="auto"/>
            <w:left w:val="none" w:sz="0" w:space="0" w:color="auto"/>
            <w:bottom w:val="none" w:sz="0" w:space="0" w:color="auto"/>
            <w:right w:val="none" w:sz="0" w:space="0" w:color="auto"/>
          </w:divBdr>
        </w:div>
        <w:div w:id="339821076">
          <w:marLeft w:val="0"/>
          <w:marRight w:val="0"/>
          <w:marTop w:val="0"/>
          <w:marBottom w:val="0"/>
          <w:divBdr>
            <w:top w:val="none" w:sz="0" w:space="0" w:color="auto"/>
            <w:left w:val="none" w:sz="0" w:space="0" w:color="auto"/>
            <w:bottom w:val="none" w:sz="0" w:space="0" w:color="auto"/>
            <w:right w:val="none" w:sz="0" w:space="0" w:color="auto"/>
          </w:divBdr>
        </w:div>
        <w:div w:id="130679346">
          <w:marLeft w:val="0"/>
          <w:marRight w:val="0"/>
          <w:marTop w:val="0"/>
          <w:marBottom w:val="0"/>
          <w:divBdr>
            <w:top w:val="none" w:sz="0" w:space="0" w:color="auto"/>
            <w:left w:val="none" w:sz="0" w:space="0" w:color="auto"/>
            <w:bottom w:val="none" w:sz="0" w:space="0" w:color="auto"/>
            <w:right w:val="none" w:sz="0" w:space="0" w:color="auto"/>
          </w:divBdr>
        </w:div>
        <w:div w:id="1061946261">
          <w:marLeft w:val="0"/>
          <w:marRight w:val="0"/>
          <w:marTop w:val="0"/>
          <w:marBottom w:val="0"/>
          <w:divBdr>
            <w:top w:val="none" w:sz="0" w:space="0" w:color="auto"/>
            <w:left w:val="none" w:sz="0" w:space="0" w:color="auto"/>
            <w:bottom w:val="none" w:sz="0" w:space="0" w:color="auto"/>
            <w:right w:val="none" w:sz="0" w:space="0" w:color="auto"/>
          </w:divBdr>
        </w:div>
        <w:div w:id="1808274228">
          <w:marLeft w:val="0"/>
          <w:marRight w:val="0"/>
          <w:marTop w:val="0"/>
          <w:marBottom w:val="0"/>
          <w:divBdr>
            <w:top w:val="none" w:sz="0" w:space="0" w:color="auto"/>
            <w:left w:val="none" w:sz="0" w:space="0" w:color="auto"/>
            <w:bottom w:val="none" w:sz="0" w:space="0" w:color="auto"/>
            <w:right w:val="none" w:sz="0" w:space="0" w:color="auto"/>
          </w:divBdr>
        </w:div>
        <w:div w:id="761339393">
          <w:marLeft w:val="0"/>
          <w:marRight w:val="0"/>
          <w:marTop w:val="0"/>
          <w:marBottom w:val="0"/>
          <w:divBdr>
            <w:top w:val="none" w:sz="0" w:space="0" w:color="auto"/>
            <w:left w:val="none" w:sz="0" w:space="0" w:color="auto"/>
            <w:bottom w:val="none" w:sz="0" w:space="0" w:color="auto"/>
            <w:right w:val="none" w:sz="0" w:space="0" w:color="auto"/>
          </w:divBdr>
        </w:div>
        <w:div w:id="457340729">
          <w:marLeft w:val="0"/>
          <w:marRight w:val="0"/>
          <w:marTop w:val="0"/>
          <w:marBottom w:val="0"/>
          <w:divBdr>
            <w:top w:val="none" w:sz="0" w:space="0" w:color="auto"/>
            <w:left w:val="none" w:sz="0" w:space="0" w:color="auto"/>
            <w:bottom w:val="none" w:sz="0" w:space="0" w:color="auto"/>
            <w:right w:val="none" w:sz="0" w:space="0" w:color="auto"/>
          </w:divBdr>
        </w:div>
        <w:div w:id="1820731791">
          <w:marLeft w:val="0"/>
          <w:marRight w:val="0"/>
          <w:marTop w:val="0"/>
          <w:marBottom w:val="0"/>
          <w:divBdr>
            <w:top w:val="none" w:sz="0" w:space="0" w:color="auto"/>
            <w:left w:val="none" w:sz="0" w:space="0" w:color="auto"/>
            <w:bottom w:val="none" w:sz="0" w:space="0" w:color="auto"/>
            <w:right w:val="none" w:sz="0" w:space="0" w:color="auto"/>
          </w:divBdr>
        </w:div>
        <w:div w:id="1931355932">
          <w:marLeft w:val="0"/>
          <w:marRight w:val="0"/>
          <w:marTop w:val="0"/>
          <w:marBottom w:val="0"/>
          <w:divBdr>
            <w:top w:val="none" w:sz="0" w:space="0" w:color="auto"/>
            <w:left w:val="none" w:sz="0" w:space="0" w:color="auto"/>
            <w:bottom w:val="none" w:sz="0" w:space="0" w:color="auto"/>
            <w:right w:val="none" w:sz="0" w:space="0" w:color="auto"/>
          </w:divBdr>
        </w:div>
        <w:div w:id="1632402340">
          <w:marLeft w:val="0"/>
          <w:marRight w:val="0"/>
          <w:marTop w:val="0"/>
          <w:marBottom w:val="0"/>
          <w:divBdr>
            <w:top w:val="none" w:sz="0" w:space="0" w:color="auto"/>
            <w:left w:val="none" w:sz="0" w:space="0" w:color="auto"/>
            <w:bottom w:val="none" w:sz="0" w:space="0" w:color="auto"/>
            <w:right w:val="none" w:sz="0" w:space="0" w:color="auto"/>
          </w:divBdr>
        </w:div>
        <w:div w:id="1635676890">
          <w:marLeft w:val="0"/>
          <w:marRight w:val="0"/>
          <w:marTop w:val="0"/>
          <w:marBottom w:val="0"/>
          <w:divBdr>
            <w:top w:val="none" w:sz="0" w:space="0" w:color="auto"/>
            <w:left w:val="none" w:sz="0" w:space="0" w:color="auto"/>
            <w:bottom w:val="none" w:sz="0" w:space="0" w:color="auto"/>
            <w:right w:val="none" w:sz="0" w:space="0" w:color="auto"/>
          </w:divBdr>
        </w:div>
        <w:div w:id="994799607">
          <w:marLeft w:val="0"/>
          <w:marRight w:val="0"/>
          <w:marTop w:val="0"/>
          <w:marBottom w:val="0"/>
          <w:divBdr>
            <w:top w:val="none" w:sz="0" w:space="0" w:color="auto"/>
            <w:left w:val="none" w:sz="0" w:space="0" w:color="auto"/>
            <w:bottom w:val="none" w:sz="0" w:space="0" w:color="auto"/>
            <w:right w:val="none" w:sz="0" w:space="0" w:color="auto"/>
          </w:divBdr>
        </w:div>
        <w:div w:id="1936790105">
          <w:marLeft w:val="0"/>
          <w:marRight w:val="0"/>
          <w:marTop w:val="0"/>
          <w:marBottom w:val="0"/>
          <w:divBdr>
            <w:top w:val="none" w:sz="0" w:space="0" w:color="auto"/>
            <w:left w:val="none" w:sz="0" w:space="0" w:color="auto"/>
            <w:bottom w:val="none" w:sz="0" w:space="0" w:color="auto"/>
            <w:right w:val="none" w:sz="0" w:space="0" w:color="auto"/>
          </w:divBdr>
        </w:div>
        <w:div w:id="1590507231">
          <w:marLeft w:val="0"/>
          <w:marRight w:val="0"/>
          <w:marTop w:val="0"/>
          <w:marBottom w:val="0"/>
          <w:divBdr>
            <w:top w:val="none" w:sz="0" w:space="0" w:color="auto"/>
            <w:left w:val="none" w:sz="0" w:space="0" w:color="auto"/>
            <w:bottom w:val="none" w:sz="0" w:space="0" w:color="auto"/>
            <w:right w:val="none" w:sz="0" w:space="0" w:color="auto"/>
          </w:divBdr>
        </w:div>
        <w:div w:id="257836852">
          <w:marLeft w:val="0"/>
          <w:marRight w:val="0"/>
          <w:marTop w:val="0"/>
          <w:marBottom w:val="0"/>
          <w:divBdr>
            <w:top w:val="none" w:sz="0" w:space="0" w:color="auto"/>
            <w:left w:val="none" w:sz="0" w:space="0" w:color="auto"/>
            <w:bottom w:val="none" w:sz="0" w:space="0" w:color="auto"/>
            <w:right w:val="none" w:sz="0" w:space="0" w:color="auto"/>
          </w:divBdr>
        </w:div>
        <w:div w:id="570889560">
          <w:marLeft w:val="0"/>
          <w:marRight w:val="0"/>
          <w:marTop w:val="0"/>
          <w:marBottom w:val="0"/>
          <w:divBdr>
            <w:top w:val="none" w:sz="0" w:space="0" w:color="auto"/>
            <w:left w:val="none" w:sz="0" w:space="0" w:color="auto"/>
            <w:bottom w:val="none" w:sz="0" w:space="0" w:color="auto"/>
            <w:right w:val="none" w:sz="0" w:space="0" w:color="auto"/>
          </w:divBdr>
        </w:div>
        <w:div w:id="1538352065">
          <w:marLeft w:val="0"/>
          <w:marRight w:val="0"/>
          <w:marTop w:val="0"/>
          <w:marBottom w:val="0"/>
          <w:divBdr>
            <w:top w:val="none" w:sz="0" w:space="0" w:color="auto"/>
            <w:left w:val="none" w:sz="0" w:space="0" w:color="auto"/>
            <w:bottom w:val="none" w:sz="0" w:space="0" w:color="auto"/>
            <w:right w:val="none" w:sz="0" w:space="0" w:color="auto"/>
          </w:divBdr>
        </w:div>
        <w:div w:id="426536502">
          <w:marLeft w:val="0"/>
          <w:marRight w:val="0"/>
          <w:marTop w:val="0"/>
          <w:marBottom w:val="0"/>
          <w:divBdr>
            <w:top w:val="none" w:sz="0" w:space="0" w:color="auto"/>
            <w:left w:val="none" w:sz="0" w:space="0" w:color="auto"/>
            <w:bottom w:val="none" w:sz="0" w:space="0" w:color="auto"/>
            <w:right w:val="none" w:sz="0" w:space="0" w:color="auto"/>
          </w:divBdr>
        </w:div>
        <w:div w:id="969285643">
          <w:marLeft w:val="0"/>
          <w:marRight w:val="0"/>
          <w:marTop w:val="0"/>
          <w:marBottom w:val="0"/>
          <w:divBdr>
            <w:top w:val="none" w:sz="0" w:space="0" w:color="auto"/>
            <w:left w:val="none" w:sz="0" w:space="0" w:color="auto"/>
            <w:bottom w:val="none" w:sz="0" w:space="0" w:color="auto"/>
            <w:right w:val="none" w:sz="0" w:space="0" w:color="auto"/>
          </w:divBdr>
        </w:div>
        <w:div w:id="1697081563">
          <w:marLeft w:val="0"/>
          <w:marRight w:val="0"/>
          <w:marTop w:val="0"/>
          <w:marBottom w:val="0"/>
          <w:divBdr>
            <w:top w:val="none" w:sz="0" w:space="0" w:color="auto"/>
            <w:left w:val="none" w:sz="0" w:space="0" w:color="auto"/>
            <w:bottom w:val="none" w:sz="0" w:space="0" w:color="auto"/>
            <w:right w:val="none" w:sz="0" w:space="0" w:color="auto"/>
          </w:divBdr>
        </w:div>
        <w:div w:id="804587004">
          <w:marLeft w:val="0"/>
          <w:marRight w:val="0"/>
          <w:marTop w:val="0"/>
          <w:marBottom w:val="0"/>
          <w:divBdr>
            <w:top w:val="none" w:sz="0" w:space="0" w:color="auto"/>
            <w:left w:val="none" w:sz="0" w:space="0" w:color="auto"/>
            <w:bottom w:val="none" w:sz="0" w:space="0" w:color="auto"/>
            <w:right w:val="none" w:sz="0" w:space="0" w:color="auto"/>
          </w:divBdr>
        </w:div>
        <w:div w:id="744957873">
          <w:marLeft w:val="0"/>
          <w:marRight w:val="0"/>
          <w:marTop w:val="0"/>
          <w:marBottom w:val="0"/>
          <w:divBdr>
            <w:top w:val="none" w:sz="0" w:space="0" w:color="auto"/>
            <w:left w:val="none" w:sz="0" w:space="0" w:color="auto"/>
            <w:bottom w:val="none" w:sz="0" w:space="0" w:color="auto"/>
            <w:right w:val="none" w:sz="0" w:space="0" w:color="auto"/>
          </w:divBdr>
        </w:div>
        <w:div w:id="1189104411">
          <w:marLeft w:val="0"/>
          <w:marRight w:val="0"/>
          <w:marTop w:val="0"/>
          <w:marBottom w:val="0"/>
          <w:divBdr>
            <w:top w:val="none" w:sz="0" w:space="0" w:color="auto"/>
            <w:left w:val="none" w:sz="0" w:space="0" w:color="auto"/>
            <w:bottom w:val="none" w:sz="0" w:space="0" w:color="auto"/>
            <w:right w:val="none" w:sz="0" w:space="0" w:color="auto"/>
          </w:divBdr>
        </w:div>
        <w:div w:id="1640110162">
          <w:marLeft w:val="0"/>
          <w:marRight w:val="0"/>
          <w:marTop w:val="0"/>
          <w:marBottom w:val="0"/>
          <w:divBdr>
            <w:top w:val="none" w:sz="0" w:space="0" w:color="auto"/>
            <w:left w:val="none" w:sz="0" w:space="0" w:color="auto"/>
            <w:bottom w:val="none" w:sz="0" w:space="0" w:color="auto"/>
            <w:right w:val="none" w:sz="0" w:space="0" w:color="auto"/>
          </w:divBdr>
        </w:div>
        <w:div w:id="2131049389">
          <w:marLeft w:val="0"/>
          <w:marRight w:val="0"/>
          <w:marTop w:val="0"/>
          <w:marBottom w:val="0"/>
          <w:divBdr>
            <w:top w:val="none" w:sz="0" w:space="0" w:color="auto"/>
            <w:left w:val="none" w:sz="0" w:space="0" w:color="auto"/>
            <w:bottom w:val="none" w:sz="0" w:space="0" w:color="auto"/>
            <w:right w:val="none" w:sz="0" w:space="0" w:color="auto"/>
          </w:divBdr>
        </w:div>
        <w:div w:id="2126843966">
          <w:marLeft w:val="0"/>
          <w:marRight w:val="0"/>
          <w:marTop w:val="0"/>
          <w:marBottom w:val="0"/>
          <w:divBdr>
            <w:top w:val="none" w:sz="0" w:space="0" w:color="auto"/>
            <w:left w:val="none" w:sz="0" w:space="0" w:color="auto"/>
            <w:bottom w:val="none" w:sz="0" w:space="0" w:color="auto"/>
            <w:right w:val="none" w:sz="0" w:space="0" w:color="auto"/>
          </w:divBdr>
        </w:div>
        <w:div w:id="647587867">
          <w:marLeft w:val="0"/>
          <w:marRight w:val="0"/>
          <w:marTop w:val="0"/>
          <w:marBottom w:val="0"/>
          <w:divBdr>
            <w:top w:val="none" w:sz="0" w:space="0" w:color="auto"/>
            <w:left w:val="none" w:sz="0" w:space="0" w:color="auto"/>
            <w:bottom w:val="none" w:sz="0" w:space="0" w:color="auto"/>
            <w:right w:val="none" w:sz="0" w:space="0" w:color="auto"/>
          </w:divBdr>
        </w:div>
        <w:div w:id="222571222">
          <w:marLeft w:val="0"/>
          <w:marRight w:val="0"/>
          <w:marTop w:val="0"/>
          <w:marBottom w:val="0"/>
          <w:divBdr>
            <w:top w:val="none" w:sz="0" w:space="0" w:color="auto"/>
            <w:left w:val="none" w:sz="0" w:space="0" w:color="auto"/>
            <w:bottom w:val="none" w:sz="0" w:space="0" w:color="auto"/>
            <w:right w:val="none" w:sz="0" w:space="0" w:color="auto"/>
          </w:divBdr>
        </w:div>
        <w:div w:id="1860006580">
          <w:marLeft w:val="0"/>
          <w:marRight w:val="0"/>
          <w:marTop w:val="0"/>
          <w:marBottom w:val="0"/>
          <w:divBdr>
            <w:top w:val="none" w:sz="0" w:space="0" w:color="auto"/>
            <w:left w:val="none" w:sz="0" w:space="0" w:color="auto"/>
            <w:bottom w:val="none" w:sz="0" w:space="0" w:color="auto"/>
            <w:right w:val="none" w:sz="0" w:space="0" w:color="auto"/>
          </w:divBdr>
        </w:div>
        <w:div w:id="304628649">
          <w:marLeft w:val="0"/>
          <w:marRight w:val="0"/>
          <w:marTop w:val="0"/>
          <w:marBottom w:val="0"/>
          <w:divBdr>
            <w:top w:val="none" w:sz="0" w:space="0" w:color="auto"/>
            <w:left w:val="none" w:sz="0" w:space="0" w:color="auto"/>
            <w:bottom w:val="none" w:sz="0" w:space="0" w:color="auto"/>
            <w:right w:val="none" w:sz="0" w:space="0" w:color="auto"/>
          </w:divBdr>
        </w:div>
        <w:div w:id="889414016">
          <w:marLeft w:val="0"/>
          <w:marRight w:val="0"/>
          <w:marTop w:val="0"/>
          <w:marBottom w:val="0"/>
          <w:divBdr>
            <w:top w:val="none" w:sz="0" w:space="0" w:color="auto"/>
            <w:left w:val="none" w:sz="0" w:space="0" w:color="auto"/>
            <w:bottom w:val="none" w:sz="0" w:space="0" w:color="auto"/>
            <w:right w:val="none" w:sz="0" w:space="0" w:color="auto"/>
          </w:divBdr>
        </w:div>
        <w:div w:id="543717380">
          <w:marLeft w:val="0"/>
          <w:marRight w:val="0"/>
          <w:marTop w:val="0"/>
          <w:marBottom w:val="0"/>
          <w:divBdr>
            <w:top w:val="none" w:sz="0" w:space="0" w:color="auto"/>
            <w:left w:val="none" w:sz="0" w:space="0" w:color="auto"/>
            <w:bottom w:val="none" w:sz="0" w:space="0" w:color="auto"/>
            <w:right w:val="none" w:sz="0" w:space="0" w:color="auto"/>
          </w:divBdr>
        </w:div>
        <w:div w:id="1838183707">
          <w:marLeft w:val="0"/>
          <w:marRight w:val="0"/>
          <w:marTop w:val="0"/>
          <w:marBottom w:val="0"/>
          <w:divBdr>
            <w:top w:val="none" w:sz="0" w:space="0" w:color="auto"/>
            <w:left w:val="none" w:sz="0" w:space="0" w:color="auto"/>
            <w:bottom w:val="none" w:sz="0" w:space="0" w:color="auto"/>
            <w:right w:val="none" w:sz="0" w:space="0" w:color="auto"/>
          </w:divBdr>
        </w:div>
        <w:div w:id="1072238161">
          <w:marLeft w:val="0"/>
          <w:marRight w:val="0"/>
          <w:marTop w:val="0"/>
          <w:marBottom w:val="0"/>
          <w:divBdr>
            <w:top w:val="none" w:sz="0" w:space="0" w:color="auto"/>
            <w:left w:val="none" w:sz="0" w:space="0" w:color="auto"/>
            <w:bottom w:val="none" w:sz="0" w:space="0" w:color="auto"/>
            <w:right w:val="none" w:sz="0" w:space="0" w:color="auto"/>
          </w:divBdr>
        </w:div>
        <w:div w:id="1074477435">
          <w:marLeft w:val="0"/>
          <w:marRight w:val="0"/>
          <w:marTop w:val="0"/>
          <w:marBottom w:val="0"/>
          <w:divBdr>
            <w:top w:val="none" w:sz="0" w:space="0" w:color="auto"/>
            <w:left w:val="none" w:sz="0" w:space="0" w:color="auto"/>
            <w:bottom w:val="none" w:sz="0" w:space="0" w:color="auto"/>
            <w:right w:val="none" w:sz="0" w:space="0" w:color="auto"/>
          </w:divBdr>
        </w:div>
        <w:div w:id="1297223136">
          <w:marLeft w:val="0"/>
          <w:marRight w:val="0"/>
          <w:marTop w:val="0"/>
          <w:marBottom w:val="0"/>
          <w:divBdr>
            <w:top w:val="none" w:sz="0" w:space="0" w:color="auto"/>
            <w:left w:val="none" w:sz="0" w:space="0" w:color="auto"/>
            <w:bottom w:val="none" w:sz="0" w:space="0" w:color="auto"/>
            <w:right w:val="none" w:sz="0" w:space="0" w:color="auto"/>
          </w:divBdr>
        </w:div>
        <w:div w:id="1675960648">
          <w:marLeft w:val="0"/>
          <w:marRight w:val="0"/>
          <w:marTop w:val="0"/>
          <w:marBottom w:val="0"/>
          <w:divBdr>
            <w:top w:val="none" w:sz="0" w:space="0" w:color="auto"/>
            <w:left w:val="none" w:sz="0" w:space="0" w:color="auto"/>
            <w:bottom w:val="none" w:sz="0" w:space="0" w:color="auto"/>
            <w:right w:val="none" w:sz="0" w:space="0" w:color="auto"/>
          </w:divBdr>
        </w:div>
        <w:div w:id="1349527967">
          <w:marLeft w:val="0"/>
          <w:marRight w:val="0"/>
          <w:marTop w:val="0"/>
          <w:marBottom w:val="0"/>
          <w:divBdr>
            <w:top w:val="none" w:sz="0" w:space="0" w:color="auto"/>
            <w:left w:val="none" w:sz="0" w:space="0" w:color="auto"/>
            <w:bottom w:val="none" w:sz="0" w:space="0" w:color="auto"/>
            <w:right w:val="none" w:sz="0" w:space="0" w:color="auto"/>
          </w:divBdr>
        </w:div>
        <w:div w:id="1159227168">
          <w:marLeft w:val="0"/>
          <w:marRight w:val="0"/>
          <w:marTop w:val="0"/>
          <w:marBottom w:val="0"/>
          <w:divBdr>
            <w:top w:val="none" w:sz="0" w:space="0" w:color="auto"/>
            <w:left w:val="none" w:sz="0" w:space="0" w:color="auto"/>
            <w:bottom w:val="none" w:sz="0" w:space="0" w:color="auto"/>
            <w:right w:val="none" w:sz="0" w:space="0" w:color="auto"/>
          </w:divBdr>
        </w:div>
        <w:div w:id="1526358824">
          <w:marLeft w:val="0"/>
          <w:marRight w:val="0"/>
          <w:marTop w:val="0"/>
          <w:marBottom w:val="0"/>
          <w:divBdr>
            <w:top w:val="none" w:sz="0" w:space="0" w:color="auto"/>
            <w:left w:val="none" w:sz="0" w:space="0" w:color="auto"/>
            <w:bottom w:val="none" w:sz="0" w:space="0" w:color="auto"/>
            <w:right w:val="none" w:sz="0" w:space="0" w:color="auto"/>
          </w:divBdr>
        </w:div>
        <w:div w:id="268855766">
          <w:marLeft w:val="0"/>
          <w:marRight w:val="0"/>
          <w:marTop w:val="0"/>
          <w:marBottom w:val="0"/>
          <w:divBdr>
            <w:top w:val="none" w:sz="0" w:space="0" w:color="auto"/>
            <w:left w:val="none" w:sz="0" w:space="0" w:color="auto"/>
            <w:bottom w:val="none" w:sz="0" w:space="0" w:color="auto"/>
            <w:right w:val="none" w:sz="0" w:space="0" w:color="auto"/>
          </w:divBdr>
        </w:div>
        <w:div w:id="1660648018">
          <w:marLeft w:val="0"/>
          <w:marRight w:val="0"/>
          <w:marTop w:val="0"/>
          <w:marBottom w:val="0"/>
          <w:divBdr>
            <w:top w:val="none" w:sz="0" w:space="0" w:color="auto"/>
            <w:left w:val="none" w:sz="0" w:space="0" w:color="auto"/>
            <w:bottom w:val="none" w:sz="0" w:space="0" w:color="auto"/>
            <w:right w:val="none" w:sz="0" w:space="0" w:color="auto"/>
          </w:divBdr>
        </w:div>
        <w:div w:id="1116291127">
          <w:marLeft w:val="0"/>
          <w:marRight w:val="0"/>
          <w:marTop w:val="0"/>
          <w:marBottom w:val="0"/>
          <w:divBdr>
            <w:top w:val="none" w:sz="0" w:space="0" w:color="auto"/>
            <w:left w:val="none" w:sz="0" w:space="0" w:color="auto"/>
            <w:bottom w:val="none" w:sz="0" w:space="0" w:color="auto"/>
            <w:right w:val="none" w:sz="0" w:space="0" w:color="auto"/>
          </w:divBdr>
        </w:div>
        <w:div w:id="430246472">
          <w:marLeft w:val="0"/>
          <w:marRight w:val="0"/>
          <w:marTop w:val="0"/>
          <w:marBottom w:val="0"/>
          <w:divBdr>
            <w:top w:val="none" w:sz="0" w:space="0" w:color="auto"/>
            <w:left w:val="none" w:sz="0" w:space="0" w:color="auto"/>
            <w:bottom w:val="none" w:sz="0" w:space="0" w:color="auto"/>
            <w:right w:val="none" w:sz="0" w:space="0" w:color="auto"/>
          </w:divBdr>
        </w:div>
        <w:div w:id="1820414406">
          <w:marLeft w:val="0"/>
          <w:marRight w:val="0"/>
          <w:marTop w:val="0"/>
          <w:marBottom w:val="0"/>
          <w:divBdr>
            <w:top w:val="none" w:sz="0" w:space="0" w:color="auto"/>
            <w:left w:val="none" w:sz="0" w:space="0" w:color="auto"/>
            <w:bottom w:val="none" w:sz="0" w:space="0" w:color="auto"/>
            <w:right w:val="none" w:sz="0" w:space="0" w:color="auto"/>
          </w:divBdr>
        </w:div>
        <w:div w:id="671642829">
          <w:marLeft w:val="0"/>
          <w:marRight w:val="0"/>
          <w:marTop w:val="0"/>
          <w:marBottom w:val="0"/>
          <w:divBdr>
            <w:top w:val="none" w:sz="0" w:space="0" w:color="auto"/>
            <w:left w:val="none" w:sz="0" w:space="0" w:color="auto"/>
            <w:bottom w:val="none" w:sz="0" w:space="0" w:color="auto"/>
            <w:right w:val="none" w:sz="0" w:space="0" w:color="auto"/>
          </w:divBdr>
        </w:div>
        <w:div w:id="208417606">
          <w:marLeft w:val="0"/>
          <w:marRight w:val="0"/>
          <w:marTop w:val="0"/>
          <w:marBottom w:val="0"/>
          <w:divBdr>
            <w:top w:val="none" w:sz="0" w:space="0" w:color="auto"/>
            <w:left w:val="none" w:sz="0" w:space="0" w:color="auto"/>
            <w:bottom w:val="none" w:sz="0" w:space="0" w:color="auto"/>
            <w:right w:val="none" w:sz="0" w:space="0" w:color="auto"/>
          </w:divBdr>
        </w:div>
        <w:div w:id="659313398">
          <w:marLeft w:val="0"/>
          <w:marRight w:val="0"/>
          <w:marTop w:val="0"/>
          <w:marBottom w:val="0"/>
          <w:divBdr>
            <w:top w:val="none" w:sz="0" w:space="0" w:color="auto"/>
            <w:left w:val="none" w:sz="0" w:space="0" w:color="auto"/>
            <w:bottom w:val="none" w:sz="0" w:space="0" w:color="auto"/>
            <w:right w:val="none" w:sz="0" w:space="0" w:color="auto"/>
          </w:divBdr>
        </w:div>
        <w:div w:id="1380057271">
          <w:marLeft w:val="0"/>
          <w:marRight w:val="0"/>
          <w:marTop w:val="0"/>
          <w:marBottom w:val="0"/>
          <w:divBdr>
            <w:top w:val="none" w:sz="0" w:space="0" w:color="auto"/>
            <w:left w:val="none" w:sz="0" w:space="0" w:color="auto"/>
            <w:bottom w:val="none" w:sz="0" w:space="0" w:color="auto"/>
            <w:right w:val="none" w:sz="0" w:space="0" w:color="auto"/>
          </w:divBdr>
        </w:div>
        <w:div w:id="1837109837">
          <w:marLeft w:val="0"/>
          <w:marRight w:val="0"/>
          <w:marTop w:val="0"/>
          <w:marBottom w:val="0"/>
          <w:divBdr>
            <w:top w:val="none" w:sz="0" w:space="0" w:color="auto"/>
            <w:left w:val="none" w:sz="0" w:space="0" w:color="auto"/>
            <w:bottom w:val="none" w:sz="0" w:space="0" w:color="auto"/>
            <w:right w:val="none" w:sz="0" w:space="0" w:color="auto"/>
          </w:divBdr>
        </w:div>
        <w:div w:id="384961031">
          <w:marLeft w:val="0"/>
          <w:marRight w:val="0"/>
          <w:marTop w:val="0"/>
          <w:marBottom w:val="0"/>
          <w:divBdr>
            <w:top w:val="none" w:sz="0" w:space="0" w:color="auto"/>
            <w:left w:val="none" w:sz="0" w:space="0" w:color="auto"/>
            <w:bottom w:val="none" w:sz="0" w:space="0" w:color="auto"/>
            <w:right w:val="none" w:sz="0" w:space="0" w:color="auto"/>
          </w:divBdr>
        </w:div>
        <w:div w:id="1151403950">
          <w:marLeft w:val="0"/>
          <w:marRight w:val="0"/>
          <w:marTop w:val="0"/>
          <w:marBottom w:val="0"/>
          <w:divBdr>
            <w:top w:val="none" w:sz="0" w:space="0" w:color="auto"/>
            <w:left w:val="none" w:sz="0" w:space="0" w:color="auto"/>
            <w:bottom w:val="none" w:sz="0" w:space="0" w:color="auto"/>
            <w:right w:val="none" w:sz="0" w:space="0" w:color="auto"/>
          </w:divBdr>
        </w:div>
        <w:div w:id="488833909">
          <w:marLeft w:val="0"/>
          <w:marRight w:val="0"/>
          <w:marTop w:val="0"/>
          <w:marBottom w:val="0"/>
          <w:divBdr>
            <w:top w:val="none" w:sz="0" w:space="0" w:color="auto"/>
            <w:left w:val="none" w:sz="0" w:space="0" w:color="auto"/>
            <w:bottom w:val="none" w:sz="0" w:space="0" w:color="auto"/>
            <w:right w:val="none" w:sz="0" w:space="0" w:color="auto"/>
          </w:divBdr>
        </w:div>
        <w:div w:id="376395893">
          <w:marLeft w:val="0"/>
          <w:marRight w:val="0"/>
          <w:marTop w:val="0"/>
          <w:marBottom w:val="0"/>
          <w:divBdr>
            <w:top w:val="none" w:sz="0" w:space="0" w:color="auto"/>
            <w:left w:val="none" w:sz="0" w:space="0" w:color="auto"/>
            <w:bottom w:val="none" w:sz="0" w:space="0" w:color="auto"/>
            <w:right w:val="none" w:sz="0" w:space="0" w:color="auto"/>
          </w:divBdr>
        </w:div>
        <w:div w:id="515772296">
          <w:marLeft w:val="0"/>
          <w:marRight w:val="0"/>
          <w:marTop w:val="0"/>
          <w:marBottom w:val="0"/>
          <w:divBdr>
            <w:top w:val="none" w:sz="0" w:space="0" w:color="auto"/>
            <w:left w:val="none" w:sz="0" w:space="0" w:color="auto"/>
            <w:bottom w:val="none" w:sz="0" w:space="0" w:color="auto"/>
            <w:right w:val="none" w:sz="0" w:space="0" w:color="auto"/>
          </w:divBdr>
        </w:div>
        <w:div w:id="1538664727">
          <w:marLeft w:val="0"/>
          <w:marRight w:val="0"/>
          <w:marTop w:val="0"/>
          <w:marBottom w:val="0"/>
          <w:divBdr>
            <w:top w:val="none" w:sz="0" w:space="0" w:color="auto"/>
            <w:left w:val="none" w:sz="0" w:space="0" w:color="auto"/>
            <w:bottom w:val="none" w:sz="0" w:space="0" w:color="auto"/>
            <w:right w:val="none" w:sz="0" w:space="0" w:color="auto"/>
          </w:divBdr>
        </w:div>
        <w:div w:id="1892494838">
          <w:marLeft w:val="0"/>
          <w:marRight w:val="0"/>
          <w:marTop w:val="0"/>
          <w:marBottom w:val="0"/>
          <w:divBdr>
            <w:top w:val="none" w:sz="0" w:space="0" w:color="auto"/>
            <w:left w:val="none" w:sz="0" w:space="0" w:color="auto"/>
            <w:bottom w:val="none" w:sz="0" w:space="0" w:color="auto"/>
            <w:right w:val="none" w:sz="0" w:space="0" w:color="auto"/>
          </w:divBdr>
        </w:div>
        <w:div w:id="1261450229">
          <w:marLeft w:val="0"/>
          <w:marRight w:val="0"/>
          <w:marTop w:val="0"/>
          <w:marBottom w:val="0"/>
          <w:divBdr>
            <w:top w:val="none" w:sz="0" w:space="0" w:color="auto"/>
            <w:left w:val="none" w:sz="0" w:space="0" w:color="auto"/>
            <w:bottom w:val="none" w:sz="0" w:space="0" w:color="auto"/>
            <w:right w:val="none" w:sz="0" w:space="0" w:color="auto"/>
          </w:divBdr>
        </w:div>
        <w:div w:id="1657951027">
          <w:marLeft w:val="0"/>
          <w:marRight w:val="0"/>
          <w:marTop w:val="0"/>
          <w:marBottom w:val="0"/>
          <w:divBdr>
            <w:top w:val="none" w:sz="0" w:space="0" w:color="auto"/>
            <w:left w:val="none" w:sz="0" w:space="0" w:color="auto"/>
            <w:bottom w:val="none" w:sz="0" w:space="0" w:color="auto"/>
            <w:right w:val="none" w:sz="0" w:space="0" w:color="auto"/>
          </w:divBdr>
        </w:div>
        <w:div w:id="1831100400">
          <w:marLeft w:val="0"/>
          <w:marRight w:val="0"/>
          <w:marTop w:val="0"/>
          <w:marBottom w:val="0"/>
          <w:divBdr>
            <w:top w:val="none" w:sz="0" w:space="0" w:color="auto"/>
            <w:left w:val="none" w:sz="0" w:space="0" w:color="auto"/>
            <w:bottom w:val="none" w:sz="0" w:space="0" w:color="auto"/>
            <w:right w:val="none" w:sz="0" w:space="0" w:color="auto"/>
          </w:divBdr>
        </w:div>
        <w:div w:id="198665992">
          <w:marLeft w:val="0"/>
          <w:marRight w:val="0"/>
          <w:marTop w:val="0"/>
          <w:marBottom w:val="0"/>
          <w:divBdr>
            <w:top w:val="none" w:sz="0" w:space="0" w:color="auto"/>
            <w:left w:val="none" w:sz="0" w:space="0" w:color="auto"/>
            <w:bottom w:val="none" w:sz="0" w:space="0" w:color="auto"/>
            <w:right w:val="none" w:sz="0" w:space="0" w:color="auto"/>
          </w:divBdr>
        </w:div>
        <w:div w:id="903030577">
          <w:marLeft w:val="0"/>
          <w:marRight w:val="0"/>
          <w:marTop w:val="0"/>
          <w:marBottom w:val="0"/>
          <w:divBdr>
            <w:top w:val="none" w:sz="0" w:space="0" w:color="auto"/>
            <w:left w:val="none" w:sz="0" w:space="0" w:color="auto"/>
            <w:bottom w:val="none" w:sz="0" w:space="0" w:color="auto"/>
            <w:right w:val="none" w:sz="0" w:space="0" w:color="auto"/>
          </w:divBdr>
        </w:div>
        <w:div w:id="571280324">
          <w:marLeft w:val="0"/>
          <w:marRight w:val="0"/>
          <w:marTop w:val="0"/>
          <w:marBottom w:val="0"/>
          <w:divBdr>
            <w:top w:val="none" w:sz="0" w:space="0" w:color="auto"/>
            <w:left w:val="none" w:sz="0" w:space="0" w:color="auto"/>
            <w:bottom w:val="none" w:sz="0" w:space="0" w:color="auto"/>
            <w:right w:val="none" w:sz="0" w:space="0" w:color="auto"/>
          </w:divBdr>
        </w:div>
        <w:div w:id="1743722481">
          <w:marLeft w:val="0"/>
          <w:marRight w:val="0"/>
          <w:marTop w:val="0"/>
          <w:marBottom w:val="0"/>
          <w:divBdr>
            <w:top w:val="none" w:sz="0" w:space="0" w:color="auto"/>
            <w:left w:val="none" w:sz="0" w:space="0" w:color="auto"/>
            <w:bottom w:val="none" w:sz="0" w:space="0" w:color="auto"/>
            <w:right w:val="none" w:sz="0" w:space="0" w:color="auto"/>
          </w:divBdr>
        </w:div>
        <w:div w:id="6257655">
          <w:marLeft w:val="0"/>
          <w:marRight w:val="0"/>
          <w:marTop w:val="0"/>
          <w:marBottom w:val="0"/>
          <w:divBdr>
            <w:top w:val="none" w:sz="0" w:space="0" w:color="auto"/>
            <w:left w:val="none" w:sz="0" w:space="0" w:color="auto"/>
            <w:bottom w:val="none" w:sz="0" w:space="0" w:color="auto"/>
            <w:right w:val="none" w:sz="0" w:space="0" w:color="auto"/>
          </w:divBdr>
        </w:div>
        <w:div w:id="1658877422">
          <w:marLeft w:val="0"/>
          <w:marRight w:val="0"/>
          <w:marTop w:val="0"/>
          <w:marBottom w:val="0"/>
          <w:divBdr>
            <w:top w:val="none" w:sz="0" w:space="0" w:color="auto"/>
            <w:left w:val="none" w:sz="0" w:space="0" w:color="auto"/>
            <w:bottom w:val="none" w:sz="0" w:space="0" w:color="auto"/>
            <w:right w:val="none" w:sz="0" w:space="0" w:color="auto"/>
          </w:divBdr>
        </w:div>
        <w:div w:id="1445148579">
          <w:marLeft w:val="0"/>
          <w:marRight w:val="0"/>
          <w:marTop w:val="0"/>
          <w:marBottom w:val="0"/>
          <w:divBdr>
            <w:top w:val="none" w:sz="0" w:space="0" w:color="auto"/>
            <w:left w:val="none" w:sz="0" w:space="0" w:color="auto"/>
            <w:bottom w:val="none" w:sz="0" w:space="0" w:color="auto"/>
            <w:right w:val="none" w:sz="0" w:space="0" w:color="auto"/>
          </w:divBdr>
        </w:div>
        <w:div w:id="1927227356">
          <w:marLeft w:val="0"/>
          <w:marRight w:val="0"/>
          <w:marTop w:val="0"/>
          <w:marBottom w:val="0"/>
          <w:divBdr>
            <w:top w:val="none" w:sz="0" w:space="0" w:color="auto"/>
            <w:left w:val="none" w:sz="0" w:space="0" w:color="auto"/>
            <w:bottom w:val="none" w:sz="0" w:space="0" w:color="auto"/>
            <w:right w:val="none" w:sz="0" w:space="0" w:color="auto"/>
          </w:divBdr>
        </w:div>
        <w:div w:id="1187601366">
          <w:marLeft w:val="0"/>
          <w:marRight w:val="0"/>
          <w:marTop w:val="0"/>
          <w:marBottom w:val="0"/>
          <w:divBdr>
            <w:top w:val="none" w:sz="0" w:space="0" w:color="auto"/>
            <w:left w:val="none" w:sz="0" w:space="0" w:color="auto"/>
            <w:bottom w:val="none" w:sz="0" w:space="0" w:color="auto"/>
            <w:right w:val="none" w:sz="0" w:space="0" w:color="auto"/>
          </w:divBdr>
        </w:div>
        <w:div w:id="1124421507">
          <w:marLeft w:val="0"/>
          <w:marRight w:val="0"/>
          <w:marTop w:val="0"/>
          <w:marBottom w:val="0"/>
          <w:divBdr>
            <w:top w:val="none" w:sz="0" w:space="0" w:color="auto"/>
            <w:left w:val="none" w:sz="0" w:space="0" w:color="auto"/>
            <w:bottom w:val="none" w:sz="0" w:space="0" w:color="auto"/>
            <w:right w:val="none" w:sz="0" w:space="0" w:color="auto"/>
          </w:divBdr>
        </w:div>
        <w:div w:id="1672029848">
          <w:marLeft w:val="0"/>
          <w:marRight w:val="0"/>
          <w:marTop w:val="0"/>
          <w:marBottom w:val="0"/>
          <w:divBdr>
            <w:top w:val="none" w:sz="0" w:space="0" w:color="auto"/>
            <w:left w:val="none" w:sz="0" w:space="0" w:color="auto"/>
            <w:bottom w:val="none" w:sz="0" w:space="0" w:color="auto"/>
            <w:right w:val="none" w:sz="0" w:space="0" w:color="auto"/>
          </w:divBdr>
        </w:div>
        <w:div w:id="526261845">
          <w:marLeft w:val="0"/>
          <w:marRight w:val="0"/>
          <w:marTop w:val="0"/>
          <w:marBottom w:val="0"/>
          <w:divBdr>
            <w:top w:val="none" w:sz="0" w:space="0" w:color="auto"/>
            <w:left w:val="none" w:sz="0" w:space="0" w:color="auto"/>
            <w:bottom w:val="none" w:sz="0" w:space="0" w:color="auto"/>
            <w:right w:val="none" w:sz="0" w:space="0" w:color="auto"/>
          </w:divBdr>
        </w:div>
        <w:div w:id="1102653976">
          <w:marLeft w:val="0"/>
          <w:marRight w:val="0"/>
          <w:marTop w:val="0"/>
          <w:marBottom w:val="0"/>
          <w:divBdr>
            <w:top w:val="none" w:sz="0" w:space="0" w:color="auto"/>
            <w:left w:val="none" w:sz="0" w:space="0" w:color="auto"/>
            <w:bottom w:val="none" w:sz="0" w:space="0" w:color="auto"/>
            <w:right w:val="none" w:sz="0" w:space="0" w:color="auto"/>
          </w:divBdr>
        </w:div>
        <w:div w:id="1888486746">
          <w:marLeft w:val="0"/>
          <w:marRight w:val="0"/>
          <w:marTop w:val="0"/>
          <w:marBottom w:val="0"/>
          <w:divBdr>
            <w:top w:val="none" w:sz="0" w:space="0" w:color="auto"/>
            <w:left w:val="none" w:sz="0" w:space="0" w:color="auto"/>
            <w:bottom w:val="none" w:sz="0" w:space="0" w:color="auto"/>
            <w:right w:val="none" w:sz="0" w:space="0" w:color="auto"/>
          </w:divBdr>
        </w:div>
        <w:div w:id="1213882864">
          <w:marLeft w:val="0"/>
          <w:marRight w:val="0"/>
          <w:marTop w:val="0"/>
          <w:marBottom w:val="0"/>
          <w:divBdr>
            <w:top w:val="none" w:sz="0" w:space="0" w:color="auto"/>
            <w:left w:val="none" w:sz="0" w:space="0" w:color="auto"/>
            <w:bottom w:val="none" w:sz="0" w:space="0" w:color="auto"/>
            <w:right w:val="none" w:sz="0" w:space="0" w:color="auto"/>
          </w:divBdr>
        </w:div>
        <w:div w:id="1814369375">
          <w:marLeft w:val="0"/>
          <w:marRight w:val="0"/>
          <w:marTop w:val="0"/>
          <w:marBottom w:val="0"/>
          <w:divBdr>
            <w:top w:val="none" w:sz="0" w:space="0" w:color="auto"/>
            <w:left w:val="none" w:sz="0" w:space="0" w:color="auto"/>
            <w:bottom w:val="none" w:sz="0" w:space="0" w:color="auto"/>
            <w:right w:val="none" w:sz="0" w:space="0" w:color="auto"/>
          </w:divBdr>
        </w:div>
        <w:div w:id="303773628">
          <w:marLeft w:val="0"/>
          <w:marRight w:val="0"/>
          <w:marTop w:val="0"/>
          <w:marBottom w:val="0"/>
          <w:divBdr>
            <w:top w:val="none" w:sz="0" w:space="0" w:color="auto"/>
            <w:left w:val="none" w:sz="0" w:space="0" w:color="auto"/>
            <w:bottom w:val="none" w:sz="0" w:space="0" w:color="auto"/>
            <w:right w:val="none" w:sz="0" w:space="0" w:color="auto"/>
          </w:divBdr>
        </w:div>
        <w:div w:id="751586769">
          <w:marLeft w:val="0"/>
          <w:marRight w:val="0"/>
          <w:marTop w:val="0"/>
          <w:marBottom w:val="0"/>
          <w:divBdr>
            <w:top w:val="none" w:sz="0" w:space="0" w:color="auto"/>
            <w:left w:val="none" w:sz="0" w:space="0" w:color="auto"/>
            <w:bottom w:val="none" w:sz="0" w:space="0" w:color="auto"/>
            <w:right w:val="none" w:sz="0" w:space="0" w:color="auto"/>
          </w:divBdr>
        </w:div>
        <w:div w:id="2051764386">
          <w:marLeft w:val="0"/>
          <w:marRight w:val="0"/>
          <w:marTop w:val="0"/>
          <w:marBottom w:val="0"/>
          <w:divBdr>
            <w:top w:val="none" w:sz="0" w:space="0" w:color="auto"/>
            <w:left w:val="none" w:sz="0" w:space="0" w:color="auto"/>
            <w:bottom w:val="none" w:sz="0" w:space="0" w:color="auto"/>
            <w:right w:val="none" w:sz="0" w:space="0" w:color="auto"/>
          </w:divBdr>
        </w:div>
        <w:div w:id="652180305">
          <w:marLeft w:val="0"/>
          <w:marRight w:val="0"/>
          <w:marTop w:val="0"/>
          <w:marBottom w:val="0"/>
          <w:divBdr>
            <w:top w:val="none" w:sz="0" w:space="0" w:color="auto"/>
            <w:left w:val="none" w:sz="0" w:space="0" w:color="auto"/>
            <w:bottom w:val="none" w:sz="0" w:space="0" w:color="auto"/>
            <w:right w:val="none" w:sz="0" w:space="0" w:color="auto"/>
          </w:divBdr>
        </w:div>
        <w:div w:id="1968049892">
          <w:marLeft w:val="0"/>
          <w:marRight w:val="0"/>
          <w:marTop w:val="0"/>
          <w:marBottom w:val="0"/>
          <w:divBdr>
            <w:top w:val="none" w:sz="0" w:space="0" w:color="auto"/>
            <w:left w:val="none" w:sz="0" w:space="0" w:color="auto"/>
            <w:bottom w:val="none" w:sz="0" w:space="0" w:color="auto"/>
            <w:right w:val="none" w:sz="0" w:space="0" w:color="auto"/>
          </w:divBdr>
        </w:div>
        <w:div w:id="1124274612">
          <w:marLeft w:val="0"/>
          <w:marRight w:val="0"/>
          <w:marTop w:val="0"/>
          <w:marBottom w:val="0"/>
          <w:divBdr>
            <w:top w:val="none" w:sz="0" w:space="0" w:color="auto"/>
            <w:left w:val="none" w:sz="0" w:space="0" w:color="auto"/>
            <w:bottom w:val="none" w:sz="0" w:space="0" w:color="auto"/>
            <w:right w:val="none" w:sz="0" w:space="0" w:color="auto"/>
          </w:divBdr>
        </w:div>
        <w:div w:id="643697347">
          <w:marLeft w:val="0"/>
          <w:marRight w:val="0"/>
          <w:marTop w:val="0"/>
          <w:marBottom w:val="0"/>
          <w:divBdr>
            <w:top w:val="none" w:sz="0" w:space="0" w:color="auto"/>
            <w:left w:val="none" w:sz="0" w:space="0" w:color="auto"/>
            <w:bottom w:val="none" w:sz="0" w:space="0" w:color="auto"/>
            <w:right w:val="none" w:sz="0" w:space="0" w:color="auto"/>
          </w:divBdr>
        </w:div>
        <w:div w:id="1795175630">
          <w:marLeft w:val="0"/>
          <w:marRight w:val="0"/>
          <w:marTop w:val="0"/>
          <w:marBottom w:val="0"/>
          <w:divBdr>
            <w:top w:val="none" w:sz="0" w:space="0" w:color="auto"/>
            <w:left w:val="none" w:sz="0" w:space="0" w:color="auto"/>
            <w:bottom w:val="none" w:sz="0" w:space="0" w:color="auto"/>
            <w:right w:val="none" w:sz="0" w:space="0" w:color="auto"/>
          </w:divBdr>
        </w:div>
        <w:div w:id="1281954561">
          <w:marLeft w:val="0"/>
          <w:marRight w:val="0"/>
          <w:marTop w:val="0"/>
          <w:marBottom w:val="0"/>
          <w:divBdr>
            <w:top w:val="none" w:sz="0" w:space="0" w:color="auto"/>
            <w:left w:val="none" w:sz="0" w:space="0" w:color="auto"/>
            <w:bottom w:val="none" w:sz="0" w:space="0" w:color="auto"/>
            <w:right w:val="none" w:sz="0" w:space="0" w:color="auto"/>
          </w:divBdr>
        </w:div>
        <w:div w:id="217788106">
          <w:marLeft w:val="0"/>
          <w:marRight w:val="0"/>
          <w:marTop w:val="0"/>
          <w:marBottom w:val="0"/>
          <w:divBdr>
            <w:top w:val="none" w:sz="0" w:space="0" w:color="auto"/>
            <w:left w:val="none" w:sz="0" w:space="0" w:color="auto"/>
            <w:bottom w:val="none" w:sz="0" w:space="0" w:color="auto"/>
            <w:right w:val="none" w:sz="0" w:space="0" w:color="auto"/>
          </w:divBdr>
        </w:div>
        <w:div w:id="269052192">
          <w:marLeft w:val="0"/>
          <w:marRight w:val="0"/>
          <w:marTop w:val="0"/>
          <w:marBottom w:val="0"/>
          <w:divBdr>
            <w:top w:val="none" w:sz="0" w:space="0" w:color="auto"/>
            <w:left w:val="none" w:sz="0" w:space="0" w:color="auto"/>
            <w:bottom w:val="none" w:sz="0" w:space="0" w:color="auto"/>
            <w:right w:val="none" w:sz="0" w:space="0" w:color="auto"/>
          </w:divBdr>
        </w:div>
        <w:div w:id="606036022">
          <w:marLeft w:val="0"/>
          <w:marRight w:val="0"/>
          <w:marTop w:val="0"/>
          <w:marBottom w:val="0"/>
          <w:divBdr>
            <w:top w:val="none" w:sz="0" w:space="0" w:color="auto"/>
            <w:left w:val="none" w:sz="0" w:space="0" w:color="auto"/>
            <w:bottom w:val="none" w:sz="0" w:space="0" w:color="auto"/>
            <w:right w:val="none" w:sz="0" w:space="0" w:color="auto"/>
          </w:divBdr>
        </w:div>
        <w:div w:id="344601698">
          <w:marLeft w:val="0"/>
          <w:marRight w:val="0"/>
          <w:marTop w:val="0"/>
          <w:marBottom w:val="0"/>
          <w:divBdr>
            <w:top w:val="none" w:sz="0" w:space="0" w:color="auto"/>
            <w:left w:val="none" w:sz="0" w:space="0" w:color="auto"/>
            <w:bottom w:val="none" w:sz="0" w:space="0" w:color="auto"/>
            <w:right w:val="none" w:sz="0" w:space="0" w:color="auto"/>
          </w:divBdr>
        </w:div>
        <w:div w:id="845438076">
          <w:marLeft w:val="0"/>
          <w:marRight w:val="0"/>
          <w:marTop w:val="0"/>
          <w:marBottom w:val="0"/>
          <w:divBdr>
            <w:top w:val="none" w:sz="0" w:space="0" w:color="auto"/>
            <w:left w:val="none" w:sz="0" w:space="0" w:color="auto"/>
            <w:bottom w:val="none" w:sz="0" w:space="0" w:color="auto"/>
            <w:right w:val="none" w:sz="0" w:space="0" w:color="auto"/>
          </w:divBdr>
        </w:div>
        <w:div w:id="706832623">
          <w:marLeft w:val="0"/>
          <w:marRight w:val="0"/>
          <w:marTop w:val="0"/>
          <w:marBottom w:val="0"/>
          <w:divBdr>
            <w:top w:val="none" w:sz="0" w:space="0" w:color="auto"/>
            <w:left w:val="none" w:sz="0" w:space="0" w:color="auto"/>
            <w:bottom w:val="none" w:sz="0" w:space="0" w:color="auto"/>
            <w:right w:val="none" w:sz="0" w:space="0" w:color="auto"/>
          </w:divBdr>
        </w:div>
        <w:div w:id="981423239">
          <w:marLeft w:val="0"/>
          <w:marRight w:val="0"/>
          <w:marTop w:val="0"/>
          <w:marBottom w:val="0"/>
          <w:divBdr>
            <w:top w:val="none" w:sz="0" w:space="0" w:color="auto"/>
            <w:left w:val="none" w:sz="0" w:space="0" w:color="auto"/>
            <w:bottom w:val="none" w:sz="0" w:space="0" w:color="auto"/>
            <w:right w:val="none" w:sz="0" w:space="0" w:color="auto"/>
          </w:divBdr>
        </w:div>
        <w:div w:id="1441218801">
          <w:marLeft w:val="0"/>
          <w:marRight w:val="0"/>
          <w:marTop w:val="0"/>
          <w:marBottom w:val="0"/>
          <w:divBdr>
            <w:top w:val="none" w:sz="0" w:space="0" w:color="auto"/>
            <w:left w:val="none" w:sz="0" w:space="0" w:color="auto"/>
            <w:bottom w:val="none" w:sz="0" w:space="0" w:color="auto"/>
            <w:right w:val="none" w:sz="0" w:space="0" w:color="auto"/>
          </w:divBdr>
        </w:div>
        <w:div w:id="1928342452">
          <w:marLeft w:val="0"/>
          <w:marRight w:val="0"/>
          <w:marTop w:val="0"/>
          <w:marBottom w:val="0"/>
          <w:divBdr>
            <w:top w:val="none" w:sz="0" w:space="0" w:color="auto"/>
            <w:left w:val="none" w:sz="0" w:space="0" w:color="auto"/>
            <w:bottom w:val="none" w:sz="0" w:space="0" w:color="auto"/>
            <w:right w:val="none" w:sz="0" w:space="0" w:color="auto"/>
          </w:divBdr>
        </w:div>
        <w:div w:id="811942672">
          <w:marLeft w:val="0"/>
          <w:marRight w:val="0"/>
          <w:marTop w:val="0"/>
          <w:marBottom w:val="0"/>
          <w:divBdr>
            <w:top w:val="none" w:sz="0" w:space="0" w:color="auto"/>
            <w:left w:val="none" w:sz="0" w:space="0" w:color="auto"/>
            <w:bottom w:val="none" w:sz="0" w:space="0" w:color="auto"/>
            <w:right w:val="none" w:sz="0" w:space="0" w:color="auto"/>
          </w:divBdr>
        </w:div>
        <w:div w:id="1750735310">
          <w:marLeft w:val="0"/>
          <w:marRight w:val="0"/>
          <w:marTop w:val="0"/>
          <w:marBottom w:val="0"/>
          <w:divBdr>
            <w:top w:val="none" w:sz="0" w:space="0" w:color="auto"/>
            <w:left w:val="none" w:sz="0" w:space="0" w:color="auto"/>
            <w:bottom w:val="none" w:sz="0" w:space="0" w:color="auto"/>
            <w:right w:val="none" w:sz="0" w:space="0" w:color="auto"/>
          </w:divBdr>
        </w:div>
        <w:div w:id="136842738">
          <w:marLeft w:val="0"/>
          <w:marRight w:val="0"/>
          <w:marTop w:val="0"/>
          <w:marBottom w:val="0"/>
          <w:divBdr>
            <w:top w:val="none" w:sz="0" w:space="0" w:color="auto"/>
            <w:left w:val="none" w:sz="0" w:space="0" w:color="auto"/>
            <w:bottom w:val="none" w:sz="0" w:space="0" w:color="auto"/>
            <w:right w:val="none" w:sz="0" w:space="0" w:color="auto"/>
          </w:divBdr>
        </w:div>
        <w:div w:id="367682136">
          <w:marLeft w:val="0"/>
          <w:marRight w:val="0"/>
          <w:marTop w:val="0"/>
          <w:marBottom w:val="0"/>
          <w:divBdr>
            <w:top w:val="none" w:sz="0" w:space="0" w:color="auto"/>
            <w:left w:val="none" w:sz="0" w:space="0" w:color="auto"/>
            <w:bottom w:val="none" w:sz="0" w:space="0" w:color="auto"/>
            <w:right w:val="none" w:sz="0" w:space="0" w:color="auto"/>
          </w:divBdr>
        </w:div>
        <w:div w:id="2050521865">
          <w:marLeft w:val="0"/>
          <w:marRight w:val="0"/>
          <w:marTop w:val="0"/>
          <w:marBottom w:val="0"/>
          <w:divBdr>
            <w:top w:val="none" w:sz="0" w:space="0" w:color="auto"/>
            <w:left w:val="none" w:sz="0" w:space="0" w:color="auto"/>
            <w:bottom w:val="none" w:sz="0" w:space="0" w:color="auto"/>
            <w:right w:val="none" w:sz="0" w:space="0" w:color="auto"/>
          </w:divBdr>
        </w:div>
        <w:div w:id="761686572">
          <w:marLeft w:val="0"/>
          <w:marRight w:val="0"/>
          <w:marTop w:val="0"/>
          <w:marBottom w:val="0"/>
          <w:divBdr>
            <w:top w:val="none" w:sz="0" w:space="0" w:color="auto"/>
            <w:left w:val="none" w:sz="0" w:space="0" w:color="auto"/>
            <w:bottom w:val="none" w:sz="0" w:space="0" w:color="auto"/>
            <w:right w:val="none" w:sz="0" w:space="0" w:color="auto"/>
          </w:divBdr>
        </w:div>
        <w:div w:id="1222868394">
          <w:marLeft w:val="0"/>
          <w:marRight w:val="0"/>
          <w:marTop w:val="0"/>
          <w:marBottom w:val="0"/>
          <w:divBdr>
            <w:top w:val="none" w:sz="0" w:space="0" w:color="auto"/>
            <w:left w:val="none" w:sz="0" w:space="0" w:color="auto"/>
            <w:bottom w:val="none" w:sz="0" w:space="0" w:color="auto"/>
            <w:right w:val="none" w:sz="0" w:space="0" w:color="auto"/>
          </w:divBdr>
        </w:div>
        <w:div w:id="473837110">
          <w:marLeft w:val="0"/>
          <w:marRight w:val="0"/>
          <w:marTop w:val="0"/>
          <w:marBottom w:val="0"/>
          <w:divBdr>
            <w:top w:val="none" w:sz="0" w:space="0" w:color="auto"/>
            <w:left w:val="none" w:sz="0" w:space="0" w:color="auto"/>
            <w:bottom w:val="none" w:sz="0" w:space="0" w:color="auto"/>
            <w:right w:val="none" w:sz="0" w:space="0" w:color="auto"/>
          </w:divBdr>
        </w:div>
        <w:div w:id="1736662293">
          <w:marLeft w:val="0"/>
          <w:marRight w:val="0"/>
          <w:marTop w:val="0"/>
          <w:marBottom w:val="0"/>
          <w:divBdr>
            <w:top w:val="none" w:sz="0" w:space="0" w:color="auto"/>
            <w:left w:val="none" w:sz="0" w:space="0" w:color="auto"/>
            <w:bottom w:val="none" w:sz="0" w:space="0" w:color="auto"/>
            <w:right w:val="none" w:sz="0" w:space="0" w:color="auto"/>
          </w:divBdr>
        </w:div>
        <w:div w:id="2134861850">
          <w:marLeft w:val="0"/>
          <w:marRight w:val="0"/>
          <w:marTop w:val="0"/>
          <w:marBottom w:val="0"/>
          <w:divBdr>
            <w:top w:val="none" w:sz="0" w:space="0" w:color="auto"/>
            <w:left w:val="none" w:sz="0" w:space="0" w:color="auto"/>
            <w:bottom w:val="none" w:sz="0" w:space="0" w:color="auto"/>
            <w:right w:val="none" w:sz="0" w:space="0" w:color="auto"/>
          </w:divBdr>
        </w:div>
        <w:div w:id="1569876355">
          <w:marLeft w:val="0"/>
          <w:marRight w:val="0"/>
          <w:marTop w:val="0"/>
          <w:marBottom w:val="0"/>
          <w:divBdr>
            <w:top w:val="none" w:sz="0" w:space="0" w:color="auto"/>
            <w:left w:val="none" w:sz="0" w:space="0" w:color="auto"/>
            <w:bottom w:val="none" w:sz="0" w:space="0" w:color="auto"/>
            <w:right w:val="none" w:sz="0" w:space="0" w:color="auto"/>
          </w:divBdr>
        </w:div>
        <w:div w:id="1785734523">
          <w:marLeft w:val="0"/>
          <w:marRight w:val="0"/>
          <w:marTop w:val="0"/>
          <w:marBottom w:val="0"/>
          <w:divBdr>
            <w:top w:val="none" w:sz="0" w:space="0" w:color="auto"/>
            <w:left w:val="none" w:sz="0" w:space="0" w:color="auto"/>
            <w:bottom w:val="none" w:sz="0" w:space="0" w:color="auto"/>
            <w:right w:val="none" w:sz="0" w:space="0" w:color="auto"/>
          </w:divBdr>
        </w:div>
        <w:div w:id="1771849166">
          <w:marLeft w:val="0"/>
          <w:marRight w:val="0"/>
          <w:marTop w:val="0"/>
          <w:marBottom w:val="0"/>
          <w:divBdr>
            <w:top w:val="none" w:sz="0" w:space="0" w:color="auto"/>
            <w:left w:val="none" w:sz="0" w:space="0" w:color="auto"/>
            <w:bottom w:val="none" w:sz="0" w:space="0" w:color="auto"/>
            <w:right w:val="none" w:sz="0" w:space="0" w:color="auto"/>
          </w:divBdr>
        </w:div>
        <w:div w:id="316495545">
          <w:marLeft w:val="0"/>
          <w:marRight w:val="0"/>
          <w:marTop w:val="0"/>
          <w:marBottom w:val="0"/>
          <w:divBdr>
            <w:top w:val="none" w:sz="0" w:space="0" w:color="auto"/>
            <w:left w:val="none" w:sz="0" w:space="0" w:color="auto"/>
            <w:bottom w:val="none" w:sz="0" w:space="0" w:color="auto"/>
            <w:right w:val="none" w:sz="0" w:space="0" w:color="auto"/>
          </w:divBdr>
        </w:div>
        <w:div w:id="633365717">
          <w:marLeft w:val="0"/>
          <w:marRight w:val="0"/>
          <w:marTop w:val="0"/>
          <w:marBottom w:val="0"/>
          <w:divBdr>
            <w:top w:val="none" w:sz="0" w:space="0" w:color="auto"/>
            <w:left w:val="none" w:sz="0" w:space="0" w:color="auto"/>
            <w:bottom w:val="none" w:sz="0" w:space="0" w:color="auto"/>
            <w:right w:val="none" w:sz="0" w:space="0" w:color="auto"/>
          </w:divBdr>
        </w:div>
        <w:div w:id="1542861407">
          <w:marLeft w:val="0"/>
          <w:marRight w:val="0"/>
          <w:marTop w:val="0"/>
          <w:marBottom w:val="0"/>
          <w:divBdr>
            <w:top w:val="none" w:sz="0" w:space="0" w:color="auto"/>
            <w:left w:val="none" w:sz="0" w:space="0" w:color="auto"/>
            <w:bottom w:val="none" w:sz="0" w:space="0" w:color="auto"/>
            <w:right w:val="none" w:sz="0" w:space="0" w:color="auto"/>
          </w:divBdr>
        </w:div>
        <w:div w:id="2070836423">
          <w:marLeft w:val="0"/>
          <w:marRight w:val="0"/>
          <w:marTop w:val="0"/>
          <w:marBottom w:val="0"/>
          <w:divBdr>
            <w:top w:val="none" w:sz="0" w:space="0" w:color="auto"/>
            <w:left w:val="none" w:sz="0" w:space="0" w:color="auto"/>
            <w:bottom w:val="none" w:sz="0" w:space="0" w:color="auto"/>
            <w:right w:val="none" w:sz="0" w:space="0" w:color="auto"/>
          </w:divBdr>
        </w:div>
        <w:div w:id="819614025">
          <w:marLeft w:val="0"/>
          <w:marRight w:val="0"/>
          <w:marTop w:val="0"/>
          <w:marBottom w:val="0"/>
          <w:divBdr>
            <w:top w:val="none" w:sz="0" w:space="0" w:color="auto"/>
            <w:left w:val="none" w:sz="0" w:space="0" w:color="auto"/>
            <w:bottom w:val="none" w:sz="0" w:space="0" w:color="auto"/>
            <w:right w:val="none" w:sz="0" w:space="0" w:color="auto"/>
          </w:divBdr>
        </w:div>
        <w:div w:id="208960229">
          <w:marLeft w:val="0"/>
          <w:marRight w:val="0"/>
          <w:marTop w:val="0"/>
          <w:marBottom w:val="0"/>
          <w:divBdr>
            <w:top w:val="none" w:sz="0" w:space="0" w:color="auto"/>
            <w:left w:val="none" w:sz="0" w:space="0" w:color="auto"/>
            <w:bottom w:val="none" w:sz="0" w:space="0" w:color="auto"/>
            <w:right w:val="none" w:sz="0" w:space="0" w:color="auto"/>
          </w:divBdr>
        </w:div>
        <w:div w:id="1626813692">
          <w:marLeft w:val="0"/>
          <w:marRight w:val="0"/>
          <w:marTop w:val="0"/>
          <w:marBottom w:val="0"/>
          <w:divBdr>
            <w:top w:val="none" w:sz="0" w:space="0" w:color="auto"/>
            <w:left w:val="none" w:sz="0" w:space="0" w:color="auto"/>
            <w:bottom w:val="none" w:sz="0" w:space="0" w:color="auto"/>
            <w:right w:val="none" w:sz="0" w:space="0" w:color="auto"/>
          </w:divBdr>
        </w:div>
        <w:div w:id="909315558">
          <w:marLeft w:val="0"/>
          <w:marRight w:val="0"/>
          <w:marTop w:val="0"/>
          <w:marBottom w:val="0"/>
          <w:divBdr>
            <w:top w:val="none" w:sz="0" w:space="0" w:color="auto"/>
            <w:left w:val="none" w:sz="0" w:space="0" w:color="auto"/>
            <w:bottom w:val="none" w:sz="0" w:space="0" w:color="auto"/>
            <w:right w:val="none" w:sz="0" w:space="0" w:color="auto"/>
          </w:divBdr>
        </w:div>
        <w:div w:id="864947073">
          <w:marLeft w:val="0"/>
          <w:marRight w:val="0"/>
          <w:marTop w:val="0"/>
          <w:marBottom w:val="0"/>
          <w:divBdr>
            <w:top w:val="none" w:sz="0" w:space="0" w:color="auto"/>
            <w:left w:val="none" w:sz="0" w:space="0" w:color="auto"/>
            <w:bottom w:val="none" w:sz="0" w:space="0" w:color="auto"/>
            <w:right w:val="none" w:sz="0" w:space="0" w:color="auto"/>
          </w:divBdr>
        </w:div>
        <w:div w:id="1485849527">
          <w:marLeft w:val="0"/>
          <w:marRight w:val="0"/>
          <w:marTop w:val="0"/>
          <w:marBottom w:val="0"/>
          <w:divBdr>
            <w:top w:val="none" w:sz="0" w:space="0" w:color="auto"/>
            <w:left w:val="none" w:sz="0" w:space="0" w:color="auto"/>
            <w:bottom w:val="none" w:sz="0" w:space="0" w:color="auto"/>
            <w:right w:val="none" w:sz="0" w:space="0" w:color="auto"/>
          </w:divBdr>
        </w:div>
        <w:div w:id="1333338261">
          <w:marLeft w:val="0"/>
          <w:marRight w:val="0"/>
          <w:marTop w:val="0"/>
          <w:marBottom w:val="0"/>
          <w:divBdr>
            <w:top w:val="none" w:sz="0" w:space="0" w:color="auto"/>
            <w:left w:val="none" w:sz="0" w:space="0" w:color="auto"/>
            <w:bottom w:val="none" w:sz="0" w:space="0" w:color="auto"/>
            <w:right w:val="none" w:sz="0" w:space="0" w:color="auto"/>
          </w:divBdr>
        </w:div>
        <w:div w:id="263926801">
          <w:marLeft w:val="0"/>
          <w:marRight w:val="0"/>
          <w:marTop w:val="0"/>
          <w:marBottom w:val="0"/>
          <w:divBdr>
            <w:top w:val="none" w:sz="0" w:space="0" w:color="auto"/>
            <w:left w:val="none" w:sz="0" w:space="0" w:color="auto"/>
            <w:bottom w:val="none" w:sz="0" w:space="0" w:color="auto"/>
            <w:right w:val="none" w:sz="0" w:space="0" w:color="auto"/>
          </w:divBdr>
        </w:div>
        <w:div w:id="1968394056">
          <w:marLeft w:val="0"/>
          <w:marRight w:val="0"/>
          <w:marTop w:val="0"/>
          <w:marBottom w:val="0"/>
          <w:divBdr>
            <w:top w:val="none" w:sz="0" w:space="0" w:color="auto"/>
            <w:left w:val="none" w:sz="0" w:space="0" w:color="auto"/>
            <w:bottom w:val="none" w:sz="0" w:space="0" w:color="auto"/>
            <w:right w:val="none" w:sz="0" w:space="0" w:color="auto"/>
          </w:divBdr>
        </w:div>
        <w:div w:id="165218816">
          <w:marLeft w:val="0"/>
          <w:marRight w:val="0"/>
          <w:marTop w:val="0"/>
          <w:marBottom w:val="0"/>
          <w:divBdr>
            <w:top w:val="none" w:sz="0" w:space="0" w:color="auto"/>
            <w:left w:val="none" w:sz="0" w:space="0" w:color="auto"/>
            <w:bottom w:val="none" w:sz="0" w:space="0" w:color="auto"/>
            <w:right w:val="none" w:sz="0" w:space="0" w:color="auto"/>
          </w:divBdr>
        </w:div>
        <w:div w:id="832263670">
          <w:marLeft w:val="0"/>
          <w:marRight w:val="0"/>
          <w:marTop w:val="0"/>
          <w:marBottom w:val="0"/>
          <w:divBdr>
            <w:top w:val="none" w:sz="0" w:space="0" w:color="auto"/>
            <w:left w:val="none" w:sz="0" w:space="0" w:color="auto"/>
            <w:bottom w:val="none" w:sz="0" w:space="0" w:color="auto"/>
            <w:right w:val="none" w:sz="0" w:space="0" w:color="auto"/>
          </w:divBdr>
        </w:div>
        <w:div w:id="1633708588">
          <w:marLeft w:val="0"/>
          <w:marRight w:val="0"/>
          <w:marTop w:val="0"/>
          <w:marBottom w:val="0"/>
          <w:divBdr>
            <w:top w:val="none" w:sz="0" w:space="0" w:color="auto"/>
            <w:left w:val="none" w:sz="0" w:space="0" w:color="auto"/>
            <w:bottom w:val="none" w:sz="0" w:space="0" w:color="auto"/>
            <w:right w:val="none" w:sz="0" w:space="0" w:color="auto"/>
          </w:divBdr>
        </w:div>
        <w:div w:id="976490151">
          <w:marLeft w:val="0"/>
          <w:marRight w:val="0"/>
          <w:marTop w:val="0"/>
          <w:marBottom w:val="0"/>
          <w:divBdr>
            <w:top w:val="none" w:sz="0" w:space="0" w:color="auto"/>
            <w:left w:val="none" w:sz="0" w:space="0" w:color="auto"/>
            <w:bottom w:val="none" w:sz="0" w:space="0" w:color="auto"/>
            <w:right w:val="none" w:sz="0" w:space="0" w:color="auto"/>
          </w:divBdr>
        </w:div>
        <w:div w:id="516042083">
          <w:marLeft w:val="0"/>
          <w:marRight w:val="0"/>
          <w:marTop w:val="0"/>
          <w:marBottom w:val="0"/>
          <w:divBdr>
            <w:top w:val="none" w:sz="0" w:space="0" w:color="auto"/>
            <w:left w:val="none" w:sz="0" w:space="0" w:color="auto"/>
            <w:bottom w:val="none" w:sz="0" w:space="0" w:color="auto"/>
            <w:right w:val="none" w:sz="0" w:space="0" w:color="auto"/>
          </w:divBdr>
        </w:div>
        <w:div w:id="958296530">
          <w:marLeft w:val="0"/>
          <w:marRight w:val="0"/>
          <w:marTop w:val="0"/>
          <w:marBottom w:val="0"/>
          <w:divBdr>
            <w:top w:val="none" w:sz="0" w:space="0" w:color="auto"/>
            <w:left w:val="none" w:sz="0" w:space="0" w:color="auto"/>
            <w:bottom w:val="none" w:sz="0" w:space="0" w:color="auto"/>
            <w:right w:val="none" w:sz="0" w:space="0" w:color="auto"/>
          </w:divBdr>
        </w:div>
        <w:div w:id="831918735">
          <w:marLeft w:val="0"/>
          <w:marRight w:val="0"/>
          <w:marTop w:val="0"/>
          <w:marBottom w:val="0"/>
          <w:divBdr>
            <w:top w:val="none" w:sz="0" w:space="0" w:color="auto"/>
            <w:left w:val="none" w:sz="0" w:space="0" w:color="auto"/>
            <w:bottom w:val="none" w:sz="0" w:space="0" w:color="auto"/>
            <w:right w:val="none" w:sz="0" w:space="0" w:color="auto"/>
          </w:divBdr>
        </w:div>
        <w:div w:id="115175410">
          <w:marLeft w:val="0"/>
          <w:marRight w:val="0"/>
          <w:marTop w:val="0"/>
          <w:marBottom w:val="0"/>
          <w:divBdr>
            <w:top w:val="none" w:sz="0" w:space="0" w:color="auto"/>
            <w:left w:val="none" w:sz="0" w:space="0" w:color="auto"/>
            <w:bottom w:val="none" w:sz="0" w:space="0" w:color="auto"/>
            <w:right w:val="none" w:sz="0" w:space="0" w:color="auto"/>
          </w:divBdr>
        </w:div>
        <w:div w:id="1171531220">
          <w:marLeft w:val="0"/>
          <w:marRight w:val="0"/>
          <w:marTop w:val="0"/>
          <w:marBottom w:val="0"/>
          <w:divBdr>
            <w:top w:val="none" w:sz="0" w:space="0" w:color="auto"/>
            <w:left w:val="none" w:sz="0" w:space="0" w:color="auto"/>
            <w:bottom w:val="none" w:sz="0" w:space="0" w:color="auto"/>
            <w:right w:val="none" w:sz="0" w:space="0" w:color="auto"/>
          </w:divBdr>
        </w:div>
        <w:div w:id="1313604457">
          <w:marLeft w:val="0"/>
          <w:marRight w:val="0"/>
          <w:marTop w:val="0"/>
          <w:marBottom w:val="0"/>
          <w:divBdr>
            <w:top w:val="none" w:sz="0" w:space="0" w:color="auto"/>
            <w:left w:val="none" w:sz="0" w:space="0" w:color="auto"/>
            <w:bottom w:val="none" w:sz="0" w:space="0" w:color="auto"/>
            <w:right w:val="none" w:sz="0" w:space="0" w:color="auto"/>
          </w:divBdr>
        </w:div>
        <w:div w:id="1440221782">
          <w:marLeft w:val="0"/>
          <w:marRight w:val="0"/>
          <w:marTop w:val="0"/>
          <w:marBottom w:val="0"/>
          <w:divBdr>
            <w:top w:val="none" w:sz="0" w:space="0" w:color="auto"/>
            <w:left w:val="none" w:sz="0" w:space="0" w:color="auto"/>
            <w:bottom w:val="none" w:sz="0" w:space="0" w:color="auto"/>
            <w:right w:val="none" w:sz="0" w:space="0" w:color="auto"/>
          </w:divBdr>
        </w:div>
        <w:div w:id="21438379">
          <w:marLeft w:val="0"/>
          <w:marRight w:val="0"/>
          <w:marTop w:val="0"/>
          <w:marBottom w:val="0"/>
          <w:divBdr>
            <w:top w:val="none" w:sz="0" w:space="0" w:color="auto"/>
            <w:left w:val="none" w:sz="0" w:space="0" w:color="auto"/>
            <w:bottom w:val="none" w:sz="0" w:space="0" w:color="auto"/>
            <w:right w:val="none" w:sz="0" w:space="0" w:color="auto"/>
          </w:divBdr>
        </w:div>
        <w:div w:id="1774787017">
          <w:marLeft w:val="0"/>
          <w:marRight w:val="0"/>
          <w:marTop w:val="0"/>
          <w:marBottom w:val="0"/>
          <w:divBdr>
            <w:top w:val="none" w:sz="0" w:space="0" w:color="auto"/>
            <w:left w:val="none" w:sz="0" w:space="0" w:color="auto"/>
            <w:bottom w:val="none" w:sz="0" w:space="0" w:color="auto"/>
            <w:right w:val="none" w:sz="0" w:space="0" w:color="auto"/>
          </w:divBdr>
        </w:div>
        <w:div w:id="915168728">
          <w:marLeft w:val="0"/>
          <w:marRight w:val="0"/>
          <w:marTop w:val="0"/>
          <w:marBottom w:val="0"/>
          <w:divBdr>
            <w:top w:val="none" w:sz="0" w:space="0" w:color="auto"/>
            <w:left w:val="none" w:sz="0" w:space="0" w:color="auto"/>
            <w:bottom w:val="none" w:sz="0" w:space="0" w:color="auto"/>
            <w:right w:val="none" w:sz="0" w:space="0" w:color="auto"/>
          </w:divBdr>
        </w:div>
        <w:div w:id="1212352678">
          <w:marLeft w:val="0"/>
          <w:marRight w:val="0"/>
          <w:marTop w:val="0"/>
          <w:marBottom w:val="0"/>
          <w:divBdr>
            <w:top w:val="none" w:sz="0" w:space="0" w:color="auto"/>
            <w:left w:val="none" w:sz="0" w:space="0" w:color="auto"/>
            <w:bottom w:val="none" w:sz="0" w:space="0" w:color="auto"/>
            <w:right w:val="none" w:sz="0" w:space="0" w:color="auto"/>
          </w:divBdr>
        </w:div>
        <w:div w:id="1093285186">
          <w:marLeft w:val="0"/>
          <w:marRight w:val="0"/>
          <w:marTop w:val="0"/>
          <w:marBottom w:val="0"/>
          <w:divBdr>
            <w:top w:val="none" w:sz="0" w:space="0" w:color="auto"/>
            <w:left w:val="none" w:sz="0" w:space="0" w:color="auto"/>
            <w:bottom w:val="none" w:sz="0" w:space="0" w:color="auto"/>
            <w:right w:val="none" w:sz="0" w:space="0" w:color="auto"/>
          </w:divBdr>
        </w:div>
        <w:div w:id="1156266457">
          <w:marLeft w:val="0"/>
          <w:marRight w:val="0"/>
          <w:marTop w:val="0"/>
          <w:marBottom w:val="0"/>
          <w:divBdr>
            <w:top w:val="none" w:sz="0" w:space="0" w:color="auto"/>
            <w:left w:val="none" w:sz="0" w:space="0" w:color="auto"/>
            <w:bottom w:val="none" w:sz="0" w:space="0" w:color="auto"/>
            <w:right w:val="none" w:sz="0" w:space="0" w:color="auto"/>
          </w:divBdr>
        </w:div>
        <w:div w:id="1570772832">
          <w:marLeft w:val="0"/>
          <w:marRight w:val="0"/>
          <w:marTop w:val="0"/>
          <w:marBottom w:val="0"/>
          <w:divBdr>
            <w:top w:val="none" w:sz="0" w:space="0" w:color="auto"/>
            <w:left w:val="none" w:sz="0" w:space="0" w:color="auto"/>
            <w:bottom w:val="none" w:sz="0" w:space="0" w:color="auto"/>
            <w:right w:val="none" w:sz="0" w:space="0" w:color="auto"/>
          </w:divBdr>
        </w:div>
        <w:div w:id="1419131024">
          <w:marLeft w:val="0"/>
          <w:marRight w:val="0"/>
          <w:marTop w:val="0"/>
          <w:marBottom w:val="0"/>
          <w:divBdr>
            <w:top w:val="none" w:sz="0" w:space="0" w:color="auto"/>
            <w:left w:val="none" w:sz="0" w:space="0" w:color="auto"/>
            <w:bottom w:val="none" w:sz="0" w:space="0" w:color="auto"/>
            <w:right w:val="none" w:sz="0" w:space="0" w:color="auto"/>
          </w:divBdr>
        </w:div>
        <w:div w:id="234900312">
          <w:marLeft w:val="0"/>
          <w:marRight w:val="0"/>
          <w:marTop w:val="0"/>
          <w:marBottom w:val="0"/>
          <w:divBdr>
            <w:top w:val="none" w:sz="0" w:space="0" w:color="auto"/>
            <w:left w:val="none" w:sz="0" w:space="0" w:color="auto"/>
            <w:bottom w:val="none" w:sz="0" w:space="0" w:color="auto"/>
            <w:right w:val="none" w:sz="0" w:space="0" w:color="auto"/>
          </w:divBdr>
        </w:div>
        <w:div w:id="225268058">
          <w:marLeft w:val="0"/>
          <w:marRight w:val="0"/>
          <w:marTop w:val="0"/>
          <w:marBottom w:val="0"/>
          <w:divBdr>
            <w:top w:val="none" w:sz="0" w:space="0" w:color="auto"/>
            <w:left w:val="none" w:sz="0" w:space="0" w:color="auto"/>
            <w:bottom w:val="none" w:sz="0" w:space="0" w:color="auto"/>
            <w:right w:val="none" w:sz="0" w:space="0" w:color="auto"/>
          </w:divBdr>
        </w:div>
        <w:div w:id="487402001">
          <w:marLeft w:val="0"/>
          <w:marRight w:val="0"/>
          <w:marTop w:val="0"/>
          <w:marBottom w:val="0"/>
          <w:divBdr>
            <w:top w:val="none" w:sz="0" w:space="0" w:color="auto"/>
            <w:left w:val="none" w:sz="0" w:space="0" w:color="auto"/>
            <w:bottom w:val="none" w:sz="0" w:space="0" w:color="auto"/>
            <w:right w:val="none" w:sz="0" w:space="0" w:color="auto"/>
          </w:divBdr>
        </w:div>
        <w:div w:id="1911423905">
          <w:marLeft w:val="0"/>
          <w:marRight w:val="0"/>
          <w:marTop w:val="0"/>
          <w:marBottom w:val="0"/>
          <w:divBdr>
            <w:top w:val="none" w:sz="0" w:space="0" w:color="auto"/>
            <w:left w:val="none" w:sz="0" w:space="0" w:color="auto"/>
            <w:bottom w:val="none" w:sz="0" w:space="0" w:color="auto"/>
            <w:right w:val="none" w:sz="0" w:space="0" w:color="auto"/>
          </w:divBdr>
        </w:div>
        <w:div w:id="908881105">
          <w:marLeft w:val="0"/>
          <w:marRight w:val="0"/>
          <w:marTop w:val="0"/>
          <w:marBottom w:val="0"/>
          <w:divBdr>
            <w:top w:val="none" w:sz="0" w:space="0" w:color="auto"/>
            <w:left w:val="none" w:sz="0" w:space="0" w:color="auto"/>
            <w:bottom w:val="none" w:sz="0" w:space="0" w:color="auto"/>
            <w:right w:val="none" w:sz="0" w:space="0" w:color="auto"/>
          </w:divBdr>
        </w:div>
        <w:div w:id="1035543707">
          <w:marLeft w:val="0"/>
          <w:marRight w:val="0"/>
          <w:marTop w:val="0"/>
          <w:marBottom w:val="0"/>
          <w:divBdr>
            <w:top w:val="none" w:sz="0" w:space="0" w:color="auto"/>
            <w:left w:val="none" w:sz="0" w:space="0" w:color="auto"/>
            <w:bottom w:val="none" w:sz="0" w:space="0" w:color="auto"/>
            <w:right w:val="none" w:sz="0" w:space="0" w:color="auto"/>
          </w:divBdr>
        </w:div>
        <w:div w:id="1659306265">
          <w:marLeft w:val="0"/>
          <w:marRight w:val="0"/>
          <w:marTop w:val="0"/>
          <w:marBottom w:val="0"/>
          <w:divBdr>
            <w:top w:val="none" w:sz="0" w:space="0" w:color="auto"/>
            <w:left w:val="none" w:sz="0" w:space="0" w:color="auto"/>
            <w:bottom w:val="none" w:sz="0" w:space="0" w:color="auto"/>
            <w:right w:val="none" w:sz="0" w:space="0" w:color="auto"/>
          </w:divBdr>
        </w:div>
        <w:div w:id="59205836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A8DEC4-C9F8-4A88-A7CA-38D190ABEE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1</Pages>
  <Words>4770</Words>
  <Characters>27189</Characters>
  <Application>Microsoft Office Word</Application>
  <DocSecurity>0</DocSecurity>
  <Lines>226</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31896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001</dc:creator>
  <cp:keywords/>
  <dc:description/>
  <cp:lastModifiedBy>001</cp:lastModifiedBy>
  <cp:revision>12</cp:revision>
  <cp:lastPrinted>2020-02-06T04:58:00Z</cp:lastPrinted>
  <dcterms:created xsi:type="dcterms:W3CDTF">2020-02-05T12:25:00Z</dcterms:created>
  <dcterms:modified xsi:type="dcterms:W3CDTF">2020-02-25T08:04:00Z</dcterms:modified>
</cp:coreProperties>
</file>