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43" w:rsidRPr="008C524B" w:rsidRDefault="00BD4943" w:rsidP="00BD4943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FF0000"/>
          <w:sz w:val="28"/>
          <w:szCs w:val="28"/>
        </w:rPr>
      </w:pPr>
      <w:r w:rsidRPr="008C524B">
        <w:rPr>
          <w:rFonts w:ascii="Arial" w:hAnsi="Arial" w:cs="Arial"/>
          <w:bCs w:val="0"/>
          <w:color w:val="FF0000"/>
          <w:sz w:val="28"/>
          <w:szCs w:val="28"/>
        </w:rPr>
        <w:t xml:space="preserve">МКДОУ </w:t>
      </w:r>
      <w:proofErr w:type="spellStart"/>
      <w:r w:rsidRPr="008C524B">
        <w:rPr>
          <w:rFonts w:ascii="Arial" w:hAnsi="Arial" w:cs="Arial"/>
          <w:bCs w:val="0"/>
          <w:color w:val="FF0000"/>
          <w:sz w:val="28"/>
          <w:szCs w:val="28"/>
        </w:rPr>
        <w:t>д</w:t>
      </w:r>
      <w:proofErr w:type="spellEnd"/>
      <w:r w:rsidRPr="008C524B">
        <w:rPr>
          <w:rFonts w:ascii="Arial" w:hAnsi="Arial" w:cs="Arial"/>
          <w:bCs w:val="0"/>
          <w:color w:val="FF0000"/>
          <w:sz w:val="28"/>
          <w:szCs w:val="28"/>
        </w:rPr>
        <w:t>/</w:t>
      </w:r>
      <w:proofErr w:type="gramStart"/>
      <w:r w:rsidRPr="008C524B">
        <w:rPr>
          <w:rFonts w:ascii="Arial" w:hAnsi="Arial" w:cs="Arial"/>
          <w:bCs w:val="0"/>
          <w:color w:val="FF0000"/>
          <w:sz w:val="28"/>
          <w:szCs w:val="28"/>
        </w:rPr>
        <w:t>с«</w:t>
      </w:r>
      <w:proofErr w:type="gramEnd"/>
      <w:r w:rsidRPr="008C524B">
        <w:rPr>
          <w:rFonts w:ascii="Arial" w:hAnsi="Arial" w:cs="Arial"/>
          <w:bCs w:val="0"/>
          <w:color w:val="FF0000"/>
          <w:sz w:val="28"/>
          <w:szCs w:val="28"/>
        </w:rPr>
        <w:t>Салам»</w:t>
      </w:r>
    </w:p>
    <w:p w:rsidR="001A4F75" w:rsidRDefault="001A4F75" w:rsidP="00BD4943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  <w:r>
        <w:rPr>
          <w:rFonts w:ascii="Arial" w:hAnsi="Arial" w:cs="Arial"/>
          <w:b w:val="0"/>
          <w:bCs w:val="0"/>
          <w:color w:val="0070C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64.5pt;height:34.5pt" fillcolor="red" stroked="f">
            <v:fill color2="#f93"/>
            <v:shadow on="t" color="silver" opacity="52429f"/>
            <v:textpath style="font-family:&quot;Impact&quot;;v-text-kern:t" trim="t" fitpath="t" string="Беседы по развитию речи"/>
          </v:shape>
        </w:pict>
      </w:r>
      <w:r w:rsidR="00BD4943" w:rsidRPr="008C524B">
        <w:rPr>
          <w:rFonts w:ascii="Arial" w:hAnsi="Arial" w:cs="Arial"/>
          <w:b w:val="0"/>
          <w:bCs w:val="0"/>
          <w:color w:val="0070C0"/>
          <w:sz w:val="28"/>
          <w:szCs w:val="28"/>
        </w:rPr>
        <w:t xml:space="preserve"> </w:t>
      </w:r>
    </w:p>
    <w:p w:rsidR="00BD4943" w:rsidRPr="001A4F75" w:rsidRDefault="00BD4943" w:rsidP="00BD4943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0070C0"/>
          <w:sz w:val="32"/>
          <w:szCs w:val="28"/>
        </w:rPr>
      </w:pPr>
      <w:r w:rsidRPr="001A4F75">
        <w:rPr>
          <w:rFonts w:ascii="Arial" w:hAnsi="Arial" w:cs="Arial"/>
          <w:bCs w:val="0"/>
          <w:color w:val="0070C0"/>
          <w:sz w:val="32"/>
          <w:szCs w:val="28"/>
        </w:rPr>
        <w:t>в подготовительной группе «Буратино»</w:t>
      </w:r>
    </w:p>
    <w:p w:rsidR="00BD4943" w:rsidRPr="001A4F75" w:rsidRDefault="00BD4943" w:rsidP="001A4F75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0070C0"/>
          <w:sz w:val="32"/>
          <w:szCs w:val="28"/>
        </w:rPr>
      </w:pPr>
      <w:r w:rsidRPr="001A4F75">
        <w:rPr>
          <w:rFonts w:ascii="Arial" w:hAnsi="Arial" w:cs="Arial"/>
          <w:bCs w:val="0"/>
          <w:color w:val="0070C0"/>
          <w:sz w:val="32"/>
          <w:szCs w:val="28"/>
        </w:rPr>
        <w:t xml:space="preserve"> по теме</w:t>
      </w:r>
      <w:proofErr w:type="gramStart"/>
      <w:r w:rsidRPr="001A4F75">
        <w:rPr>
          <w:rFonts w:ascii="Arial" w:hAnsi="Arial" w:cs="Arial"/>
          <w:bCs w:val="0"/>
          <w:color w:val="0070C0"/>
          <w:sz w:val="32"/>
          <w:szCs w:val="28"/>
        </w:rPr>
        <w:t xml:space="preserve"> :</w:t>
      </w:r>
      <w:proofErr w:type="gramEnd"/>
    </w:p>
    <w:p w:rsidR="00BD4943" w:rsidRDefault="00CC5AA5" w:rsidP="00BD4943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C5AA5">
        <w:rPr>
          <w:rFonts w:ascii="Arial" w:hAnsi="Arial" w:cs="Arial"/>
          <w:b w:val="0"/>
          <w:bCs w:val="0"/>
          <w:color w:val="333333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52.75pt;height:76.5pt" fillcolor="red" stroked="f">
            <v:fill color2="#099"/>
            <v:shadow on="t" color="silver" opacity="52429f" offset="3pt,3pt"/>
            <v:textpath style="font-family:&quot;Times New Roman&quot;;v-text-kern:t" trim="t" fitpath="t" xscale="f" string="«Транспорт»"/>
          </v:shape>
        </w:pict>
      </w:r>
    </w:p>
    <w:p w:rsidR="00BD4943" w:rsidRDefault="00BD4943" w:rsidP="00BD4943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DD7C8E">
        <w:rPr>
          <w:rFonts w:ascii="Arial" w:hAnsi="Arial" w:cs="Arial"/>
          <w:b w:val="0"/>
          <w:bCs w:val="0"/>
          <w:noProof/>
          <w:color w:val="333333"/>
          <w:sz w:val="28"/>
          <w:szCs w:val="28"/>
        </w:rPr>
        <w:drawing>
          <wp:inline distT="0" distB="0" distL="0" distR="0">
            <wp:extent cx="4291421" cy="4029075"/>
            <wp:effectExtent l="19050" t="0" r="0" b="0"/>
            <wp:docPr id="5" name="Рисунок 9" descr="C:\Users\001\Desktop\Downloads\Ж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Downloads\Ж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734" cy="403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943" w:rsidRPr="00D82711" w:rsidRDefault="00BD4943" w:rsidP="001A4F75">
      <w:pPr>
        <w:pStyle w:val="1"/>
        <w:shd w:val="clear" w:color="auto" w:fill="FFFFFF"/>
        <w:spacing w:before="158" w:beforeAutospacing="0" w:after="475" w:afterAutospacing="0" w:line="288" w:lineRule="atLeast"/>
        <w:rPr>
          <w:rFonts w:ascii="Arial" w:hAnsi="Arial" w:cs="Arial"/>
          <w:bCs w:val="0"/>
          <w:color w:val="002060"/>
          <w:sz w:val="28"/>
          <w:szCs w:val="28"/>
        </w:rPr>
      </w:pPr>
    </w:p>
    <w:p w:rsidR="00BD4943" w:rsidRPr="00D82711" w:rsidRDefault="00BD4943" w:rsidP="00BD4943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002060"/>
          <w:sz w:val="28"/>
          <w:szCs w:val="28"/>
        </w:rPr>
      </w:pPr>
      <w:r w:rsidRPr="00D82711">
        <w:rPr>
          <w:rFonts w:ascii="Arial" w:hAnsi="Arial" w:cs="Arial"/>
          <w:bCs w:val="0"/>
          <w:color w:val="002060"/>
          <w:sz w:val="28"/>
          <w:szCs w:val="28"/>
        </w:rPr>
        <w:t>Декабрь 2019г.</w:t>
      </w:r>
    </w:p>
    <w:p w:rsidR="00BD4943" w:rsidRPr="001A4F75" w:rsidRDefault="00BD4943" w:rsidP="00BD4943">
      <w:pPr>
        <w:pStyle w:val="1"/>
        <w:shd w:val="clear" w:color="auto" w:fill="FFFFFF"/>
        <w:spacing w:before="158" w:beforeAutospacing="0" w:after="475" w:afterAutospacing="0" w:line="288" w:lineRule="atLeast"/>
        <w:rPr>
          <w:rFonts w:ascii="Arial" w:hAnsi="Arial" w:cs="Arial"/>
          <w:bCs w:val="0"/>
          <w:color w:val="333333"/>
          <w:sz w:val="28"/>
          <w:szCs w:val="28"/>
        </w:rPr>
      </w:pP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1A4F75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Цель</w:t>
      </w:r>
      <w:r w:rsidRPr="001A4F75">
        <w:rPr>
          <w:rFonts w:ascii="Arial" w:hAnsi="Arial" w:cs="Arial"/>
          <w:b/>
          <w:color w:val="111111"/>
          <w:sz w:val="29"/>
          <w:szCs w:val="29"/>
        </w:rPr>
        <w:t>:</w:t>
      </w:r>
      <w:r>
        <w:rPr>
          <w:rFonts w:ascii="Arial" w:hAnsi="Arial" w:cs="Arial"/>
          <w:color w:val="111111"/>
          <w:sz w:val="29"/>
          <w:szCs w:val="29"/>
        </w:rPr>
        <w:t xml:space="preserve"> совершенствование обобщённых знаний о наземном, воздушном, водном видах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 уточнить знания детей о правилах дорожного движения.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Образовательные задачи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развивать связную речь детей</w:t>
      </w:r>
      <w:r>
        <w:rPr>
          <w:rFonts w:ascii="Arial" w:hAnsi="Arial" w:cs="Arial"/>
          <w:color w:val="111111"/>
          <w:sz w:val="29"/>
          <w:szCs w:val="29"/>
        </w:rPr>
        <w:t>, операции обобщения, классификации, конкретизации;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обобщать представления о специальном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транспорте</w:t>
      </w:r>
      <w:r>
        <w:rPr>
          <w:rFonts w:ascii="Arial" w:hAnsi="Arial" w:cs="Arial"/>
          <w:color w:val="111111"/>
          <w:sz w:val="29"/>
          <w:szCs w:val="29"/>
        </w:rPr>
        <w:t> на основе систематизации ранее сформированных представлений о видах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, названия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транспортных средств</w:t>
      </w:r>
      <w:r>
        <w:rPr>
          <w:rFonts w:ascii="Arial" w:hAnsi="Arial" w:cs="Arial"/>
          <w:color w:val="111111"/>
          <w:sz w:val="29"/>
          <w:szCs w:val="29"/>
        </w:rPr>
        <w:t>, профессиях людей, их действиях;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совершенствовать навыки словообразования и словоизменения, грамматического строя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продолжать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9"/>
          <w:szCs w:val="29"/>
        </w:rPr>
        <w:t> речемыслительной деятельности, выразительности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9"/>
          <w:szCs w:val="29"/>
        </w:rPr>
        <w:t>, вниманию, памяти, умению обосновывать свои суждения, обобщению.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продолжать закреплять согласование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речи с движениями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расширять кругозор и активизировать словарь детей на основе углубления знаний 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спецтранспорте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Воспитательные задачи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познавательный интерес к разным видам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чувство ответственности на дороге;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дисциплинированность и усидчивость;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умение работать в коллективе.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Словарные задачи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активизация словаря;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уточнение и закрепление словаря;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1A4F75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Оборудование</w:t>
      </w:r>
      <w:r w:rsidRPr="001A4F75">
        <w:rPr>
          <w:rFonts w:ascii="Arial" w:hAnsi="Arial" w:cs="Arial"/>
          <w:b/>
          <w:color w:val="111111"/>
          <w:sz w:val="29"/>
          <w:szCs w:val="29"/>
        </w:rPr>
        <w:t>:</w:t>
      </w:r>
      <w:r>
        <w:rPr>
          <w:rFonts w:ascii="Arial" w:hAnsi="Arial" w:cs="Arial"/>
          <w:color w:val="111111"/>
          <w:sz w:val="29"/>
          <w:szCs w:val="29"/>
        </w:rPr>
        <w:t xml:space="preserve"> игрушки машин, поощрительные звёздочки.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(организационный момент)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1 часть Вводная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Ребята, у нас сегодня с вами будет конкурс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Знайка</w:t>
      </w:r>
      <w:proofErr w:type="spell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!»</w:t>
      </w:r>
      <w:r>
        <w:rPr>
          <w:rFonts w:ascii="Arial" w:hAnsi="Arial" w:cs="Arial"/>
          <w:color w:val="111111"/>
          <w:sz w:val="29"/>
          <w:szCs w:val="29"/>
        </w:rPr>
        <w:t xml:space="preserve"> За каждый правильный ответ я буду давать по звёздочке. Кто больше соберёт звёздочек, тот и победит. Сейчас я вам загадаю 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за-гадки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</w:rPr>
        <w:t>, а вы попробуйте их отгадать и тогда мы узнаем на какую тему будет наш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конкурс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Дом по улице идёт,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работу всех везёт.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на курьих тонких ножках,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А в резиновых сапожках.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(Автобус)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Без разгона ввысь взлетает,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Стрекозу напоминает.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Отправляется в полёт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Наш российский</w:t>
      </w:r>
      <w:r>
        <w:rPr>
          <w:rFonts w:ascii="Arial" w:hAnsi="Arial" w:cs="Arial"/>
          <w:color w:val="111111"/>
          <w:sz w:val="29"/>
          <w:szCs w:val="29"/>
        </w:rPr>
        <w:t>: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(Вертолёт)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спрашивая броду,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Смело лезу в воду -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любой глубине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Всегда по пояс мне.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(Корабль)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Посмотрите на эти картинки, как можно назвать одним словом то, что на них изображено?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- Одним словом всё это можно 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назвать-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– Молодцы! Ребята, а зачем люди придумали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придумали люди для облегчения своего труда. Для передвижения по земле, воде, воздуху, для перевозки пассажиров и грузов.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2 часть. Основная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1. Каким бывает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 такое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Это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, который перевозит пассажиров.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Назовите виды пассажирского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- Автобус, трамвай, легковые машины, поезд, электричка, велосипед, мотоцикл, троллейбус маршрутное такси, метро, самолет, поезд, корабль и т. д.).</w:t>
      </w:r>
      <w:proofErr w:type="gramEnd"/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 такое грузовой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Это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, который перевозит грузы.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Назовите виды грузового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- Самосвал, грузовые машины, поезд, самолеты, корабли, баржи и т. д.)</w:t>
      </w:r>
      <w:proofErr w:type="gramEnd"/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Что такое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Это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, который выполняет специальные перевозки.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Каким бывает пассажирский, грузовой и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Наземный, подземный, воздушный и водный.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2.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Ребята, какой вы знаете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Машина, поезд, электричка, грузовик, автобус, троллейбус, трамвай.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этот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называется наземный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Потому что этот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ходит по земле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Какой вы знаете специальный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и зачем он нужен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Специальный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– нужен для очень ответственной работы. Их вызывают по телефону, если требуется срочная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помощь</w:t>
      </w:r>
      <w:r>
        <w:rPr>
          <w:rFonts w:ascii="Arial" w:hAnsi="Arial" w:cs="Arial"/>
          <w:color w:val="111111"/>
          <w:sz w:val="29"/>
          <w:szCs w:val="29"/>
        </w:rPr>
        <w:t xml:space="preserve">: пожарная машина, скорая помощь, 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милицей-ская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машина.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Опишите, как можно отличить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Пожарная машина – красного цвета, цвета огня, чтобы её видно было издалека и на ней написан номер, по которому можно позвонить при пожаре- 01.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Машина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«скорой помощи»</w:t>
      </w:r>
      <w:r>
        <w:rPr>
          <w:rFonts w:ascii="Arial" w:hAnsi="Arial" w:cs="Arial"/>
          <w:color w:val="111111"/>
          <w:sz w:val="29"/>
          <w:szCs w:val="29"/>
        </w:rPr>
        <w:t> - белого цвета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</w:t>
      </w:r>
      <w:proofErr w:type="spellStart"/>
      <w:proofErr w:type="gram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жёлтого-реанимация</w:t>
      </w:r>
      <w:proofErr w:type="spellEnd"/>
      <w:proofErr w:type="gram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9"/>
          <w:szCs w:val="29"/>
        </w:rPr>
        <w:t xml:space="preserve"> с красным крестом. В ней имеется всё необходимое, чтоб оказать человеку первую помощь и на ней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написан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номер-03.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Полицейская машина тоже белого цвета с синей полосой. На ней написан номер для вызова-02.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Некоторые из этих машин оборудованы специальными звуковыми сигналами -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«сиренами»</w:t>
      </w:r>
      <w:r>
        <w:rPr>
          <w:rFonts w:ascii="Arial" w:hAnsi="Arial" w:cs="Arial"/>
          <w:color w:val="111111"/>
          <w:sz w:val="29"/>
          <w:szCs w:val="29"/>
        </w:rPr>
        <w:t>: на крышу кабины устанавливают мигающий фонарь - синий или красный маячок.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А зачем нужен этот маячок?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Маячок нужен для того, чтоб направляясь к месту назначения, водитель мог его включить и подать звуковой сигнал. Пешеходы, услышав сигнал, должны сразу освободить проезжую часть, а другие машины пропустить машину специального назначения. Эти машины могут ехать на любой сигнал светофора.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Из каких частей состоит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Кабина, салон, окна, двери, колёса, педали, мотор.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Отгадайте загадки.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Мчится огненной стрелой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Мчится вдаль машина.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И зальёт пожар любой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Сильная машина.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(Пожарная машина)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Посторонитесь! Дорогу! Дорогу!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Машина летит на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подмогу</w:t>
      </w:r>
      <w:proofErr w:type="gramEnd"/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Приказ постового</w:t>
      </w:r>
      <w:r>
        <w:rPr>
          <w:rFonts w:ascii="Arial" w:hAnsi="Arial" w:cs="Arial"/>
          <w:color w:val="111111"/>
          <w:sz w:val="29"/>
          <w:szCs w:val="29"/>
        </w:rPr>
        <w:t>: «Стоять! Хода нет!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Для этой машин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ы-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Зеленый свет!»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Где-то случилась большая беда,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Эта машина мчится туда.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(Скорая помощь)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Про какой вид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были загадки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Специальный наземный!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3. Физкультминутка. Д. И. “Светофор”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Три цвета есть у светофора.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Они понятны для шофё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ра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Красный свет - проезда нет.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Жёлтый - будь готов к пути,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А зелёный свет - кати.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(Дети становятся в круг, в центре воспитатель.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Воспитатель показывает по очереди красный, желтый или зеленый сигнал светофора.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На красный - дети сидят на корточках, на желтый - встают, на зелёный - бегут по кругу, на желтый останавливаются).</w:t>
      </w:r>
      <w:proofErr w:type="gramEnd"/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4.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называется воздушный?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называется воздушный, потому что он летает по воздуху.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Кто управляет воздушным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Воздушным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 управляет штурманы и лётчики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(пилоты)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Ребята, какой вы знаете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Самолёт, вертолёт.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Где приземляется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 xml:space="preserve"> приземляется в аэропорту, на аэродроме, а вертолёты могут приземляться на специальных площадках, потому что ему не нужна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разгоночная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полоса.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Из каких частей состоит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Кабина, пропеллер, шасси, крылья, хвост, фюзеляж, иллюминатор.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Для чего нужен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специального назначения?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Для того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,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чтоб быстрее помочь нуждающимся для перевозки грузов и пассажиров на значительные расстояния. С его помощью доставляются медикаменты и почта, промышленные и продовольственные товары в самые труднодоступные районы.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Отгадайте загадки.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Смело в небе проплывает,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Обгоняя птиц полёт.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Человек им управляет.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Что такое?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(Самолёт)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Трещит, а не кузнечик,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Летит, а не птица,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Везёт, а не лошадь.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(Вертолёт)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-Молодцы! Про какой вид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были загадки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Воздушный!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5.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Какой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вы знаете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Корабль, катер, лодка, пароход, баржа.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 называется место, куда приплывают корабли?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Порт. Причал.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Из каких частей состоит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У водного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есть якорь</w:t>
      </w:r>
      <w:r>
        <w:rPr>
          <w:rFonts w:ascii="Arial" w:hAnsi="Arial" w:cs="Arial"/>
          <w:color w:val="111111"/>
          <w:sz w:val="29"/>
          <w:szCs w:val="29"/>
        </w:rPr>
        <w:t>, дно, палуба, корма, нос, мачта.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А где можно встретить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 море, на реке, в океане, на пруду, на озере.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А, для чего нужен водный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Водный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нужен для того</w:t>
      </w:r>
      <w:r>
        <w:rPr>
          <w:rFonts w:ascii="Arial" w:hAnsi="Arial" w:cs="Arial"/>
          <w:color w:val="111111"/>
          <w:sz w:val="29"/>
          <w:szCs w:val="29"/>
        </w:rPr>
        <w:t>, чтоб оказать помощь или спасти людей на воде.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Отгадайте загадки.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море, в реках и озёрах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Я плаваю, проворный, скорый.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Среди военных кораблей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Известен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лёгкостью своей.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(Катер)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Под водою дом плывёт,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Смелый в нём народ живёт,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Даже под полярным льдом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Может плавать этот дом.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(Подводная лодка)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Про какой вид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были загадки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Водный!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6. Д. И.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«Назови правильно»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Дети берут картинку, связанную с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 и называют профессию человека. (Водитель – водит машину; кондуктор –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распространяет билеты за проезд</w:t>
      </w:r>
      <w:r>
        <w:rPr>
          <w:rFonts w:ascii="Arial" w:hAnsi="Arial" w:cs="Arial"/>
          <w:color w:val="111111"/>
          <w:sz w:val="29"/>
          <w:szCs w:val="29"/>
        </w:rPr>
        <w:t>; автомеханик - ремонтирует машины; таксист водит такси, тракторист работает на тракторе; крановщик на подъёмном кране; пило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т-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управляет самолётом; полицейский- следит за порядком; пожарник- работает на пожарной машине и тушит пожары)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7. Блиц опрос. Правила поведения.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Правила поведения на улице и в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транспорте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Пассажир должен входить и выходить при полной остановке, разговаривать тихо, держаться за поручни, уступать место старшим, приобретать билеты…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Где нужно ждать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нужно ждать только на остановке.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 надо обходить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Стоящий на дороге или остановке автобус, троллейбус, автомобиль нужно обходить только сзади, а трамвай – только спереди.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Для чего же нужно знать правила дорожного движения?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Чтобы спокойно переходить улицу и не попасть в неприятную ситуацию.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на улице надо ходить только по тротуару?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 улице надо ходить только по тротуару, потому что за тротуаром начинается движение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 какой стороне тротуара должен ходить пешеход и почему?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Пешеход должен ходить по правой стороне тротуара, чтобы не мешать движению пешеходов.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нельзя перебегать дорогу перед близко идущим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Нельзя перебегать дорогу перед близко идущим </w:t>
      </w:r>
      <w:proofErr w:type="gramStart"/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proofErr w:type="gramEnd"/>
      <w:r>
        <w:rPr>
          <w:rFonts w:ascii="Arial" w:hAnsi="Arial" w:cs="Arial"/>
          <w:color w:val="111111"/>
          <w:sz w:val="29"/>
          <w:szCs w:val="29"/>
        </w:rPr>
        <w:t> потому что водитель не сможет сразу остановиться, особенно на скользкой дороге – в снег, в дождь.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надо переходить улицу только на перекрестке и на пешеходном переходе?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Водитель знает, что по правилам в этих местах разрешается движение пешеходам, он едет внимательно, снижает скорость. Пешеход, который переходит не там, где положено, и сам может пострадать, и мешает водителю. Пешеход обязан переходить улицу строго по пешеходному переходу.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нельзя переходить улицу на красный или желтый цвет?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Когда для пешеходов включен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«красный»</w:t>
      </w:r>
      <w:r>
        <w:rPr>
          <w:rFonts w:ascii="Arial" w:hAnsi="Arial" w:cs="Arial"/>
          <w:color w:val="111111"/>
          <w:sz w:val="29"/>
          <w:szCs w:val="29"/>
        </w:rPr>
        <w:t> свет, для водителей горит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«зеленый»</w:t>
      </w:r>
      <w:r>
        <w:rPr>
          <w:rFonts w:ascii="Arial" w:hAnsi="Arial" w:cs="Arial"/>
          <w:color w:val="111111"/>
          <w:sz w:val="29"/>
          <w:szCs w:val="29"/>
        </w:rPr>
        <w:t>. Видя зеленый, водитель едет быстро и не ожидает пешеходов. Даже если машин не видно, надо удержаться от желания перейти и подождать зеленого света.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Я вижу, что вы очень хорошо знаете ПДД.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3 часть. Заключительная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Кто хочет заработать дополнительные звёздочки, то может ответить на следующие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вопросы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1. Что значит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2. Что значит грузовой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3. Что значит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4. Каким бывает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5. Что такое тротуар?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6. На какой цвет нужно переходить дорогу?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Подсчитайте сколько у кого звёздочек, и мы выберем победителя.</w:t>
      </w:r>
    </w:p>
    <w:p w:rsidR="00BD4943" w:rsidRDefault="00BD4943" w:rsidP="00BD4943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Молодцы! Вы сегодня все очень хорошо занимались.</w:t>
      </w:r>
    </w:p>
    <w:p w:rsidR="003F76ED" w:rsidRDefault="001A4F75"/>
    <w:sectPr w:rsidR="003F76ED" w:rsidSect="001A4F7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4943"/>
    <w:rsid w:val="001A4F75"/>
    <w:rsid w:val="007171EF"/>
    <w:rsid w:val="007545A6"/>
    <w:rsid w:val="007D7D11"/>
    <w:rsid w:val="00BD4943"/>
    <w:rsid w:val="00CC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EF"/>
  </w:style>
  <w:style w:type="paragraph" w:styleId="1">
    <w:name w:val="heading 1"/>
    <w:basedOn w:val="a"/>
    <w:link w:val="10"/>
    <w:uiPriority w:val="9"/>
    <w:qFormat/>
    <w:rsid w:val="00BD4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9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2020-02-25T06:23:00Z</dcterms:created>
  <dcterms:modified xsi:type="dcterms:W3CDTF">2020-02-25T06:31:00Z</dcterms:modified>
</cp:coreProperties>
</file>