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13" w:rsidRDefault="00C8171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C81713" w:rsidRDefault="00C8171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C81713" w:rsidRDefault="00C81713" w:rsidP="00E941C3">
      <w:pPr>
        <w:pStyle w:val="c2"/>
        <w:shd w:val="clear" w:color="auto" w:fill="FFFFFF"/>
        <w:spacing w:before="0" w:beforeAutospacing="0" w:after="0" w:afterAutospacing="0"/>
        <w:ind w:hanging="426"/>
        <w:jc w:val="right"/>
        <w:rPr>
          <w:rStyle w:val="c33"/>
          <w:b/>
          <w:bCs/>
          <w:color w:val="0070C0"/>
          <w:sz w:val="28"/>
          <w:szCs w:val="28"/>
        </w:rPr>
      </w:pPr>
    </w:p>
    <w:p w:rsidR="00E941C3" w:rsidRPr="00E941C3" w:rsidRDefault="00E941C3" w:rsidP="00E941C3">
      <w:pPr>
        <w:pStyle w:val="c2"/>
        <w:shd w:val="clear" w:color="auto" w:fill="FFFFFF"/>
        <w:tabs>
          <w:tab w:val="left" w:pos="6255"/>
        </w:tabs>
        <w:spacing w:before="0" w:beforeAutospacing="0" w:after="0" w:afterAutospacing="0"/>
        <w:ind w:hanging="426"/>
        <w:jc w:val="right"/>
        <w:rPr>
          <w:rStyle w:val="c33"/>
          <w:b/>
          <w:bCs/>
          <w:color w:val="002060"/>
          <w:sz w:val="28"/>
          <w:szCs w:val="28"/>
        </w:rPr>
      </w:pPr>
      <w:r>
        <w:rPr>
          <w:rStyle w:val="c33"/>
          <w:b/>
          <w:bCs/>
          <w:color w:val="0070C0"/>
          <w:sz w:val="28"/>
          <w:szCs w:val="28"/>
        </w:rPr>
        <w:tab/>
      </w:r>
      <w:r>
        <w:rPr>
          <w:rStyle w:val="c33"/>
          <w:b/>
          <w:bCs/>
          <w:color w:val="0070C0"/>
          <w:sz w:val="28"/>
          <w:szCs w:val="28"/>
        </w:rPr>
        <w:tab/>
      </w:r>
      <w:r w:rsidRPr="00E941C3">
        <w:rPr>
          <w:rStyle w:val="c33"/>
          <w:b/>
          <w:bCs/>
          <w:color w:val="002060"/>
          <w:sz w:val="28"/>
          <w:szCs w:val="28"/>
        </w:rPr>
        <w:t>УТВЕРЖДАЮ</w:t>
      </w:r>
    </w:p>
    <w:p w:rsidR="00E941C3" w:rsidRPr="00E941C3" w:rsidRDefault="00E941C3" w:rsidP="00E941C3">
      <w:pPr>
        <w:pStyle w:val="c2"/>
        <w:shd w:val="clear" w:color="auto" w:fill="FFFFFF"/>
        <w:tabs>
          <w:tab w:val="left" w:pos="6255"/>
        </w:tabs>
        <w:spacing w:before="0" w:beforeAutospacing="0" w:after="0" w:afterAutospacing="0"/>
        <w:ind w:hanging="426"/>
        <w:jc w:val="right"/>
        <w:rPr>
          <w:rStyle w:val="c33"/>
          <w:b/>
          <w:bCs/>
          <w:color w:val="002060"/>
          <w:sz w:val="28"/>
          <w:szCs w:val="28"/>
        </w:rPr>
      </w:pPr>
    </w:p>
    <w:p w:rsidR="00E941C3" w:rsidRPr="00E941C3" w:rsidRDefault="00E941C3" w:rsidP="00E941C3">
      <w:pPr>
        <w:pStyle w:val="c2"/>
        <w:shd w:val="clear" w:color="auto" w:fill="FFFFFF"/>
        <w:tabs>
          <w:tab w:val="left" w:pos="6255"/>
        </w:tabs>
        <w:spacing w:before="0" w:beforeAutospacing="0" w:after="0" w:afterAutospacing="0"/>
        <w:ind w:hanging="426"/>
        <w:jc w:val="right"/>
        <w:rPr>
          <w:rStyle w:val="c33"/>
          <w:b/>
          <w:bCs/>
          <w:color w:val="002060"/>
          <w:sz w:val="28"/>
          <w:szCs w:val="28"/>
        </w:rPr>
      </w:pPr>
      <w:r w:rsidRPr="00E941C3">
        <w:rPr>
          <w:rStyle w:val="c33"/>
          <w:b/>
          <w:bCs/>
          <w:color w:val="002060"/>
          <w:sz w:val="28"/>
          <w:szCs w:val="28"/>
        </w:rPr>
        <w:t xml:space="preserve">Директор МКДОУ «Салам» с. </w:t>
      </w:r>
      <w:proofErr w:type="spellStart"/>
      <w:r w:rsidRPr="00E941C3">
        <w:rPr>
          <w:rStyle w:val="c33"/>
          <w:b/>
          <w:bCs/>
          <w:color w:val="002060"/>
          <w:sz w:val="28"/>
          <w:szCs w:val="28"/>
        </w:rPr>
        <w:t>Новосаситли</w:t>
      </w:r>
      <w:proofErr w:type="spellEnd"/>
    </w:p>
    <w:p w:rsidR="00E941C3" w:rsidRPr="00E941C3" w:rsidRDefault="00E941C3" w:rsidP="00E941C3">
      <w:pPr>
        <w:pStyle w:val="c2"/>
        <w:shd w:val="clear" w:color="auto" w:fill="FFFFFF"/>
        <w:tabs>
          <w:tab w:val="left" w:pos="6255"/>
        </w:tabs>
        <w:spacing w:before="0" w:beforeAutospacing="0" w:after="0" w:afterAutospacing="0"/>
        <w:ind w:hanging="426"/>
        <w:jc w:val="right"/>
        <w:rPr>
          <w:rStyle w:val="c33"/>
          <w:b/>
          <w:bCs/>
          <w:color w:val="002060"/>
          <w:sz w:val="28"/>
          <w:szCs w:val="28"/>
        </w:rPr>
      </w:pPr>
    </w:p>
    <w:p w:rsidR="00E941C3" w:rsidRPr="00E941C3" w:rsidRDefault="00E941C3" w:rsidP="00E941C3">
      <w:pPr>
        <w:pStyle w:val="c2"/>
        <w:shd w:val="clear" w:color="auto" w:fill="FFFFFF"/>
        <w:tabs>
          <w:tab w:val="left" w:pos="6255"/>
        </w:tabs>
        <w:spacing w:before="0" w:beforeAutospacing="0" w:after="0" w:afterAutospacing="0"/>
        <w:ind w:hanging="426"/>
        <w:jc w:val="right"/>
        <w:rPr>
          <w:rStyle w:val="c33"/>
          <w:b/>
          <w:bCs/>
          <w:color w:val="002060"/>
          <w:sz w:val="28"/>
          <w:szCs w:val="28"/>
        </w:rPr>
      </w:pPr>
      <w:r w:rsidRPr="00E941C3">
        <w:rPr>
          <w:rStyle w:val="c33"/>
          <w:b/>
          <w:bCs/>
          <w:color w:val="002060"/>
          <w:sz w:val="28"/>
          <w:szCs w:val="28"/>
        </w:rPr>
        <w:t xml:space="preserve">------------------- </w:t>
      </w:r>
      <w:proofErr w:type="spellStart"/>
      <w:r w:rsidRPr="00E941C3">
        <w:rPr>
          <w:rStyle w:val="c33"/>
          <w:b/>
          <w:bCs/>
          <w:color w:val="002060"/>
          <w:sz w:val="28"/>
          <w:szCs w:val="28"/>
        </w:rPr>
        <w:t>Саидмагомедова</w:t>
      </w:r>
      <w:proofErr w:type="spellEnd"/>
      <w:r w:rsidRPr="00E941C3">
        <w:rPr>
          <w:rStyle w:val="c33"/>
          <w:b/>
          <w:bCs/>
          <w:color w:val="002060"/>
          <w:sz w:val="28"/>
          <w:szCs w:val="28"/>
        </w:rPr>
        <w:t xml:space="preserve"> З.Х.</w:t>
      </w:r>
    </w:p>
    <w:p w:rsidR="00E941C3" w:rsidRDefault="00E941C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E941C3" w:rsidRDefault="00E941C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E941C3" w:rsidRDefault="00E941C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E941C3" w:rsidRDefault="00E941C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E941C3" w:rsidRDefault="00E941C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E941C3" w:rsidRDefault="00E941C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C81713" w:rsidRDefault="00C8171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E941C3" w:rsidRDefault="005B618A" w:rsidP="00E941C3">
      <w:pPr>
        <w:pStyle w:val="c2"/>
        <w:shd w:val="clear" w:color="auto" w:fill="FFFFFF"/>
        <w:spacing w:before="0" w:beforeAutospacing="0" w:after="0" w:afterAutospacing="0"/>
        <w:ind w:hanging="426"/>
        <w:jc w:val="center"/>
        <w:rPr>
          <w:rStyle w:val="c33"/>
          <w:b/>
          <w:bCs/>
          <w:color w:val="0070C0"/>
          <w:sz w:val="28"/>
          <w:szCs w:val="28"/>
        </w:rPr>
      </w:pPr>
      <w:r>
        <w:rPr>
          <w:rStyle w:val="c33"/>
          <w:b/>
          <w:bCs/>
          <w:color w:val="0070C0"/>
          <w:sz w:val="28"/>
          <w:szCs w:val="28"/>
        </w:rPr>
        <w:t xml:space="preserve">     </w:t>
      </w:r>
      <w:r w:rsidR="00F659EC" w:rsidRPr="00F659EC">
        <w:rPr>
          <w:rStyle w:val="c33"/>
          <w:b/>
          <w:bCs/>
          <w:color w:val="0070C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55pt;height:104.15pt" fillcolor="red" stroked="f">
            <v:fill color2="#aaa"/>
            <v:shadow on="t" color="#4d4d4d" opacity="52429f" offset=",3pt"/>
            <v:textpath style="font-family:&quot;Arial Black&quot;;v-text-spacing:78650f;v-text-kern:t" trim="t" fitpath="t" string="Отчет о результатах самообследования"/>
          </v:shape>
        </w:pict>
      </w:r>
    </w:p>
    <w:p w:rsidR="00E941C3" w:rsidRDefault="00E941C3" w:rsidP="00E941C3">
      <w:pPr>
        <w:pStyle w:val="c2"/>
        <w:shd w:val="clear" w:color="auto" w:fill="FFFFFF"/>
        <w:spacing w:before="0" w:beforeAutospacing="0" w:after="0" w:afterAutospacing="0"/>
        <w:ind w:hanging="426"/>
        <w:jc w:val="center"/>
        <w:rPr>
          <w:rStyle w:val="c33"/>
          <w:b/>
          <w:bCs/>
          <w:color w:val="0070C0"/>
          <w:sz w:val="28"/>
          <w:szCs w:val="28"/>
        </w:rPr>
      </w:pPr>
    </w:p>
    <w:p w:rsidR="00E941C3" w:rsidRDefault="00E941C3" w:rsidP="00E941C3">
      <w:pPr>
        <w:pStyle w:val="c2"/>
        <w:shd w:val="clear" w:color="auto" w:fill="FFFFFF"/>
        <w:spacing w:before="0" w:beforeAutospacing="0" w:after="0" w:afterAutospacing="0"/>
        <w:ind w:hanging="426"/>
        <w:jc w:val="center"/>
        <w:rPr>
          <w:rStyle w:val="c33"/>
          <w:b/>
          <w:bCs/>
          <w:color w:val="0070C0"/>
          <w:sz w:val="28"/>
          <w:szCs w:val="28"/>
        </w:rPr>
      </w:pPr>
    </w:p>
    <w:p w:rsidR="00E941C3" w:rsidRDefault="00E941C3" w:rsidP="00E941C3">
      <w:pPr>
        <w:pStyle w:val="c2"/>
        <w:shd w:val="clear" w:color="auto" w:fill="FFFFFF"/>
        <w:spacing w:before="0" w:beforeAutospacing="0" w:after="0" w:afterAutospacing="0"/>
        <w:ind w:hanging="426"/>
        <w:jc w:val="center"/>
        <w:rPr>
          <w:rStyle w:val="c33"/>
          <w:b/>
          <w:bCs/>
          <w:color w:val="0070C0"/>
          <w:sz w:val="28"/>
          <w:szCs w:val="28"/>
        </w:rPr>
      </w:pPr>
    </w:p>
    <w:p w:rsidR="00C81713" w:rsidRDefault="00F659EC" w:rsidP="00E941C3">
      <w:pPr>
        <w:pStyle w:val="c2"/>
        <w:shd w:val="clear" w:color="auto" w:fill="FFFFFF"/>
        <w:spacing w:before="0" w:beforeAutospacing="0" w:after="0" w:afterAutospacing="0"/>
        <w:ind w:hanging="426"/>
        <w:jc w:val="center"/>
        <w:rPr>
          <w:rStyle w:val="c33"/>
          <w:b/>
          <w:bCs/>
          <w:color w:val="0070C0"/>
          <w:sz w:val="28"/>
          <w:szCs w:val="28"/>
        </w:rPr>
      </w:pPr>
      <w:r w:rsidRPr="00F659EC">
        <w:rPr>
          <w:rStyle w:val="c33"/>
          <w:b/>
          <w:bCs/>
          <w:color w:val="0070C0"/>
          <w:sz w:val="28"/>
          <w:szCs w:val="28"/>
        </w:rPr>
        <w:pict>
          <v:shape id="_x0000_i1026" type="#_x0000_t136" style="width:362.3pt;height:50.55pt" fillcolor="red" stroked="f">
            <v:fill color2="#aaa"/>
            <v:shadow on="t" color="#4d4d4d" opacity="52429f" offset=",3pt"/>
            <v:textpath style="font-family:&quot;Arial Black&quot;;v-text-spacing:78650f;v-text-kern:t" trim="t" fitpath="t" string="МКДОУ «Салам» за 2018-2019г"/>
          </v:shape>
        </w:pict>
      </w:r>
    </w:p>
    <w:p w:rsidR="00C81713" w:rsidRDefault="00C8171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C81713" w:rsidRDefault="00C8171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C81713" w:rsidRDefault="00C8171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C81713" w:rsidRDefault="00C8171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C81713" w:rsidRDefault="00C8171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C81713" w:rsidRDefault="00C8171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C81713" w:rsidRDefault="00C8171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C81713" w:rsidRDefault="00C81713" w:rsidP="00E941C3">
      <w:pPr>
        <w:pStyle w:val="c2"/>
        <w:shd w:val="clear" w:color="auto" w:fill="FFFFFF"/>
        <w:spacing w:before="0" w:beforeAutospacing="0" w:after="0" w:afterAutospacing="0"/>
        <w:jc w:val="both"/>
        <w:rPr>
          <w:rStyle w:val="c33"/>
          <w:b/>
          <w:bCs/>
          <w:color w:val="0070C0"/>
          <w:sz w:val="28"/>
          <w:szCs w:val="28"/>
        </w:rPr>
      </w:pPr>
    </w:p>
    <w:p w:rsidR="00C81713" w:rsidRDefault="00C81713" w:rsidP="00E941C3">
      <w:pPr>
        <w:pStyle w:val="c2"/>
        <w:shd w:val="clear" w:color="auto" w:fill="FFFFFF"/>
        <w:spacing w:before="0" w:beforeAutospacing="0" w:after="0" w:afterAutospacing="0"/>
        <w:jc w:val="both"/>
        <w:rPr>
          <w:rStyle w:val="c33"/>
          <w:b/>
          <w:bCs/>
          <w:color w:val="0070C0"/>
          <w:sz w:val="28"/>
          <w:szCs w:val="28"/>
        </w:rPr>
      </w:pPr>
    </w:p>
    <w:p w:rsidR="00E941C3" w:rsidRDefault="00F659EC" w:rsidP="00E941C3">
      <w:pPr>
        <w:pStyle w:val="c2"/>
        <w:shd w:val="clear" w:color="auto" w:fill="FFFFFF"/>
        <w:spacing w:before="0" w:beforeAutospacing="0" w:after="0" w:afterAutospacing="0"/>
        <w:ind w:hanging="426"/>
        <w:jc w:val="center"/>
        <w:rPr>
          <w:rStyle w:val="c33"/>
          <w:b/>
          <w:bCs/>
          <w:color w:val="0070C0"/>
          <w:sz w:val="28"/>
          <w:szCs w:val="28"/>
        </w:rPr>
      </w:pPr>
      <w:r w:rsidRPr="00F659EC">
        <w:rPr>
          <w:rStyle w:val="c33"/>
          <w:b/>
          <w:bCs/>
          <w:color w:val="0070C0"/>
          <w:sz w:val="28"/>
          <w:szCs w:val="28"/>
        </w:rPr>
        <w:pict>
          <v:shape id="_x0000_i1027" type="#_x0000_t136" style="width:193.8pt;height:16.85pt" fillcolor="#002060" stroked="f">
            <v:fill color2="#aaa"/>
            <v:shadow on="t" color="#4d4d4d" opacity="52429f" offset=",3pt"/>
            <v:textpath style="font-family:&quot;Arial Black&quot;;v-text-spacing:78650f;v-text-kern:t" trim="t" fitpath="t" string="с. Новосаситли"/>
          </v:shape>
        </w:pict>
      </w:r>
    </w:p>
    <w:p w:rsidR="00E941C3" w:rsidRDefault="00E941C3" w:rsidP="00E941C3">
      <w:pPr>
        <w:pStyle w:val="c2"/>
        <w:shd w:val="clear" w:color="auto" w:fill="FFFFFF"/>
        <w:spacing w:before="0" w:beforeAutospacing="0" w:after="0" w:afterAutospacing="0"/>
        <w:ind w:hanging="426"/>
        <w:jc w:val="center"/>
        <w:rPr>
          <w:rStyle w:val="c33"/>
          <w:b/>
          <w:bCs/>
          <w:color w:val="0070C0"/>
          <w:sz w:val="28"/>
          <w:szCs w:val="28"/>
        </w:rPr>
      </w:pPr>
    </w:p>
    <w:p w:rsidR="00E941C3" w:rsidRDefault="00E941C3" w:rsidP="00E941C3">
      <w:pPr>
        <w:pStyle w:val="c2"/>
        <w:shd w:val="clear" w:color="auto" w:fill="FFFFFF"/>
        <w:spacing w:before="0" w:beforeAutospacing="0" w:after="0" w:afterAutospacing="0"/>
        <w:jc w:val="center"/>
        <w:rPr>
          <w:rStyle w:val="c33"/>
          <w:b/>
          <w:bCs/>
          <w:color w:val="0070C0"/>
          <w:sz w:val="28"/>
          <w:szCs w:val="28"/>
        </w:rPr>
      </w:pPr>
    </w:p>
    <w:p w:rsidR="00C81713" w:rsidRDefault="005B618A" w:rsidP="005B618A">
      <w:pPr>
        <w:pStyle w:val="c2"/>
        <w:shd w:val="clear" w:color="auto" w:fill="FFFFFF"/>
        <w:spacing w:before="0" w:beforeAutospacing="0" w:after="0" w:afterAutospacing="0"/>
        <w:ind w:hanging="426"/>
        <w:jc w:val="center"/>
        <w:rPr>
          <w:rStyle w:val="c33"/>
          <w:b/>
          <w:bCs/>
          <w:color w:val="0070C0"/>
          <w:sz w:val="28"/>
          <w:szCs w:val="28"/>
        </w:rPr>
      </w:pPr>
      <w:r>
        <w:rPr>
          <w:rStyle w:val="c33"/>
          <w:b/>
          <w:bCs/>
          <w:color w:val="0070C0"/>
          <w:sz w:val="28"/>
          <w:szCs w:val="28"/>
        </w:rPr>
        <w:t xml:space="preserve">   </w:t>
      </w:r>
      <w:r w:rsidR="00F659EC" w:rsidRPr="00F659EC">
        <w:rPr>
          <w:rStyle w:val="c33"/>
          <w:b/>
          <w:bCs/>
          <w:color w:val="0070C0"/>
          <w:sz w:val="28"/>
          <w:szCs w:val="28"/>
        </w:rPr>
        <w:pict>
          <v:shape id="_x0000_i1028" type="#_x0000_t136" style="width:280.35pt;height:23.75pt" fillcolor="#002060" stroked="f">
            <v:fill color2="#aaa"/>
            <v:shadow on="t" color="#4d4d4d" opacity="52429f" offset=",3pt"/>
            <v:textpath style="font-family:&quot;Arial Black&quot;;v-text-spacing:78650f;v-text-kern:t" trim="t" fitpath="t" string="Хасавюртовский район РД"/>
          </v:shape>
        </w:pict>
      </w:r>
    </w:p>
    <w:p w:rsidR="00061A12" w:rsidRDefault="00061A12" w:rsidP="005B618A">
      <w:pPr>
        <w:pStyle w:val="c2"/>
        <w:shd w:val="clear" w:color="auto" w:fill="FFFFFF"/>
        <w:spacing w:before="0" w:beforeAutospacing="0" w:after="0" w:afterAutospacing="0"/>
        <w:ind w:hanging="426"/>
        <w:jc w:val="center"/>
        <w:rPr>
          <w:rStyle w:val="c33"/>
          <w:b/>
          <w:bCs/>
          <w:color w:val="0070C0"/>
          <w:sz w:val="28"/>
          <w:szCs w:val="28"/>
        </w:rPr>
      </w:pPr>
    </w:p>
    <w:p w:rsidR="00061A12" w:rsidRDefault="00061A12" w:rsidP="005B618A">
      <w:pPr>
        <w:pStyle w:val="c2"/>
        <w:shd w:val="clear" w:color="auto" w:fill="FFFFFF"/>
        <w:spacing w:before="0" w:beforeAutospacing="0" w:after="0" w:afterAutospacing="0"/>
        <w:ind w:hanging="426"/>
        <w:jc w:val="center"/>
        <w:rPr>
          <w:rStyle w:val="c33"/>
          <w:b/>
          <w:bCs/>
          <w:color w:val="0070C0"/>
          <w:sz w:val="28"/>
          <w:szCs w:val="28"/>
        </w:rPr>
      </w:pPr>
    </w:p>
    <w:p w:rsidR="00C81713" w:rsidRDefault="00C81713" w:rsidP="00E94471">
      <w:pPr>
        <w:pStyle w:val="c2"/>
        <w:shd w:val="clear" w:color="auto" w:fill="FFFFFF"/>
        <w:spacing w:before="0" w:beforeAutospacing="0" w:after="0" w:afterAutospacing="0"/>
        <w:ind w:hanging="426"/>
        <w:jc w:val="both"/>
        <w:rPr>
          <w:rStyle w:val="c33"/>
          <w:b/>
          <w:bCs/>
          <w:color w:val="0070C0"/>
          <w:sz w:val="28"/>
          <w:szCs w:val="28"/>
        </w:rPr>
      </w:pPr>
    </w:p>
    <w:p w:rsidR="00C81713" w:rsidRDefault="00F659EC" w:rsidP="004D2262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rStyle w:val="c33"/>
          <w:bCs/>
          <w:color w:val="0070C0"/>
          <w:sz w:val="28"/>
          <w:szCs w:val="28"/>
        </w:rPr>
      </w:pPr>
      <w:r w:rsidRPr="00F659EC">
        <w:rPr>
          <w:rStyle w:val="c33"/>
          <w:bCs/>
          <w:color w:val="0070C0"/>
          <w:sz w:val="28"/>
          <w:szCs w:val="28"/>
        </w:rPr>
        <w:lastRenderedPageBreak/>
        <w:pict>
          <v:shape id="_x0000_i1029" type="#_x0000_t136" style="width:484.1pt;height:22.2pt" fillcolor="red" stroked="f">
            <v:fill color2="#f93"/>
            <v:shadow on="t" color="silver" opacity="52429f"/>
            <v:textpath style="font-family:&quot;Impact&quot;;v-text-kern:t" trim="t" fitpath="t" string="1.Информационная раздел."/>
          </v:shape>
        </w:pict>
      </w:r>
    </w:p>
    <w:p w:rsidR="000A1991" w:rsidRPr="00C67B54" w:rsidRDefault="000A1991" w:rsidP="004D2262">
      <w:pPr>
        <w:pStyle w:val="c2"/>
        <w:shd w:val="clear" w:color="auto" w:fill="FFFFFF"/>
        <w:spacing w:before="0" w:beforeAutospacing="0" w:after="0" w:afterAutospacing="0"/>
        <w:ind w:left="142"/>
        <w:jc w:val="both"/>
        <w:rPr>
          <w:color w:val="0070C0"/>
          <w:sz w:val="28"/>
          <w:szCs w:val="28"/>
        </w:rPr>
      </w:pPr>
    </w:p>
    <w:p w:rsidR="00E94471" w:rsidRPr="00C67B54" w:rsidRDefault="00E94471" w:rsidP="00E94471">
      <w:pPr>
        <w:pStyle w:val="c4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7B54">
        <w:rPr>
          <w:rStyle w:val="c33"/>
          <w:bCs/>
          <w:color w:val="000000"/>
          <w:sz w:val="28"/>
          <w:szCs w:val="28"/>
        </w:rPr>
        <w:t>          </w:t>
      </w:r>
      <w:r w:rsidR="00C81713" w:rsidRPr="00C67B54">
        <w:rPr>
          <w:rStyle w:val="c9"/>
          <w:color w:val="000000"/>
          <w:sz w:val="28"/>
          <w:szCs w:val="28"/>
        </w:rPr>
        <w:t xml:space="preserve">МКДОУ  «Детский сад </w:t>
      </w:r>
      <w:proofErr w:type="spellStart"/>
      <w:r w:rsidR="000A10D7" w:rsidRPr="00C67B54">
        <w:rPr>
          <w:rStyle w:val="c9"/>
          <w:color w:val="000000"/>
          <w:sz w:val="28"/>
          <w:szCs w:val="28"/>
        </w:rPr>
        <w:t>общеразвивающего</w:t>
      </w:r>
      <w:proofErr w:type="spellEnd"/>
      <w:r w:rsidR="000A10D7" w:rsidRPr="00C67B54">
        <w:rPr>
          <w:rStyle w:val="c9"/>
          <w:color w:val="000000"/>
          <w:sz w:val="28"/>
          <w:szCs w:val="28"/>
        </w:rPr>
        <w:t xml:space="preserve"> вида </w:t>
      </w:r>
      <w:r w:rsidR="00C81713" w:rsidRPr="00C67B54">
        <w:rPr>
          <w:rStyle w:val="c9"/>
          <w:color w:val="000000"/>
          <w:sz w:val="28"/>
          <w:szCs w:val="28"/>
        </w:rPr>
        <w:t>«Салам</w:t>
      </w:r>
      <w:r w:rsidRPr="00C67B54">
        <w:rPr>
          <w:rStyle w:val="c9"/>
          <w:color w:val="000000"/>
          <w:sz w:val="28"/>
          <w:szCs w:val="28"/>
        </w:rPr>
        <w:t>» располагается  в типовом здании по адресу: </w:t>
      </w:r>
    </w:p>
    <w:p w:rsidR="000A10D7" w:rsidRPr="00C67B54" w:rsidRDefault="000A10D7" w:rsidP="00E94471">
      <w:pPr>
        <w:pStyle w:val="c6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C67B54">
        <w:rPr>
          <w:rStyle w:val="c9"/>
          <w:b/>
          <w:color w:val="0070C0"/>
          <w:sz w:val="28"/>
          <w:szCs w:val="28"/>
        </w:rPr>
        <w:t>Юридический адрес</w:t>
      </w:r>
      <w:r w:rsidRPr="00C67B54">
        <w:rPr>
          <w:rStyle w:val="c9"/>
          <w:b/>
          <w:color w:val="000000"/>
          <w:sz w:val="28"/>
          <w:szCs w:val="28"/>
        </w:rPr>
        <w:t>:</w:t>
      </w:r>
      <w:r w:rsidRPr="00C67B54">
        <w:rPr>
          <w:rStyle w:val="c9"/>
          <w:color w:val="000000"/>
          <w:sz w:val="28"/>
          <w:szCs w:val="28"/>
        </w:rPr>
        <w:t xml:space="preserve"> Хасавюртовский район, село </w:t>
      </w:r>
      <w:proofErr w:type="spellStart"/>
      <w:r w:rsidRPr="00C67B54">
        <w:rPr>
          <w:rStyle w:val="c9"/>
          <w:color w:val="000000"/>
          <w:sz w:val="28"/>
          <w:szCs w:val="28"/>
        </w:rPr>
        <w:t>Новосаситли</w:t>
      </w:r>
      <w:proofErr w:type="spellEnd"/>
      <w:proofErr w:type="gramStart"/>
      <w:r w:rsidRPr="00C67B54">
        <w:rPr>
          <w:rStyle w:val="c9"/>
          <w:color w:val="000000"/>
          <w:sz w:val="28"/>
          <w:szCs w:val="28"/>
        </w:rPr>
        <w:t xml:space="preserve"> ,</w:t>
      </w:r>
      <w:proofErr w:type="gramEnd"/>
      <w:r w:rsidRPr="00C67B54">
        <w:rPr>
          <w:rStyle w:val="c9"/>
          <w:color w:val="000000"/>
          <w:sz w:val="28"/>
          <w:szCs w:val="28"/>
        </w:rPr>
        <w:t xml:space="preserve"> ул. Центральная</w:t>
      </w:r>
    </w:p>
    <w:p w:rsidR="000A10D7" w:rsidRPr="00C67B54" w:rsidRDefault="000A10D7" w:rsidP="00E94471">
      <w:pPr>
        <w:pStyle w:val="c6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C67B54">
        <w:rPr>
          <w:rStyle w:val="c9"/>
          <w:b/>
          <w:color w:val="0070C0"/>
          <w:sz w:val="28"/>
          <w:szCs w:val="28"/>
        </w:rPr>
        <w:t>Директор:</w:t>
      </w:r>
      <w:r w:rsidRPr="00C67B54">
        <w:rPr>
          <w:rStyle w:val="c9"/>
          <w:color w:val="000000"/>
          <w:sz w:val="28"/>
          <w:szCs w:val="28"/>
        </w:rPr>
        <w:t xml:space="preserve"> </w:t>
      </w:r>
      <w:proofErr w:type="spellStart"/>
      <w:r w:rsidRPr="00C67B54">
        <w:rPr>
          <w:rStyle w:val="c9"/>
          <w:color w:val="000000"/>
          <w:sz w:val="28"/>
          <w:szCs w:val="28"/>
        </w:rPr>
        <w:t>Саидмагомедова</w:t>
      </w:r>
      <w:proofErr w:type="spellEnd"/>
      <w:r w:rsidRPr="00C67B54">
        <w:rPr>
          <w:rStyle w:val="c9"/>
          <w:color w:val="000000"/>
          <w:sz w:val="28"/>
          <w:szCs w:val="28"/>
        </w:rPr>
        <w:t xml:space="preserve"> З.Х.</w:t>
      </w:r>
    </w:p>
    <w:p w:rsidR="000A10D7" w:rsidRPr="00C67B54" w:rsidRDefault="000A10D7" w:rsidP="00E94471">
      <w:pPr>
        <w:pStyle w:val="c6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C67B54">
        <w:rPr>
          <w:rStyle w:val="c9"/>
          <w:b/>
          <w:color w:val="0070C0"/>
          <w:sz w:val="28"/>
          <w:szCs w:val="28"/>
        </w:rPr>
        <w:t>Учредитель:</w:t>
      </w:r>
      <w:r w:rsidRPr="00C67B54">
        <w:rPr>
          <w:rStyle w:val="c9"/>
          <w:color w:val="000000"/>
          <w:sz w:val="28"/>
          <w:szCs w:val="28"/>
        </w:rPr>
        <w:t xml:space="preserve"> Администрация МО «Хасавюртовский район»</w:t>
      </w:r>
    </w:p>
    <w:p w:rsidR="000A10D7" w:rsidRPr="00C67B54" w:rsidRDefault="000A10D7" w:rsidP="00E94471">
      <w:pPr>
        <w:pStyle w:val="c6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C67B54">
        <w:rPr>
          <w:rStyle w:val="c9"/>
          <w:b/>
          <w:color w:val="0070C0"/>
          <w:sz w:val="28"/>
          <w:szCs w:val="28"/>
        </w:rPr>
        <w:t>Режим функционирования учреждения:</w:t>
      </w:r>
      <w:r w:rsidR="003F1CC4" w:rsidRPr="00C67B54">
        <w:rPr>
          <w:rStyle w:val="c9"/>
          <w:color w:val="000000"/>
          <w:sz w:val="28"/>
          <w:szCs w:val="28"/>
        </w:rPr>
        <w:t xml:space="preserve"> с 07.00-до 19.00</w:t>
      </w:r>
    </w:p>
    <w:p w:rsidR="000A1991" w:rsidRPr="00C67B54" w:rsidRDefault="003F1CC4" w:rsidP="00E94471">
      <w:pPr>
        <w:pStyle w:val="c6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C67B54">
        <w:rPr>
          <w:rStyle w:val="c9"/>
          <w:color w:val="000000"/>
          <w:sz w:val="28"/>
          <w:szCs w:val="28"/>
        </w:rPr>
        <w:t>Де</w:t>
      </w:r>
      <w:r w:rsidR="000A1991" w:rsidRPr="00C67B54">
        <w:rPr>
          <w:rStyle w:val="c9"/>
          <w:color w:val="000000"/>
          <w:sz w:val="28"/>
          <w:szCs w:val="28"/>
        </w:rPr>
        <w:t>тский сад работает по пятидневно</w:t>
      </w:r>
      <w:r w:rsidRPr="00C67B54">
        <w:rPr>
          <w:rStyle w:val="c9"/>
          <w:color w:val="000000"/>
          <w:sz w:val="28"/>
          <w:szCs w:val="28"/>
        </w:rPr>
        <w:t>й неделе,</w:t>
      </w:r>
      <w:r w:rsidR="000A1991" w:rsidRPr="00C67B54">
        <w:rPr>
          <w:rStyle w:val="c9"/>
          <w:color w:val="000000"/>
          <w:sz w:val="28"/>
          <w:szCs w:val="28"/>
        </w:rPr>
        <w:t xml:space="preserve"> </w:t>
      </w:r>
      <w:r w:rsidRPr="00C67B54">
        <w:rPr>
          <w:rStyle w:val="c9"/>
          <w:color w:val="000000"/>
          <w:sz w:val="28"/>
          <w:szCs w:val="28"/>
        </w:rPr>
        <w:t>выходные дни:</w:t>
      </w:r>
    </w:p>
    <w:p w:rsidR="003F1CC4" w:rsidRPr="00C67B54" w:rsidRDefault="003F1CC4" w:rsidP="00E94471">
      <w:pPr>
        <w:pStyle w:val="c6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b/>
          <w:color w:val="FF0000"/>
          <w:sz w:val="28"/>
          <w:szCs w:val="28"/>
        </w:rPr>
      </w:pPr>
      <w:r w:rsidRPr="00C67B54">
        <w:rPr>
          <w:rStyle w:val="c9"/>
          <w:b/>
          <w:color w:val="FF0000"/>
          <w:sz w:val="28"/>
          <w:szCs w:val="28"/>
        </w:rPr>
        <w:t xml:space="preserve"> </w:t>
      </w:r>
      <w:r w:rsidR="000A1991" w:rsidRPr="00C67B54">
        <w:rPr>
          <w:rStyle w:val="c9"/>
          <w:b/>
          <w:color w:val="FF0000"/>
          <w:sz w:val="28"/>
          <w:szCs w:val="28"/>
        </w:rPr>
        <w:t>суббота</w:t>
      </w:r>
      <w:proofErr w:type="gramStart"/>
      <w:r w:rsidR="000A1991" w:rsidRPr="00C67B54">
        <w:rPr>
          <w:rStyle w:val="c9"/>
          <w:b/>
          <w:color w:val="FF0000"/>
          <w:sz w:val="28"/>
          <w:szCs w:val="28"/>
        </w:rPr>
        <w:t xml:space="preserve"> ,</w:t>
      </w:r>
      <w:proofErr w:type="gramEnd"/>
      <w:r w:rsidR="000A1991" w:rsidRPr="00C67B54">
        <w:rPr>
          <w:rStyle w:val="c9"/>
          <w:b/>
          <w:color w:val="FF0000"/>
          <w:sz w:val="28"/>
          <w:szCs w:val="28"/>
        </w:rPr>
        <w:t>воскресенье</w:t>
      </w:r>
    </w:p>
    <w:p w:rsidR="00CE563C" w:rsidRPr="00C67B54" w:rsidRDefault="00E94471" w:rsidP="00E94471">
      <w:pPr>
        <w:pStyle w:val="c67"/>
        <w:shd w:val="clear" w:color="auto" w:fill="FFFFFF"/>
        <w:spacing w:before="0" w:beforeAutospacing="0" w:after="0" w:afterAutospacing="0"/>
        <w:ind w:firstLine="708"/>
        <w:jc w:val="both"/>
        <w:rPr>
          <w:rStyle w:val="c33"/>
          <w:b/>
          <w:bCs/>
          <w:color w:val="000000"/>
          <w:sz w:val="28"/>
          <w:szCs w:val="28"/>
        </w:rPr>
      </w:pPr>
      <w:r w:rsidRPr="00C67B54">
        <w:rPr>
          <w:rStyle w:val="c9"/>
          <w:color w:val="000000"/>
          <w:sz w:val="28"/>
          <w:szCs w:val="28"/>
        </w:rPr>
        <w:t>Дошкольное учреждение работает в режиме</w:t>
      </w:r>
      <w:r w:rsidRPr="00C67B54">
        <w:rPr>
          <w:rStyle w:val="c9"/>
          <w:i/>
          <w:iCs/>
          <w:color w:val="008000"/>
          <w:sz w:val="28"/>
          <w:szCs w:val="28"/>
        </w:rPr>
        <w:t> </w:t>
      </w:r>
      <w:r w:rsidRPr="00C67B54">
        <w:rPr>
          <w:rStyle w:val="c9"/>
          <w:color w:val="008000"/>
          <w:sz w:val="28"/>
          <w:szCs w:val="28"/>
        </w:rPr>
        <w:t>- </w:t>
      </w:r>
      <w:r w:rsidR="00C67B54" w:rsidRPr="00C67B54">
        <w:rPr>
          <w:rStyle w:val="c33"/>
          <w:b/>
          <w:bCs/>
          <w:color w:val="000000"/>
          <w:sz w:val="28"/>
          <w:szCs w:val="28"/>
        </w:rPr>
        <w:t>с 7.00 до 19</w:t>
      </w:r>
      <w:r w:rsidRPr="00C67B54">
        <w:rPr>
          <w:rStyle w:val="c33"/>
          <w:b/>
          <w:bCs/>
          <w:color w:val="000000"/>
          <w:sz w:val="28"/>
          <w:szCs w:val="28"/>
        </w:rPr>
        <w:t>.00 (кроме выходных и праздничных дней).</w:t>
      </w:r>
    </w:p>
    <w:p w:rsidR="00E94471" w:rsidRPr="00C67B54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70C0"/>
          <w:sz w:val="28"/>
          <w:szCs w:val="28"/>
        </w:rPr>
      </w:pPr>
      <w:r w:rsidRPr="00C67B54">
        <w:rPr>
          <w:rStyle w:val="c9"/>
          <w:color w:val="000000"/>
          <w:sz w:val="28"/>
          <w:szCs w:val="28"/>
        </w:rPr>
        <w:t xml:space="preserve">  </w:t>
      </w:r>
      <w:r w:rsidRPr="00C67B54">
        <w:rPr>
          <w:rStyle w:val="c9"/>
          <w:b/>
          <w:color w:val="0070C0"/>
          <w:sz w:val="28"/>
          <w:szCs w:val="28"/>
        </w:rPr>
        <w:t>Имеются функциональные помещения:        </w:t>
      </w:r>
    </w:p>
    <w:p w:rsidR="00E94471" w:rsidRPr="00C67B54" w:rsidRDefault="000529B6" w:rsidP="00E94471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b/>
          <w:color w:val="000000"/>
          <w:sz w:val="28"/>
          <w:szCs w:val="28"/>
        </w:rPr>
      </w:pPr>
      <w:r w:rsidRPr="00C67B54">
        <w:rPr>
          <w:rStyle w:val="c9"/>
          <w:b/>
          <w:color w:val="000000"/>
          <w:sz w:val="28"/>
          <w:szCs w:val="28"/>
        </w:rPr>
        <w:t xml:space="preserve">   </w:t>
      </w:r>
      <w:r w:rsidR="00E94471" w:rsidRPr="00C67B54">
        <w:rPr>
          <w:rStyle w:val="c9"/>
          <w:b/>
          <w:color w:val="000000"/>
          <w:sz w:val="28"/>
          <w:szCs w:val="28"/>
        </w:rPr>
        <w:t>Спальные комнаты, групповые комнаты.</w:t>
      </w:r>
    </w:p>
    <w:p w:rsidR="00E94471" w:rsidRPr="00C67B54" w:rsidRDefault="000529B6" w:rsidP="00E94471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b/>
          <w:color w:val="000000"/>
          <w:sz w:val="28"/>
          <w:szCs w:val="28"/>
        </w:rPr>
      </w:pPr>
      <w:r w:rsidRPr="00C67B54">
        <w:rPr>
          <w:rStyle w:val="c9"/>
          <w:b/>
          <w:color w:val="000000"/>
          <w:sz w:val="28"/>
          <w:szCs w:val="28"/>
        </w:rPr>
        <w:t xml:space="preserve"> </w:t>
      </w:r>
      <w:r w:rsidR="00E94471" w:rsidRPr="00C67B54">
        <w:rPr>
          <w:rStyle w:val="c9"/>
          <w:b/>
          <w:color w:val="000000"/>
          <w:sz w:val="28"/>
          <w:szCs w:val="28"/>
        </w:rPr>
        <w:t>Кабин</w:t>
      </w:r>
      <w:r w:rsidRPr="00C67B54">
        <w:rPr>
          <w:rStyle w:val="c9"/>
          <w:b/>
          <w:color w:val="000000"/>
          <w:sz w:val="28"/>
          <w:szCs w:val="28"/>
        </w:rPr>
        <w:t xml:space="preserve">ет заведующего, </w:t>
      </w:r>
      <w:r w:rsidR="00E94471" w:rsidRPr="00C67B54">
        <w:rPr>
          <w:rStyle w:val="c9"/>
          <w:b/>
          <w:color w:val="000000"/>
          <w:sz w:val="28"/>
          <w:szCs w:val="28"/>
        </w:rPr>
        <w:t xml:space="preserve"> кабинет заведующего хозяйственной частью.</w:t>
      </w:r>
    </w:p>
    <w:p w:rsidR="00E94471" w:rsidRPr="00C67B54" w:rsidRDefault="00E94471" w:rsidP="000529B6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C67B54">
        <w:rPr>
          <w:rStyle w:val="c9"/>
          <w:b/>
          <w:color w:val="000000" w:themeColor="text1"/>
          <w:sz w:val="28"/>
          <w:szCs w:val="28"/>
        </w:rPr>
        <w:t>Медицинский кабинет.</w:t>
      </w:r>
    </w:p>
    <w:p w:rsidR="00E94471" w:rsidRPr="00C67B54" w:rsidRDefault="00E94471" w:rsidP="000529B6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C67B54">
        <w:rPr>
          <w:rStyle w:val="c9"/>
          <w:b/>
          <w:color w:val="000000" w:themeColor="text1"/>
          <w:sz w:val="28"/>
          <w:szCs w:val="28"/>
        </w:rPr>
        <w:t>Спортивный зал совмещён с музыкальным залом</w:t>
      </w:r>
      <w:r w:rsidRPr="00C67B54">
        <w:rPr>
          <w:rStyle w:val="c9"/>
          <w:color w:val="000000"/>
          <w:sz w:val="28"/>
          <w:szCs w:val="28"/>
        </w:rPr>
        <w:t>, оснащен разным оборудованием для двигательной и игровой активности, спортивным инвентарем, музыкальными инструментами.</w:t>
      </w:r>
    </w:p>
    <w:p w:rsidR="00F75EBF" w:rsidRDefault="00E94471" w:rsidP="00F75EBF">
      <w:pPr>
        <w:pStyle w:val="c6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b/>
          <w:color w:val="0070C0"/>
          <w:sz w:val="28"/>
          <w:szCs w:val="28"/>
        </w:rPr>
      </w:pPr>
      <w:r w:rsidRPr="00C67B54">
        <w:rPr>
          <w:rStyle w:val="c9"/>
          <w:b/>
          <w:color w:val="0070C0"/>
          <w:sz w:val="28"/>
          <w:szCs w:val="28"/>
        </w:rPr>
        <w:t>Прачечная, пищеблок</w:t>
      </w:r>
      <w:r w:rsidRPr="00CE563C">
        <w:rPr>
          <w:rStyle w:val="c9"/>
          <w:b/>
          <w:color w:val="0070C0"/>
          <w:sz w:val="28"/>
          <w:szCs w:val="28"/>
        </w:rPr>
        <w:t>, кладовая.</w:t>
      </w:r>
    </w:p>
    <w:p w:rsidR="00061A12" w:rsidRDefault="00061A12" w:rsidP="00F75EBF">
      <w:pPr>
        <w:pStyle w:val="c6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b/>
          <w:color w:val="0070C0"/>
          <w:sz w:val="28"/>
          <w:szCs w:val="28"/>
        </w:rPr>
      </w:pPr>
    </w:p>
    <w:p w:rsidR="00061A12" w:rsidRDefault="00F659EC" w:rsidP="00F75EBF">
      <w:pPr>
        <w:pStyle w:val="c6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 w:rsidRPr="00F659EC">
        <w:rPr>
          <w:rStyle w:val="c9"/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pict>
          <v:shape id="_x0000_i1030" type="#_x0000_t136" style="width:430.45pt;height:16.1pt" fillcolor="red" stroked="f">
            <v:fill color2="#f93"/>
            <v:shadow on="t" color="silver" opacity="52429f"/>
            <v:textpath style="font-family:&quot;Impact&quot;;v-text-kern:t" trim="t" fitpath="t" string="Контингент воспитанников"/>
          </v:shape>
        </w:pict>
      </w:r>
    </w:p>
    <w:p w:rsidR="00061A12" w:rsidRDefault="00061A12" w:rsidP="00F75EBF">
      <w:pPr>
        <w:pStyle w:val="c67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b/>
          <w:color w:val="0070C0"/>
          <w:sz w:val="28"/>
          <w:szCs w:val="28"/>
        </w:rPr>
      </w:pPr>
    </w:p>
    <w:p w:rsidR="00F75EBF" w:rsidRPr="000500BD" w:rsidRDefault="00F75EBF" w:rsidP="00F75EBF">
      <w:pPr>
        <w:pStyle w:val="c6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33"/>
          <w:b/>
          <w:bCs/>
          <w:color w:val="000000"/>
          <w:sz w:val="28"/>
          <w:szCs w:val="28"/>
        </w:rPr>
        <w:t xml:space="preserve"> В</w:t>
      </w:r>
      <w:r>
        <w:rPr>
          <w:rStyle w:val="c9"/>
          <w:color w:val="000000"/>
          <w:sz w:val="28"/>
          <w:szCs w:val="28"/>
        </w:rPr>
        <w:t> 2018-2019</w:t>
      </w:r>
      <w:r w:rsidRPr="000500BD">
        <w:rPr>
          <w:rStyle w:val="c9"/>
          <w:color w:val="000000"/>
          <w:sz w:val="28"/>
          <w:szCs w:val="28"/>
        </w:rPr>
        <w:t xml:space="preserve"> учебном году</w:t>
      </w:r>
      <w:r>
        <w:rPr>
          <w:rStyle w:val="c9"/>
          <w:color w:val="000000"/>
          <w:sz w:val="28"/>
          <w:szCs w:val="28"/>
        </w:rPr>
        <w:t xml:space="preserve"> в МКДОУ</w:t>
      </w:r>
      <w:r w:rsidRPr="000500BD">
        <w:rPr>
          <w:rStyle w:val="c9"/>
          <w:color w:val="000000"/>
          <w:sz w:val="28"/>
          <w:szCs w:val="28"/>
        </w:rPr>
        <w:t xml:space="preserve"> функционировало</w:t>
      </w:r>
      <w:r>
        <w:rPr>
          <w:rStyle w:val="c9"/>
          <w:color w:val="000000"/>
          <w:sz w:val="28"/>
          <w:szCs w:val="28"/>
        </w:rPr>
        <w:t xml:space="preserve"> 4</w:t>
      </w:r>
      <w:r w:rsidR="00C67B54">
        <w:rPr>
          <w:rStyle w:val="c9"/>
          <w:color w:val="000000"/>
          <w:sz w:val="28"/>
          <w:szCs w:val="28"/>
        </w:rPr>
        <w:t xml:space="preserve"> групп с общим количеством 117 </w:t>
      </w:r>
      <w:r w:rsidRPr="000500BD">
        <w:rPr>
          <w:rStyle w:val="c9"/>
          <w:color w:val="000000"/>
          <w:sz w:val="28"/>
          <w:szCs w:val="28"/>
        </w:rPr>
        <w:t>детей:</w:t>
      </w:r>
      <w:r w:rsidRPr="000500BD">
        <w:rPr>
          <w:rStyle w:val="c1"/>
          <w:color w:val="000000"/>
          <w:sz w:val="28"/>
          <w:szCs w:val="28"/>
        </w:rPr>
        <w:t> </w:t>
      </w:r>
    </w:p>
    <w:p w:rsidR="00F75EBF" w:rsidRPr="000500BD" w:rsidRDefault="00F75EBF" w:rsidP="00F75EBF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группа «Колобок» (3-4 года) – 28</w:t>
      </w:r>
      <w:r w:rsidRPr="000500BD">
        <w:rPr>
          <w:rStyle w:val="c9"/>
          <w:color w:val="000000"/>
          <w:sz w:val="28"/>
          <w:szCs w:val="28"/>
        </w:rPr>
        <w:t xml:space="preserve"> человек,</w:t>
      </w:r>
    </w:p>
    <w:p w:rsidR="00F75EBF" w:rsidRPr="000500BD" w:rsidRDefault="00F75EBF" w:rsidP="00F75EBF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группа «Радуга» (4-5 лет) – 30</w:t>
      </w:r>
      <w:r w:rsidRPr="000500BD">
        <w:rPr>
          <w:rStyle w:val="c9"/>
          <w:color w:val="000000"/>
          <w:sz w:val="28"/>
          <w:szCs w:val="28"/>
        </w:rPr>
        <w:t xml:space="preserve"> человек,</w:t>
      </w:r>
    </w:p>
    <w:p w:rsidR="00F75EBF" w:rsidRPr="000500BD" w:rsidRDefault="00F75EBF" w:rsidP="00F75EBF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группа «Солнышко» (5-6 лет) – 30</w:t>
      </w:r>
      <w:r w:rsidRPr="000500BD">
        <w:rPr>
          <w:rStyle w:val="c9"/>
          <w:color w:val="000000"/>
          <w:sz w:val="28"/>
          <w:szCs w:val="28"/>
        </w:rPr>
        <w:t xml:space="preserve"> человек,</w:t>
      </w:r>
    </w:p>
    <w:p w:rsidR="00F75EBF" w:rsidRDefault="00F75EBF" w:rsidP="00F75EBF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гру</w:t>
      </w:r>
      <w:r>
        <w:rPr>
          <w:rStyle w:val="c9"/>
          <w:color w:val="000000"/>
          <w:sz w:val="28"/>
          <w:szCs w:val="28"/>
        </w:rPr>
        <w:t>ппа «Буратино» (6-7 лет) – 29</w:t>
      </w:r>
      <w:r w:rsidRPr="000500BD">
        <w:rPr>
          <w:rStyle w:val="c9"/>
          <w:color w:val="000000"/>
          <w:sz w:val="28"/>
          <w:szCs w:val="28"/>
        </w:rPr>
        <w:t xml:space="preserve"> человека.</w:t>
      </w:r>
    </w:p>
    <w:p w:rsidR="00F75EBF" w:rsidRDefault="00F75EBF" w:rsidP="00F75EBF">
      <w:pPr>
        <w:shd w:val="clear" w:color="auto" w:fill="FFFFFF"/>
        <w:spacing w:after="0" w:line="240" w:lineRule="auto"/>
        <w:jc w:val="both"/>
        <w:rPr>
          <w:rStyle w:val="c9"/>
          <w:color w:val="000000"/>
          <w:sz w:val="28"/>
          <w:szCs w:val="28"/>
        </w:rPr>
      </w:pPr>
    </w:p>
    <w:p w:rsidR="00061A12" w:rsidRDefault="00061A12" w:rsidP="00F75EBF">
      <w:pPr>
        <w:shd w:val="clear" w:color="auto" w:fill="FFFFFF"/>
        <w:spacing w:after="0" w:line="240" w:lineRule="auto"/>
        <w:jc w:val="both"/>
        <w:rPr>
          <w:rStyle w:val="c9"/>
          <w:color w:val="00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33"/>
        <w:gridCol w:w="1887"/>
        <w:gridCol w:w="1863"/>
        <w:gridCol w:w="1863"/>
        <w:gridCol w:w="2450"/>
      </w:tblGrid>
      <w:tr w:rsidR="00F75EBF" w:rsidTr="00F75EBF">
        <w:tc>
          <w:tcPr>
            <w:tcW w:w="1999" w:type="dxa"/>
            <w:shd w:val="clear" w:color="auto" w:fill="FFFF00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Группы:</w:t>
            </w:r>
          </w:p>
        </w:tc>
        <w:tc>
          <w:tcPr>
            <w:tcW w:w="1999" w:type="dxa"/>
            <w:shd w:val="clear" w:color="auto" w:fill="FFFF00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2-я младшая</w:t>
            </w:r>
          </w:p>
        </w:tc>
        <w:tc>
          <w:tcPr>
            <w:tcW w:w="1999" w:type="dxa"/>
            <w:shd w:val="clear" w:color="auto" w:fill="FFFF00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1999" w:type="dxa"/>
            <w:shd w:val="clear" w:color="auto" w:fill="FFFF00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000" w:type="dxa"/>
            <w:shd w:val="clear" w:color="auto" w:fill="FFFF00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подготовительная</w:t>
            </w:r>
          </w:p>
        </w:tc>
      </w:tr>
      <w:tr w:rsidR="00F75EBF" w:rsidTr="00F75EBF">
        <w:tc>
          <w:tcPr>
            <w:tcW w:w="1999" w:type="dxa"/>
            <w:shd w:val="clear" w:color="auto" w:fill="FABF8F" w:themeFill="accent6" w:themeFillTint="99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Количество групп</w:t>
            </w:r>
          </w:p>
        </w:tc>
        <w:tc>
          <w:tcPr>
            <w:tcW w:w="1999" w:type="dxa"/>
            <w:shd w:val="clear" w:color="auto" w:fill="FABF8F" w:themeFill="accent6" w:themeFillTint="99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99" w:type="dxa"/>
            <w:shd w:val="clear" w:color="auto" w:fill="FABF8F" w:themeFill="accent6" w:themeFillTint="99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99" w:type="dxa"/>
            <w:shd w:val="clear" w:color="auto" w:fill="FABF8F" w:themeFill="accent6" w:themeFillTint="99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shd w:val="clear" w:color="auto" w:fill="FABF8F" w:themeFill="accent6" w:themeFillTint="99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F75EBF" w:rsidTr="00F75EBF">
        <w:tc>
          <w:tcPr>
            <w:tcW w:w="1999" w:type="dxa"/>
            <w:shd w:val="clear" w:color="auto" w:fill="92CDDC" w:themeFill="accent5" w:themeFillTint="99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Количество детей</w:t>
            </w:r>
          </w:p>
        </w:tc>
        <w:tc>
          <w:tcPr>
            <w:tcW w:w="1999" w:type="dxa"/>
            <w:shd w:val="clear" w:color="auto" w:fill="92CDDC" w:themeFill="accent5" w:themeFillTint="99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99" w:type="dxa"/>
            <w:shd w:val="clear" w:color="auto" w:fill="92CDDC" w:themeFill="accent5" w:themeFillTint="99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99" w:type="dxa"/>
            <w:shd w:val="clear" w:color="auto" w:fill="92CDDC" w:themeFill="accent5" w:themeFillTint="99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00" w:type="dxa"/>
            <w:shd w:val="clear" w:color="auto" w:fill="92CDDC" w:themeFill="accent5" w:themeFillTint="99"/>
          </w:tcPr>
          <w:p w:rsidR="00F75EBF" w:rsidRPr="00F75EBF" w:rsidRDefault="00F75EBF" w:rsidP="006915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5EBF">
              <w:rPr>
                <w:b/>
                <w:color w:val="000000"/>
                <w:sz w:val="28"/>
                <w:szCs w:val="28"/>
              </w:rPr>
              <w:t>29</w:t>
            </w:r>
          </w:p>
        </w:tc>
      </w:tr>
    </w:tbl>
    <w:p w:rsidR="00F75EBF" w:rsidRPr="000500BD" w:rsidRDefault="00F75EBF" w:rsidP="00F75EBF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:rsidR="00F75EBF" w:rsidRPr="000500BD" w:rsidRDefault="00F75EBF" w:rsidP="00F75EB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ДОУ оснащено соответствующим оборудованием, нормативно-техническими средствами обучения.</w:t>
      </w:r>
    </w:p>
    <w:p w:rsidR="00E94471" w:rsidRPr="00CE563C" w:rsidRDefault="00E94471" w:rsidP="00C67B54">
      <w:pPr>
        <w:shd w:val="clear" w:color="auto" w:fill="FFFFFF"/>
        <w:spacing w:after="0" w:line="240" w:lineRule="auto"/>
        <w:ind w:left="900"/>
        <w:jc w:val="both"/>
        <w:rPr>
          <w:b/>
          <w:color w:val="0070C0"/>
          <w:sz w:val="28"/>
          <w:szCs w:val="28"/>
        </w:rPr>
      </w:pPr>
    </w:p>
    <w:p w:rsidR="000A1991" w:rsidRDefault="00CE563C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МКДОУ «Детский сад </w:t>
      </w:r>
      <w:proofErr w:type="spellStart"/>
      <w:r>
        <w:rPr>
          <w:rStyle w:val="c9"/>
          <w:color w:val="000000"/>
          <w:sz w:val="28"/>
          <w:szCs w:val="28"/>
        </w:rPr>
        <w:t>общеразвивающего</w:t>
      </w:r>
      <w:proofErr w:type="spellEnd"/>
      <w:r>
        <w:rPr>
          <w:rStyle w:val="c9"/>
          <w:color w:val="000000"/>
          <w:sz w:val="28"/>
          <w:szCs w:val="28"/>
        </w:rPr>
        <w:t xml:space="preserve"> вида  «Салам» – </w:t>
      </w:r>
      <w:r w:rsidR="00E94471" w:rsidRPr="000500BD">
        <w:rPr>
          <w:rStyle w:val="c9"/>
          <w:color w:val="000000"/>
          <w:sz w:val="28"/>
          <w:szCs w:val="28"/>
        </w:rPr>
        <w:t xml:space="preserve"> отвечает всем гигиеническим и санитарным требованиям: требования к условиям и режиму воспитания и обучения  детей  в ДОУ выполняются, санитарно-гигиеническое состояние, температурный и световой режим соответствует требованиям </w:t>
      </w:r>
      <w:proofErr w:type="spellStart"/>
      <w:r w:rsidR="00E94471" w:rsidRPr="000500BD">
        <w:rPr>
          <w:rStyle w:val="c9"/>
          <w:color w:val="000000"/>
          <w:sz w:val="28"/>
          <w:szCs w:val="28"/>
        </w:rPr>
        <w:lastRenderedPageBreak/>
        <w:t>СанПиН</w:t>
      </w:r>
      <w:proofErr w:type="spellEnd"/>
      <w:r w:rsidR="00E94471" w:rsidRPr="000500BD">
        <w:rPr>
          <w:rStyle w:val="c9"/>
          <w:color w:val="000000"/>
          <w:sz w:val="28"/>
          <w:szCs w:val="28"/>
        </w:rPr>
        <w:t>. Здание снабжено системой центрального отопления, вентиляцией</w:t>
      </w:r>
      <w:r w:rsidR="00737B8A">
        <w:rPr>
          <w:rStyle w:val="c9"/>
          <w:color w:val="000000"/>
          <w:sz w:val="28"/>
          <w:szCs w:val="28"/>
        </w:rPr>
        <w:t>, водопроводом</w:t>
      </w:r>
      <w:proofErr w:type="gramStart"/>
      <w:r w:rsidR="00737B8A">
        <w:rPr>
          <w:rStyle w:val="c9"/>
          <w:color w:val="000000"/>
          <w:sz w:val="28"/>
          <w:szCs w:val="28"/>
        </w:rPr>
        <w:t xml:space="preserve"> </w:t>
      </w:r>
      <w:r w:rsidR="00E94471" w:rsidRPr="000500BD">
        <w:rPr>
          <w:rStyle w:val="c9"/>
          <w:color w:val="000000"/>
          <w:sz w:val="28"/>
          <w:szCs w:val="28"/>
        </w:rPr>
        <w:t>.</w:t>
      </w:r>
      <w:proofErr w:type="gramEnd"/>
      <w:r w:rsidR="00E94471" w:rsidRPr="000500BD">
        <w:rPr>
          <w:rStyle w:val="c9"/>
          <w:color w:val="000000"/>
          <w:sz w:val="28"/>
          <w:szCs w:val="28"/>
        </w:rPr>
        <w:t xml:space="preserve"> 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Все эксплуатационное оборудование ДОУ находится в исправном, рабочем состоянии.</w:t>
      </w:r>
    </w:p>
    <w:p w:rsidR="00C67B54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Участки прилегающей территории закреплены за группами по возрастам, имеется физкультурная площадка, оборудованная разнообразными игровыми конструкциями. </w:t>
      </w:r>
    </w:p>
    <w:p w:rsidR="00C67B54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Во всех возрастных группах в достаточном  количестве  выносное оборудование для развития двигательной активности детей и проведения спортивных игр на участках. </w:t>
      </w:r>
    </w:p>
    <w:p w:rsidR="00E94471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Организация среды на участках обеспечивает экологическое воспитание и образование детей (ра</w:t>
      </w:r>
      <w:r w:rsidR="00737B8A">
        <w:rPr>
          <w:rStyle w:val="c9"/>
          <w:color w:val="000000"/>
          <w:sz w:val="28"/>
          <w:szCs w:val="28"/>
        </w:rPr>
        <w:t>змещены цветники, клумбы</w:t>
      </w:r>
      <w:r w:rsidRPr="000500BD">
        <w:rPr>
          <w:rStyle w:val="c9"/>
          <w:color w:val="000000"/>
          <w:sz w:val="28"/>
          <w:szCs w:val="28"/>
        </w:rPr>
        <w:t>).</w:t>
      </w:r>
    </w:p>
    <w:p w:rsidR="006543C7" w:rsidRPr="000500BD" w:rsidRDefault="006543C7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D2262" w:rsidRDefault="00F659EC" w:rsidP="00E94471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Style w:val="c33"/>
          <w:b/>
          <w:bCs/>
          <w:color w:val="FF0000"/>
          <w:sz w:val="28"/>
          <w:szCs w:val="28"/>
        </w:rPr>
      </w:pPr>
      <w:r w:rsidRPr="00F659EC">
        <w:rPr>
          <w:rStyle w:val="c33"/>
          <w:b/>
          <w:bCs/>
          <w:color w:val="FF0000"/>
          <w:sz w:val="28"/>
          <w:szCs w:val="28"/>
        </w:rPr>
        <w:pict>
          <v:shape id="_x0000_i1031" type="#_x0000_t136" style="width:467.25pt;height:24.5pt" fillcolor="red" stroked="f">
            <v:fill color2="#f93"/>
            <v:shadow on="t" color="silver" opacity="52429f"/>
            <v:textpath style="font-family:&quot;Impact&quot;;v-text-kern:t" trim="t" fitpath="t" string="2. Аналитический раздел "/>
          </v:shape>
        </w:pict>
      </w:r>
    </w:p>
    <w:p w:rsidR="00C67B54" w:rsidRPr="000500BD" w:rsidRDefault="00C67B54" w:rsidP="00E94471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:rsidR="004D2262" w:rsidRDefault="00CE563C" w:rsidP="000500BD">
      <w:pPr>
        <w:pStyle w:val="c43"/>
        <w:shd w:val="clear" w:color="auto" w:fill="FFFFFF"/>
        <w:spacing w:before="0" w:beforeAutospacing="0" w:after="0" w:afterAutospacing="0"/>
        <w:jc w:val="both"/>
        <w:rPr>
          <w:rStyle w:val="c33"/>
          <w:b/>
          <w:bCs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 2018-2019</w:t>
      </w:r>
      <w:r w:rsidR="00E94471" w:rsidRPr="000500BD">
        <w:rPr>
          <w:rStyle w:val="c9"/>
          <w:color w:val="000000"/>
          <w:sz w:val="28"/>
          <w:szCs w:val="28"/>
        </w:rPr>
        <w:t xml:space="preserve"> учебном году была поставлена </w:t>
      </w:r>
      <w:r w:rsidR="00E94471" w:rsidRPr="004D2262">
        <w:rPr>
          <w:rStyle w:val="c33"/>
          <w:b/>
          <w:bCs/>
          <w:color w:val="FF0000"/>
          <w:sz w:val="28"/>
          <w:szCs w:val="28"/>
        </w:rPr>
        <w:t>цель:</w:t>
      </w:r>
    </w:p>
    <w:p w:rsidR="00E94471" w:rsidRPr="000500BD" w:rsidRDefault="00E94471" w:rsidP="000500BD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 и физических качеств в соответствии с возрастными и индивидуальными особенностями, обеспечение безопасности жизнедеятельности дошкольников</w:t>
      </w:r>
      <w:proofErr w:type="gramStart"/>
      <w:r w:rsidR="00CE563C">
        <w:rPr>
          <w:rStyle w:val="c9"/>
          <w:color w:val="000000"/>
          <w:sz w:val="28"/>
          <w:szCs w:val="28"/>
        </w:rPr>
        <w:t xml:space="preserve"> </w:t>
      </w:r>
      <w:r w:rsidRPr="000500BD">
        <w:rPr>
          <w:rStyle w:val="c9"/>
          <w:color w:val="000000"/>
          <w:sz w:val="28"/>
          <w:szCs w:val="28"/>
        </w:rPr>
        <w:t>.</w:t>
      </w:r>
      <w:proofErr w:type="gramEnd"/>
      <w:r w:rsidRPr="000500BD">
        <w:rPr>
          <w:rStyle w:val="c9"/>
          <w:color w:val="000000"/>
          <w:sz w:val="28"/>
          <w:szCs w:val="28"/>
        </w:rPr>
        <w:t xml:space="preserve"> Педагогическая работа дошкольного учреждения была направлена на решение следующих годовых </w:t>
      </w:r>
      <w:r w:rsidRPr="004D2262">
        <w:rPr>
          <w:rStyle w:val="c33"/>
          <w:b/>
          <w:bCs/>
          <w:color w:val="FF0000"/>
          <w:sz w:val="28"/>
          <w:szCs w:val="28"/>
        </w:rPr>
        <w:t>задач</w:t>
      </w:r>
      <w:r w:rsidRPr="004D2262">
        <w:rPr>
          <w:rStyle w:val="c9"/>
          <w:color w:val="FF0000"/>
          <w:sz w:val="28"/>
          <w:szCs w:val="28"/>
        </w:rPr>
        <w:t>:</w:t>
      </w:r>
    </w:p>
    <w:p w:rsidR="00E94471" w:rsidRPr="000500BD" w:rsidRDefault="00E94471" w:rsidP="00E94471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Сохранять и укреплять здоровье детей, обеспечить физическую и психологическую безопасность дошкольников, их эмоциональное благополучие.</w:t>
      </w:r>
    </w:p>
    <w:p w:rsidR="00E94471" w:rsidRPr="000500BD" w:rsidRDefault="00E94471" w:rsidP="00E94471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Внедрять технологии проектирования в деятельности ДОУ в условиях реализации ФГОС.</w:t>
      </w:r>
    </w:p>
    <w:p w:rsidR="00E94471" w:rsidRDefault="00E94471" w:rsidP="00E94471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Повышать качество профессионального уровня педагогических работников в условиях реализации ФГОС </w:t>
      </w:r>
      <w:proofErr w:type="gramStart"/>
      <w:r w:rsidRPr="000500BD">
        <w:rPr>
          <w:rStyle w:val="c9"/>
          <w:color w:val="000000"/>
          <w:sz w:val="28"/>
          <w:szCs w:val="28"/>
        </w:rPr>
        <w:t>ДО</w:t>
      </w:r>
      <w:proofErr w:type="gramEnd"/>
      <w:r w:rsidRPr="000500BD">
        <w:rPr>
          <w:rStyle w:val="c9"/>
          <w:color w:val="000000"/>
          <w:sz w:val="28"/>
          <w:szCs w:val="28"/>
        </w:rPr>
        <w:t>.</w:t>
      </w:r>
    </w:p>
    <w:p w:rsidR="00DB2EC6" w:rsidRDefault="00DB2EC6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</w:p>
    <w:p w:rsidR="00DB2EC6" w:rsidRDefault="00DB2EC6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</w:p>
    <w:p w:rsidR="00C81713" w:rsidRDefault="00F659EC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 w:rsidRPr="00F659EC">
        <w:rPr>
          <w:rStyle w:val="c9"/>
          <w:color w:val="000000"/>
          <w:sz w:val="28"/>
          <w:szCs w:val="28"/>
        </w:rPr>
        <w:pict>
          <v:shape id="_x0000_i1032" type="#_x0000_t136" style="width:387.55pt;height:24.5pt" fillcolor="red" stroked="f">
            <v:fill color2="#f93"/>
            <v:shadow on="t" color="silver" opacity="52429f"/>
            <v:textpath style="font-family:&quot;Impact&quot;;v-text-kern:t" trim="t" fitpath="t" string="Программы реализуемые в доу"/>
          </v:shape>
        </w:pict>
      </w:r>
    </w:p>
    <w:p w:rsidR="00C67B54" w:rsidRDefault="00C67B54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</w:p>
    <w:p w:rsidR="00DB2EC6" w:rsidRDefault="00DB2EC6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Воспитательно-образовательный процесс МКДОУ  в 2018-2019 </w:t>
      </w:r>
      <w:proofErr w:type="spellStart"/>
      <w:r>
        <w:rPr>
          <w:rStyle w:val="c9"/>
          <w:color w:val="000000"/>
          <w:sz w:val="28"/>
          <w:szCs w:val="28"/>
        </w:rPr>
        <w:t>уЧ</w:t>
      </w:r>
      <w:proofErr w:type="spellEnd"/>
      <w:proofErr w:type="gramStart"/>
      <w:r>
        <w:rPr>
          <w:rStyle w:val="c9"/>
          <w:color w:val="000000"/>
          <w:sz w:val="28"/>
          <w:szCs w:val="28"/>
        </w:rPr>
        <w:t xml:space="preserve"> .</w:t>
      </w:r>
      <w:proofErr w:type="gramEnd"/>
      <w:r>
        <w:rPr>
          <w:rStyle w:val="c9"/>
          <w:color w:val="000000"/>
          <w:sz w:val="28"/>
          <w:szCs w:val="28"/>
        </w:rPr>
        <w:t xml:space="preserve"> году выстроен в соответствии с основной образовательной Программой дошкольного образования «От рождения до школы» под редакцией </w:t>
      </w:r>
      <w:proofErr w:type="spellStart"/>
      <w:r>
        <w:rPr>
          <w:rStyle w:val="c9"/>
          <w:color w:val="000000"/>
          <w:sz w:val="28"/>
          <w:szCs w:val="28"/>
        </w:rPr>
        <w:t>Вераксы</w:t>
      </w:r>
      <w:proofErr w:type="spellEnd"/>
      <w:r>
        <w:rPr>
          <w:rStyle w:val="c9"/>
          <w:color w:val="000000"/>
          <w:sz w:val="28"/>
          <w:szCs w:val="28"/>
        </w:rPr>
        <w:t xml:space="preserve"> Н.Е., 2015Г. и региональной  образовательной программой дошкольного образования РД. 2015 г</w:t>
      </w:r>
      <w:r w:rsidR="00BC0977">
        <w:rPr>
          <w:rStyle w:val="c9"/>
          <w:color w:val="000000"/>
          <w:sz w:val="28"/>
          <w:szCs w:val="28"/>
        </w:rPr>
        <w:t>.</w:t>
      </w:r>
    </w:p>
    <w:p w:rsidR="00066172" w:rsidRDefault="00066172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Разработана Основная образовательная программа ДОУ.</w:t>
      </w:r>
    </w:p>
    <w:p w:rsidR="00066172" w:rsidRDefault="00066172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Непосредственно-образовательная деятельность проводится с </w:t>
      </w:r>
      <w:r w:rsidR="003755BC">
        <w:rPr>
          <w:rStyle w:val="c9"/>
          <w:color w:val="000000"/>
          <w:sz w:val="28"/>
          <w:szCs w:val="28"/>
        </w:rPr>
        <w:t>15 сентября по 15мая и включает все 5 образовательных направлений.</w:t>
      </w:r>
    </w:p>
    <w:p w:rsidR="003755BC" w:rsidRDefault="003755BC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lastRenderedPageBreak/>
        <w:t xml:space="preserve">С 15  сентября по 15 октября и с 15 по 30 апреля </w:t>
      </w:r>
      <w:proofErr w:type="gramStart"/>
      <w:r>
        <w:rPr>
          <w:rStyle w:val="c9"/>
          <w:color w:val="000000"/>
          <w:sz w:val="28"/>
          <w:szCs w:val="28"/>
        </w:rPr>
        <w:t>–д</w:t>
      </w:r>
      <w:proofErr w:type="gramEnd"/>
      <w:r>
        <w:rPr>
          <w:rStyle w:val="c9"/>
          <w:color w:val="000000"/>
          <w:sz w:val="28"/>
          <w:szCs w:val="28"/>
        </w:rPr>
        <w:t>иагностический период.</w:t>
      </w:r>
    </w:p>
    <w:p w:rsidR="00BC0977" w:rsidRDefault="00BC0977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</w:p>
    <w:p w:rsidR="00DB2EC6" w:rsidRDefault="00F659EC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 w:rsidRPr="00F659EC">
        <w:rPr>
          <w:rStyle w:val="c9"/>
          <w:color w:val="000000"/>
          <w:sz w:val="28"/>
          <w:szCs w:val="28"/>
        </w:rPr>
        <w:pict>
          <v:shape id="_x0000_i1033" type="#_x0000_t136" style="width:419pt;height:18.4pt" fillcolor="red" stroked="f">
            <v:fill color2="#f93"/>
            <v:shadow on="t" color="silver" opacity="52429f"/>
            <v:textpath style="font-family:&quot;Impact&quot;;v-text-kern:t" trim="t" fitpath="t" string="Парциальные программы:"/>
          </v:shape>
        </w:pict>
      </w:r>
    </w:p>
    <w:p w:rsidR="00BC0977" w:rsidRDefault="00BC0977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 w:rsidRPr="00066172">
        <w:rPr>
          <w:rStyle w:val="c9"/>
          <w:b/>
          <w:color w:val="000000"/>
          <w:sz w:val="28"/>
          <w:szCs w:val="28"/>
        </w:rPr>
        <w:t xml:space="preserve">«Салам </w:t>
      </w:r>
      <w:proofErr w:type="spellStart"/>
      <w:r w:rsidRPr="00066172">
        <w:rPr>
          <w:rStyle w:val="c9"/>
          <w:b/>
          <w:color w:val="000000"/>
          <w:sz w:val="28"/>
          <w:szCs w:val="28"/>
        </w:rPr>
        <w:t>алейкум</w:t>
      </w:r>
      <w:proofErr w:type="spellEnd"/>
      <w:r w:rsidRPr="00066172">
        <w:rPr>
          <w:rStyle w:val="c9"/>
          <w:b/>
          <w:color w:val="000000"/>
          <w:sz w:val="28"/>
          <w:szCs w:val="28"/>
        </w:rPr>
        <w:t>»</w:t>
      </w:r>
      <w:r w:rsidR="00F82F39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-</w:t>
      </w:r>
      <w:r w:rsidR="00F82F39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 xml:space="preserve">социально-коммуникативное развитие ребенка. Авторы </w:t>
      </w:r>
      <w:proofErr w:type="gramStart"/>
      <w:r>
        <w:rPr>
          <w:rStyle w:val="c9"/>
          <w:color w:val="000000"/>
          <w:sz w:val="28"/>
          <w:szCs w:val="28"/>
        </w:rPr>
        <w:t>–с</w:t>
      </w:r>
      <w:proofErr w:type="gramEnd"/>
      <w:r>
        <w:rPr>
          <w:rStyle w:val="c9"/>
          <w:color w:val="000000"/>
          <w:sz w:val="28"/>
          <w:szCs w:val="28"/>
        </w:rPr>
        <w:t>остави</w:t>
      </w:r>
      <w:r w:rsidR="00F82F39">
        <w:rPr>
          <w:rStyle w:val="c9"/>
          <w:color w:val="000000"/>
          <w:sz w:val="28"/>
          <w:szCs w:val="28"/>
        </w:rPr>
        <w:t>те</w:t>
      </w:r>
      <w:r>
        <w:rPr>
          <w:rStyle w:val="c9"/>
          <w:color w:val="000000"/>
          <w:sz w:val="28"/>
          <w:szCs w:val="28"/>
        </w:rPr>
        <w:t xml:space="preserve">ли: </w:t>
      </w:r>
      <w:proofErr w:type="spellStart"/>
      <w:r>
        <w:rPr>
          <w:rStyle w:val="c9"/>
          <w:color w:val="000000"/>
          <w:sz w:val="28"/>
          <w:szCs w:val="28"/>
        </w:rPr>
        <w:t>С.К.Амирова</w:t>
      </w:r>
      <w:proofErr w:type="spellEnd"/>
      <w:r w:rsidR="00F82F39">
        <w:rPr>
          <w:rStyle w:val="c9"/>
          <w:color w:val="000000"/>
          <w:sz w:val="28"/>
          <w:szCs w:val="28"/>
        </w:rPr>
        <w:t xml:space="preserve">, </w:t>
      </w:r>
      <w:proofErr w:type="spellStart"/>
      <w:r w:rsidR="00F82F39">
        <w:rPr>
          <w:rStyle w:val="c9"/>
          <w:color w:val="000000"/>
          <w:sz w:val="28"/>
          <w:szCs w:val="28"/>
        </w:rPr>
        <w:t>У.А.Исмаилова</w:t>
      </w:r>
      <w:proofErr w:type="spellEnd"/>
      <w:r w:rsidR="00F82F39">
        <w:rPr>
          <w:rStyle w:val="c9"/>
          <w:color w:val="000000"/>
          <w:sz w:val="28"/>
          <w:szCs w:val="28"/>
        </w:rPr>
        <w:t>;</w:t>
      </w:r>
    </w:p>
    <w:p w:rsidR="00F82F39" w:rsidRDefault="00F82F39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 w:rsidRPr="00066172">
        <w:rPr>
          <w:rStyle w:val="c9"/>
          <w:b/>
          <w:color w:val="000000"/>
          <w:sz w:val="28"/>
          <w:szCs w:val="28"/>
        </w:rPr>
        <w:t>«Познаем наш край родной</w:t>
      </w:r>
      <w:proofErr w:type="gramStart"/>
      <w:r w:rsidRPr="00066172">
        <w:rPr>
          <w:rStyle w:val="c9"/>
          <w:b/>
          <w:color w:val="000000"/>
          <w:sz w:val="28"/>
          <w:szCs w:val="28"/>
        </w:rPr>
        <w:t>»-</w:t>
      </w:r>
      <w:proofErr w:type="gramEnd"/>
      <w:r>
        <w:rPr>
          <w:rStyle w:val="c9"/>
          <w:color w:val="000000"/>
          <w:sz w:val="28"/>
          <w:szCs w:val="28"/>
        </w:rPr>
        <w:t>познавательное развитие ребенка .Автор-составитель: А.В.Гришина;</w:t>
      </w:r>
    </w:p>
    <w:p w:rsidR="00F82F39" w:rsidRDefault="00F82F39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 w:rsidRPr="00066172">
        <w:rPr>
          <w:rStyle w:val="c9"/>
          <w:b/>
          <w:color w:val="000000"/>
          <w:sz w:val="28"/>
          <w:szCs w:val="28"/>
        </w:rPr>
        <w:t xml:space="preserve">«Мы учимся говорить по </w:t>
      </w:r>
      <w:proofErr w:type="gramStart"/>
      <w:r w:rsidRPr="00066172">
        <w:rPr>
          <w:rStyle w:val="c9"/>
          <w:b/>
          <w:color w:val="000000"/>
          <w:sz w:val="28"/>
          <w:szCs w:val="28"/>
        </w:rPr>
        <w:t>–</w:t>
      </w:r>
      <w:proofErr w:type="spellStart"/>
      <w:r w:rsidRPr="00066172">
        <w:rPr>
          <w:rStyle w:val="c9"/>
          <w:b/>
          <w:color w:val="000000"/>
          <w:sz w:val="28"/>
          <w:szCs w:val="28"/>
        </w:rPr>
        <w:t>р</w:t>
      </w:r>
      <w:proofErr w:type="gramEnd"/>
      <w:r w:rsidRPr="00066172">
        <w:rPr>
          <w:rStyle w:val="c9"/>
          <w:b/>
          <w:color w:val="000000"/>
          <w:sz w:val="28"/>
          <w:szCs w:val="28"/>
        </w:rPr>
        <w:t>усски</w:t>
      </w:r>
      <w:proofErr w:type="spellEnd"/>
      <w:r w:rsidRPr="00066172">
        <w:rPr>
          <w:rStyle w:val="c9"/>
          <w:b/>
          <w:color w:val="000000"/>
          <w:sz w:val="28"/>
          <w:szCs w:val="28"/>
        </w:rPr>
        <w:t>»-</w:t>
      </w:r>
      <w:r>
        <w:rPr>
          <w:rStyle w:val="c9"/>
          <w:color w:val="000000"/>
          <w:sz w:val="28"/>
          <w:szCs w:val="28"/>
        </w:rPr>
        <w:t>речевое развитие .Автор-составитель</w:t>
      </w:r>
      <w:r w:rsidR="00066172">
        <w:rPr>
          <w:rStyle w:val="c9"/>
          <w:color w:val="000000"/>
          <w:sz w:val="28"/>
          <w:szCs w:val="28"/>
        </w:rPr>
        <w:t xml:space="preserve"> :</w:t>
      </w:r>
      <w:r>
        <w:rPr>
          <w:rStyle w:val="c9"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color w:val="000000"/>
          <w:sz w:val="28"/>
          <w:szCs w:val="28"/>
        </w:rPr>
        <w:t>М.И.Шурпаева</w:t>
      </w:r>
      <w:proofErr w:type="spellEnd"/>
      <w:r>
        <w:rPr>
          <w:rStyle w:val="c9"/>
          <w:color w:val="000000"/>
          <w:sz w:val="28"/>
          <w:szCs w:val="28"/>
        </w:rPr>
        <w:t>;</w:t>
      </w:r>
    </w:p>
    <w:p w:rsidR="00F82F39" w:rsidRDefault="00F82F39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 w:rsidRPr="00066172">
        <w:rPr>
          <w:rStyle w:val="c9"/>
          <w:b/>
          <w:color w:val="000000"/>
          <w:sz w:val="28"/>
          <w:szCs w:val="28"/>
        </w:rPr>
        <w:t>«От истоков прекрасного - к творчеству»</w:t>
      </w:r>
      <w:r w:rsidR="00066172">
        <w:rPr>
          <w:rStyle w:val="c9"/>
          <w:b/>
          <w:color w:val="000000"/>
          <w:sz w:val="28"/>
          <w:szCs w:val="28"/>
        </w:rPr>
        <w:t>-</w:t>
      </w:r>
      <w:r>
        <w:rPr>
          <w:rStyle w:val="c9"/>
          <w:color w:val="000000"/>
          <w:sz w:val="28"/>
          <w:szCs w:val="28"/>
        </w:rPr>
        <w:t xml:space="preserve"> художественно-эстетическое развитие, автор</w:t>
      </w:r>
      <w:proofErr w:type="gramStart"/>
      <w:r>
        <w:rPr>
          <w:rStyle w:val="c9"/>
          <w:color w:val="000000"/>
          <w:sz w:val="28"/>
          <w:szCs w:val="28"/>
        </w:rPr>
        <w:t xml:space="preserve"> </w:t>
      </w:r>
      <w:r w:rsidR="00066172">
        <w:rPr>
          <w:rStyle w:val="c9"/>
          <w:color w:val="000000"/>
          <w:sz w:val="28"/>
          <w:szCs w:val="28"/>
        </w:rPr>
        <w:t>:</w:t>
      </w:r>
      <w:proofErr w:type="gramEnd"/>
      <w:r w:rsidR="00066172">
        <w:rPr>
          <w:rStyle w:val="c9"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color w:val="000000"/>
          <w:sz w:val="28"/>
          <w:szCs w:val="28"/>
        </w:rPr>
        <w:t>М.М.Байрамбеков</w:t>
      </w:r>
      <w:proofErr w:type="spellEnd"/>
      <w:r>
        <w:rPr>
          <w:rStyle w:val="c9"/>
          <w:color w:val="000000"/>
          <w:sz w:val="28"/>
          <w:szCs w:val="28"/>
        </w:rPr>
        <w:t>;</w:t>
      </w:r>
    </w:p>
    <w:p w:rsidR="00F82F39" w:rsidRDefault="00F82F39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 w:rsidRPr="00066172">
        <w:rPr>
          <w:rStyle w:val="c9"/>
          <w:b/>
          <w:color w:val="000000"/>
          <w:sz w:val="28"/>
          <w:szCs w:val="28"/>
        </w:rPr>
        <w:t>«Я и ты</w:t>
      </w:r>
      <w:proofErr w:type="gramStart"/>
      <w:r w:rsidRPr="00066172">
        <w:rPr>
          <w:rStyle w:val="c9"/>
          <w:b/>
          <w:color w:val="000000"/>
          <w:sz w:val="28"/>
          <w:szCs w:val="28"/>
        </w:rPr>
        <w:t>»-</w:t>
      </w:r>
      <w:proofErr w:type="gramEnd"/>
      <w:r>
        <w:rPr>
          <w:rStyle w:val="c9"/>
          <w:color w:val="000000"/>
          <w:sz w:val="28"/>
          <w:szCs w:val="28"/>
        </w:rPr>
        <w:t>социально-коммуникативное развитие ребенка.</w:t>
      </w:r>
    </w:p>
    <w:p w:rsidR="00F82F39" w:rsidRDefault="00F82F39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Автор-составитель</w:t>
      </w:r>
      <w:r w:rsidR="00066172">
        <w:rPr>
          <w:rStyle w:val="c9"/>
          <w:color w:val="000000"/>
          <w:sz w:val="28"/>
          <w:szCs w:val="28"/>
        </w:rPr>
        <w:t xml:space="preserve">: </w:t>
      </w:r>
      <w:r>
        <w:rPr>
          <w:rStyle w:val="c9"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color w:val="000000"/>
          <w:sz w:val="28"/>
          <w:szCs w:val="28"/>
        </w:rPr>
        <w:t>Л.Ф.Гусарова</w:t>
      </w:r>
      <w:proofErr w:type="spellEnd"/>
      <w:r>
        <w:rPr>
          <w:rStyle w:val="c9"/>
          <w:color w:val="000000"/>
          <w:sz w:val="28"/>
          <w:szCs w:val="28"/>
        </w:rPr>
        <w:t>;</w:t>
      </w:r>
    </w:p>
    <w:p w:rsidR="00066172" w:rsidRDefault="00066172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 w:rsidRPr="00066172">
        <w:rPr>
          <w:rStyle w:val="c9"/>
          <w:b/>
          <w:color w:val="000000"/>
          <w:sz w:val="28"/>
          <w:szCs w:val="28"/>
        </w:rPr>
        <w:t>«Орлята</w:t>
      </w:r>
      <w:proofErr w:type="gramStart"/>
      <w:r w:rsidRPr="00066172">
        <w:rPr>
          <w:rStyle w:val="c9"/>
          <w:b/>
          <w:color w:val="000000"/>
          <w:sz w:val="28"/>
          <w:szCs w:val="28"/>
        </w:rPr>
        <w:t>»-</w:t>
      </w:r>
      <w:proofErr w:type="gramEnd"/>
      <w:r>
        <w:rPr>
          <w:rStyle w:val="c9"/>
          <w:color w:val="000000"/>
          <w:sz w:val="28"/>
          <w:szCs w:val="28"/>
        </w:rPr>
        <w:t xml:space="preserve">физическое развитие ребенка. Авторы-составители: </w:t>
      </w:r>
      <w:proofErr w:type="spellStart"/>
      <w:r>
        <w:rPr>
          <w:rStyle w:val="c9"/>
          <w:color w:val="000000"/>
          <w:sz w:val="28"/>
          <w:szCs w:val="28"/>
        </w:rPr>
        <w:t>У.А.Исмаилова</w:t>
      </w:r>
      <w:proofErr w:type="spellEnd"/>
      <w:r>
        <w:rPr>
          <w:rStyle w:val="c9"/>
          <w:color w:val="000000"/>
          <w:sz w:val="28"/>
          <w:szCs w:val="28"/>
        </w:rPr>
        <w:t>, Д.И.Гасанова;</w:t>
      </w:r>
    </w:p>
    <w:p w:rsidR="00066172" w:rsidRDefault="00066172" w:rsidP="00DB2EC6">
      <w:pPr>
        <w:shd w:val="clear" w:color="auto" w:fill="FFFFFF"/>
        <w:spacing w:after="0" w:line="240" w:lineRule="auto"/>
        <w:ind w:left="1080"/>
        <w:jc w:val="both"/>
        <w:rPr>
          <w:rStyle w:val="c9"/>
          <w:color w:val="000000"/>
          <w:sz w:val="28"/>
          <w:szCs w:val="28"/>
        </w:rPr>
      </w:pPr>
      <w:r w:rsidRPr="00066172">
        <w:rPr>
          <w:rStyle w:val="c9"/>
          <w:b/>
          <w:color w:val="000000"/>
          <w:sz w:val="28"/>
          <w:szCs w:val="28"/>
        </w:rPr>
        <w:t>«Мир вокруг</w:t>
      </w:r>
      <w:proofErr w:type="gramStart"/>
      <w:r w:rsidRPr="00066172">
        <w:rPr>
          <w:rStyle w:val="c9"/>
          <w:b/>
          <w:color w:val="000000"/>
          <w:sz w:val="28"/>
          <w:szCs w:val="28"/>
        </w:rPr>
        <w:t>»-</w:t>
      </w:r>
      <w:proofErr w:type="gramEnd"/>
      <w:r>
        <w:rPr>
          <w:rStyle w:val="c9"/>
          <w:color w:val="000000"/>
          <w:sz w:val="28"/>
          <w:szCs w:val="28"/>
        </w:rPr>
        <w:t xml:space="preserve">познавательное развитие ребенка. Автор-составитель: </w:t>
      </w:r>
      <w:proofErr w:type="spellStart"/>
      <w:r>
        <w:rPr>
          <w:rStyle w:val="c9"/>
          <w:color w:val="000000"/>
          <w:sz w:val="28"/>
          <w:szCs w:val="28"/>
        </w:rPr>
        <w:t>У.А.Исмаилова</w:t>
      </w:r>
      <w:proofErr w:type="spellEnd"/>
    </w:p>
    <w:p w:rsidR="00DB2EC6" w:rsidRPr="000500BD" w:rsidRDefault="00DB2EC6" w:rsidP="00DB2EC6">
      <w:pPr>
        <w:shd w:val="clear" w:color="auto" w:fill="FFFFFF"/>
        <w:spacing w:after="0" w:line="240" w:lineRule="auto"/>
        <w:ind w:left="1080"/>
        <w:jc w:val="both"/>
        <w:rPr>
          <w:color w:val="000000"/>
          <w:sz w:val="28"/>
          <w:szCs w:val="28"/>
        </w:rPr>
      </w:pPr>
    </w:p>
    <w:p w:rsidR="00E94471" w:rsidRPr="006543C7" w:rsidRDefault="00F659EC" w:rsidP="00E94471">
      <w:pPr>
        <w:pStyle w:val="c44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F659EC">
        <w:rPr>
          <w:rStyle w:val="c33"/>
          <w:b/>
          <w:bCs/>
          <w:color w:val="FF0000"/>
          <w:sz w:val="28"/>
          <w:szCs w:val="28"/>
        </w:rPr>
        <w:pict>
          <v:shape id="_x0000_i1034" type="#_x0000_t136" style="width:379.15pt;height:39.85pt" fillcolor="red" stroked="f">
            <v:fill color2="#aaa"/>
            <v:shadow on="t" color="#4d4d4d" opacity="52429f" offset=",3pt"/>
            <v:textpath style="font-family:&quot;Arial Black&quot;;v-text-spacing:78650f;v-text-kern:t" trim="t" fitpath="t" string="Анализ методической работы"/>
          </v:shape>
        </w:pict>
      </w:r>
    </w:p>
    <w:p w:rsidR="00820A45" w:rsidRDefault="00E94471" w:rsidP="00E94471">
      <w:pPr>
        <w:pStyle w:val="c0"/>
        <w:shd w:val="clear" w:color="auto" w:fill="FFFFFF"/>
        <w:spacing w:before="0" w:beforeAutospacing="0" w:after="0" w:afterAutospacing="0"/>
        <w:ind w:right="252"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Методическая работа в ДОУ - это основной путь совершенствования профессионального мастерства педагогов, развития творческого потенциала всего коллектива, повышения качества и эффективности воспитательно-образовательного процесса.</w:t>
      </w:r>
    </w:p>
    <w:p w:rsidR="00C67B54" w:rsidRDefault="00E94471" w:rsidP="00E94471">
      <w:pPr>
        <w:pStyle w:val="c0"/>
        <w:shd w:val="clear" w:color="auto" w:fill="FFFFFF"/>
        <w:spacing w:before="0" w:beforeAutospacing="0" w:after="0" w:afterAutospacing="0"/>
        <w:ind w:right="252"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Успех работы дошкольного учреждения во многом зависит от качества методической работы с педагогами.</w:t>
      </w:r>
    </w:p>
    <w:p w:rsidR="00E94471" w:rsidRPr="000500BD" w:rsidRDefault="00E94471" w:rsidP="00E94471">
      <w:pPr>
        <w:pStyle w:val="c0"/>
        <w:shd w:val="clear" w:color="auto" w:fill="FFFFFF"/>
        <w:spacing w:before="0" w:beforeAutospacing="0" w:after="0" w:afterAutospacing="0"/>
        <w:ind w:right="252"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 Цель методической работы – обеспечение качества образования, модернизация воспитательно-образовательного процесса.</w:t>
      </w:r>
    </w:p>
    <w:p w:rsidR="00E94471" w:rsidRPr="00C81713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C81713">
        <w:rPr>
          <w:rStyle w:val="c9"/>
          <w:b/>
          <w:color w:val="FF0000"/>
          <w:sz w:val="28"/>
          <w:szCs w:val="28"/>
          <w:u w:val="single"/>
        </w:rPr>
        <w:t>Задачи: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262">
        <w:rPr>
          <w:rStyle w:val="c9"/>
          <w:b/>
          <w:color w:val="FF0000"/>
          <w:sz w:val="28"/>
          <w:szCs w:val="28"/>
        </w:rPr>
        <w:t>1</w:t>
      </w:r>
      <w:r w:rsidRPr="000500BD">
        <w:rPr>
          <w:rStyle w:val="c9"/>
          <w:color w:val="000000"/>
          <w:sz w:val="28"/>
          <w:szCs w:val="28"/>
        </w:rPr>
        <w:t>. Совершенствование педагогического мастерства.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262">
        <w:rPr>
          <w:rStyle w:val="c9"/>
          <w:b/>
          <w:color w:val="FF0000"/>
          <w:sz w:val="28"/>
          <w:szCs w:val="28"/>
        </w:rPr>
        <w:t>2.</w:t>
      </w:r>
      <w:r w:rsidRPr="000500BD">
        <w:rPr>
          <w:rStyle w:val="c9"/>
          <w:color w:val="000000"/>
          <w:sz w:val="28"/>
          <w:szCs w:val="28"/>
        </w:rPr>
        <w:t xml:space="preserve"> Развитие профессиональной компетентности участников образовательного процесса.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262">
        <w:rPr>
          <w:rStyle w:val="c9"/>
          <w:b/>
          <w:color w:val="FF0000"/>
          <w:sz w:val="28"/>
          <w:szCs w:val="28"/>
        </w:rPr>
        <w:t>3</w:t>
      </w:r>
      <w:r w:rsidRPr="000500BD">
        <w:rPr>
          <w:rStyle w:val="c9"/>
          <w:color w:val="000000"/>
          <w:sz w:val="28"/>
          <w:szCs w:val="28"/>
        </w:rPr>
        <w:t>. Формирование потребности педагогов в самообразовании.</w:t>
      </w:r>
    </w:p>
    <w:p w:rsidR="00C67B54" w:rsidRDefault="00E94471" w:rsidP="00E94471">
      <w:pPr>
        <w:pStyle w:val="c43"/>
        <w:shd w:val="clear" w:color="auto" w:fill="FFFFFF"/>
        <w:spacing w:before="0" w:beforeAutospacing="0" w:after="0" w:afterAutospacing="0"/>
        <w:ind w:firstLine="708"/>
        <w:jc w:val="both"/>
        <w:rPr>
          <w:rStyle w:val="c33"/>
          <w:b/>
          <w:bCs/>
          <w:color w:val="000000"/>
          <w:sz w:val="28"/>
          <w:szCs w:val="28"/>
        </w:rPr>
      </w:pPr>
      <w:r w:rsidRPr="006543C7">
        <w:rPr>
          <w:rStyle w:val="c33"/>
          <w:b/>
          <w:bCs/>
          <w:color w:val="FF0000"/>
          <w:sz w:val="28"/>
          <w:szCs w:val="28"/>
        </w:rPr>
        <w:t>ЦЕЛЬ</w:t>
      </w:r>
      <w:r w:rsidRPr="000500BD">
        <w:rPr>
          <w:rStyle w:val="c33"/>
          <w:b/>
          <w:bCs/>
          <w:color w:val="000000"/>
          <w:sz w:val="28"/>
          <w:szCs w:val="28"/>
        </w:rPr>
        <w:t> </w:t>
      </w:r>
      <w:r w:rsidRPr="000500BD">
        <w:rPr>
          <w:rStyle w:val="c9"/>
          <w:color w:val="000000"/>
          <w:sz w:val="28"/>
          <w:szCs w:val="28"/>
        </w:rPr>
        <w:t xml:space="preserve">деятельности ДОУ в </w:t>
      </w:r>
      <w:r w:rsidR="00737B8A">
        <w:rPr>
          <w:rStyle w:val="c9"/>
          <w:color w:val="000000"/>
          <w:sz w:val="28"/>
          <w:szCs w:val="28"/>
        </w:rPr>
        <w:t>2018-2019</w:t>
      </w:r>
      <w:r w:rsidRPr="000500BD">
        <w:rPr>
          <w:rStyle w:val="c9"/>
          <w:color w:val="000000"/>
          <w:sz w:val="28"/>
          <w:szCs w:val="28"/>
        </w:rPr>
        <w:t xml:space="preserve"> учебном году</w:t>
      </w:r>
      <w:r w:rsidRPr="000500BD">
        <w:rPr>
          <w:rStyle w:val="c33"/>
          <w:b/>
          <w:bCs/>
          <w:color w:val="000000"/>
          <w:sz w:val="28"/>
          <w:szCs w:val="28"/>
        </w:rPr>
        <w:t>:</w:t>
      </w:r>
    </w:p>
    <w:p w:rsidR="00E94471" w:rsidRPr="000500BD" w:rsidRDefault="00E94471" w:rsidP="00E94471">
      <w:pPr>
        <w:pStyle w:val="c4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</w:t>
      </w:r>
      <w:proofErr w:type="gramStart"/>
      <w:r w:rsidR="00737B8A">
        <w:rPr>
          <w:rStyle w:val="c9"/>
          <w:color w:val="000000"/>
          <w:sz w:val="28"/>
          <w:szCs w:val="28"/>
        </w:rPr>
        <w:t xml:space="preserve"> </w:t>
      </w:r>
      <w:r w:rsidRPr="000500BD">
        <w:rPr>
          <w:rStyle w:val="c9"/>
          <w:color w:val="000000"/>
          <w:sz w:val="28"/>
          <w:szCs w:val="28"/>
        </w:rPr>
        <w:t>,</w:t>
      </w:r>
      <w:proofErr w:type="gramEnd"/>
      <w:r w:rsidRPr="000500BD">
        <w:rPr>
          <w:rStyle w:val="c9"/>
          <w:color w:val="000000"/>
          <w:sz w:val="28"/>
          <w:szCs w:val="28"/>
        </w:rPr>
        <w:t xml:space="preserve"> общения с другими детьми и взрослыми, развитие психических и физических качеств в соответствии с возрастными и индивидуальными особенностями, обеспечение безопасности жизнедеятельности дошкольников.</w:t>
      </w:r>
    </w:p>
    <w:p w:rsidR="00E94471" w:rsidRPr="006543C7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543C7">
        <w:rPr>
          <w:rStyle w:val="c33"/>
          <w:b/>
          <w:bCs/>
          <w:color w:val="FF0000"/>
          <w:sz w:val="28"/>
          <w:szCs w:val="28"/>
        </w:rPr>
        <w:t>ЗАДАЧИ:</w:t>
      </w:r>
    </w:p>
    <w:p w:rsidR="00E94471" w:rsidRPr="000500BD" w:rsidRDefault="00E94471" w:rsidP="00E9447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lastRenderedPageBreak/>
        <w:t>Сохранять и укреплять здоровье детей, обеспечить физическую и психологическую безопасность дошкольников, их эмоциональное благополучие.</w:t>
      </w:r>
    </w:p>
    <w:p w:rsidR="00E94471" w:rsidRPr="000500BD" w:rsidRDefault="00E94471" w:rsidP="00E9447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Внедрять технологии проектирования в деятельность ДОУ в условиях реализации ФГОС.</w:t>
      </w:r>
    </w:p>
    <w:p w:rsidR="00E94471" w:rsidRPr="000500BD" w:rsidRDefault="00E94471" w:rsidP="00E9447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Повышать качество п</w:t>
      </w:r>
      <w:r w:rsidR="00737B8A">
        <w:rPr>
          <w:rStyle w:val="c9"/>
          <w:color w:val="000000"/>
          <w:sz w:val="28"/>
          <w:szCs w:val="28"/>
        </w:rPr>
        <w:t>рофессионального уровня педагог</w:t>
      </w:r>
      <w:r w:rsidRPr="000500BD">
        <w:rPr>
          <w:rStyle w:val="c9"/>
          <w:color w:val="000000"/>
          <w:sz w:val="28"/>
          <w:szCs w:val="28"/>
        </w:rPr>
        <w:t>ических работников в условиях реализации ФГОС.</w:t>
      </w:r>
    </w:p>
    <w:p w:rsidR="00820A45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Методическая работа, осуществляемая в течение учебного года, органично соединялась с повседневной практикой педагогов. </w:t>
      </w:r>
    </w:p>
    <w:p w:rsidR="00E94471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Одной из главных задач в деятельности методической службы стало оказание реальной, действенной помощи всем членам коллектива.</w:t>
      </w:r>
    </w:p>
    <w:p w:rsidR="000529B6" w:rsidRPr="000500BD" w:rsidRDefault="000529B6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529B6" w:rsidRDefault="00F659EC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i/>
          <w:iCs/>
          <w:color w:val="FF0000"/>
          <w:sz w:val="28"/>
          <w:szCs w:val="28"/>
        </w:rPr>
      </w:pPr>
      <w:r w:rsidRPr="00F659EC">
        <w:rPr>
          <w:rStyle w:val="c9"/>
          <w:b/>
          <w:i/>
          <w:iCs/>
          <w:color w:val="FF0000"/>
          <w:sz w:val="28"/>
          <w:szCs w:val="28"/>
        </w:rPr>
        <w:pict>
          <v:shape id="_x0000_i1035" type="#_x0000_t136" style="width:482.55pt;height:31.4pt" fillcolor="red" stroked="f">
            <v:fill color2="#aaa"/>
            <v:shadow on="t" color="#4d4d4d" opacity="52429f" offset=",3pt"/>
            <v:textpath style="font-family:&quot;Arial Black&quot;;v-text-spacing:78650f;v-text-kern:t" trim="t" fitpath="t" string="Формы методической работы:"/>
          </v:shape>
        </w:pict>
      </w:r>
    </w:p>
    <w:p w:rsidR="000529B6" w:rsidRDefault="000529B6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i/>
          <w:iCs/>
          <w:color w:val="FF0000"/>
          <w:sz w:val="28"/>
          <w:szCs w:val="28"/>
        </w:rPr>
      </w:pPr>
    </w:p>
    <w:p w:rsidR="00E94471" w:rsidRPr="00737B8A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2060"/>
          <w:sz w:val="28"/>
          <w:szCs w:val="28"/>
        </w:rPr>
      </w:pPr>
      <w:r w:rsidRPr="00737B8A">
        <w:rPr>
          <w:rStyle w:val="c9"/>
          <w:b/>
          <w:color w:val="002060"/>
          <w:sz w:val="28"/>
          <w:szCs w:val="28"/>
          <w:u w:val="single"/>
        </w:rPr>
        <w:t>Традиционные:</w:t>
      </w:r>
    </w:p>
    <w:p w:rsidR="00E94471" w:rsidRPr="000500BD" w:rsidRDefault="00E94471" w:rsidP="00E944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тематические педсоветы;</w:t>
      </w:r>
    </w:p>
    <w:p w:rsidR="00E94471" w:rsidRPr="000500BD" w:rsidRDefault="00E94471" w:rsidP="00E944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проблемные семинары;</w:t>
      </w:r>
    </w:p>
    <w:p w:rsidR="00E94471" w:rsidRPr="000500BD" w:rsidRDefault="00E94471" w:rsidP="00E944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семинары-практикумы;</w:t>
      </w:r>
    </w:p>
    <w:p w:rsidR="00E94471" w:rsidRPr="000500BD" w:rsidRDefault="00E94471" w:rsidP="00E944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консультации;</w:t>
      </w:r>
    </w:p>
    <w:p w:rsidR="00E94471" w:rsidRPr="000500BD" w:rsidRDefault="00E94471" w:rsidP="00E944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повышение квалификации;</w:t>
      </w:r>
    </w:p>
    <w:p w:rsidR="00E94471" w:rsidRPr="000500BD" w:rsidRDefault="00E94471" w:rsidP="00E944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работа педагогов над темами самообразования;</w:t>
      </w:r>
    </w:p>
    <w:p w:rsidR="00E94471" w:rsidRPr="000500BD" w:rsidRDefault="00E94471" w:rsidP="00E944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открытые мероприятия и их анализ;</w:t>
      </w:r>
    </w:p>
    <w:p w:rsidR="00E94471" w:rsidRPr="000500BD" w:rsidRDefault="00E94471" w:rsidP="00E944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участие в конкурсах.</w:t>
      </w:r>
    </w:p>
    <w:p w:rsidR="00E94471" w:rsidRPr="00737B8A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2060"/>
          <w:sz w:val="28"/>
          <w:szCs w:val="28"/>
        </w:rPr>
      </w:pPr>
      <w:r w:rsidRPr="00737B8A">
        <w:rPr>
          <w:rStyle w:val="c9"/>
          <w:b/>
          <w:color w:val="002060"/>
          <w:sz w:val="28"/>
          <w:szCs w:val="28"/>
          <w:u w:val="single"/>
        </w:rPr>
        <w:t>Инновационные:</w:t>
      </w:r>
    </w:p>
    <w:p w:rsidR="00E94471" w:rsidRPr="00737B8A" w:rsidRDefault="00E94471" w:rsidP="00E9447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737B8A">
        <w:rPr>
          <w:rStyle w:val="c9"/>
          <w:b/>
          <w:color w:val="000000"/>
          <w:sz w:val="28"/>
          <w:szCs w:val="28"/>
        </w:rPr>
        <w:t>«</w:t>
      </w:r>
      <w:proofErr w:type="gramStart"/>
      <w:r w:rsidRPr="00737B8A">
        <w:rPr>
          <w:rStyle w:val="c9"/>
          <w:b/>
          <w:color w:val="000000"/>
          <w:sz w:val="28"/>
          <w:szCs w:val="28"/>
        </w:rPr>
        <w:t>Методическое</w:t>
      </w:r>
      <w:proofErr w:type="gramEnd"/>
      <w:r w:rsidRPr="00737B8A">
        <w:rPr>
          <w:rStyle w:val="c9"/>
          <w:b/>
          <w:color w:val="000000"/>
          <w:sz w:val="28"/>
          <w:szCs w:val="28"/>
        </w:rPr>
        <w:t xml:space="preserve"> </w:t>
      </w:r>
      <w:proofErr w:type="spellStart"/>
      <w:r w:rsidRPr="00737B8A">
        <w:rPr>
          <w:rStyle w:val="c9"/>
          <w:b/>
          <w:color w:val="000000"/>
          <w:sz w:val="28"/>
          <w:szCs w:val="28"/>
        </w:rPr>
        <w:t>портфолио</w:t>
      </w:r>
      <w:proofErr w:type="spellEnd"/>
      <w:r w:rsidRPr="00737B8A">
        <w:rPr>
          <w:rStyle w:val="c9"/>
          <w:b/>
          <w:color w:val="000000"/>
          <w:sz w:val="28"/>
          <w:szCs w:val="28"/>
        </w:rPr>
        <w:t xml:space="preserve"> педагогов»;</w:t>
      </w:r>
    </w:p>
    <w:p w:rsidR="00E94471" w:rsidRPr="00737B8A" w:rsidRDefault="004D2262" w:rsidP="00E9447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rStyle w:val="c9"/>
          <w:b/>
          <w:color w:val="000000"/>
          <w:sz w:val="28"/>
          <w:szCs w:val="28"/>
        </w:rPr>
        <w:t>П</w:t>
      </w:r>
      <w:r w:rsidR="00E94471" w:rsidRPr="00737B8A">
        <w:rPr>
          <w:rStyle w:val="c9"/>
          <w:b/>
          <w:color w:val="000000"/>
          <w:sz w:val="28"/>
          <w:szCs w:val="28"/>
        </w:rPr>
        <w:t>роектная деятельность.</w:t>
      </w:r>
    </w:p>
    <w:p w:rsidR="00C67B54" w:rsidRDefault="00E94471" w:rsidP="00E9447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Высшей формой методической работы является п</w:t>
      </w:r>
      <w:r w:rsidR="004D2262">
        <w:rPr>
          <w:rStyle w:val="c9"/>
          <w:color w:val="000000"/>
          <w:sz w:val="28"/>
          <w:szCs w:val="28"/>
        </w:rPr>
        <w:t xml:space="preserve">едагогический совет. </w:t>
      </w:r>
    </w:p>
    <w:p w:rsidR="00E94471" w:rsidRPr="000500BD" w:rsidRDefault="004D2262" w:rsidP="00E9447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 МКДОУ « Детский сад</w:t>
      </w:r>
      <w:r w:rsidR="00E94471" w:rsidRPr="000500BD">
        <w:rPr>
          <w:rStyle w:val="c9"/>
          <w:color w:val="000000"/>
          <w:sz w:val="28"/>
          <w:szCs w:val="28"/>
        </w:rPr>
        <w:t xml:space="preserve"> «</w:t>
      </w:r>
      <w:r>
        <w:rPr>
          <w:rStyle w:val="c9"/>
          <w:color w:val="000000"/>
          <w:sz w:val="28"/>
          <w:szCs w:val="28"/>
        </w:rPr>
        <w:t>Салам</w:t>
      </w:r>
      <w:r w:rsidR="00E94471" w:rsidRPr="000500BD">
        <w:rPr>
          <w:rStyle w:val="c9"/>
          <w:color w:val="000000"/>
          <w:sz w:val="28"/>
          <w:szCs w:val="28"/>
        </w:rPr>
        <w:t>»</w:t>
      </w:r>
      <w:r w:rsidR="00E94471" w:rsidRPr="000500BD">
        <w:rPr>
          <w:rStyle w:val="c33"/>
          <w:b/>
          <w:bCs/>
          <w:color w:val="000000"/>
          <w:sz w:val="28"/>
          <w:szCs w:val="28"/>
        </w:rPr>
        <w:t> </w:t>
      </w:r>
      <w:r w:rsidR="00E94471" w:rsidRPr="000500BD">
        <w:rPr>
          <w:rStyle w:val="c9"/>
          <w:color w:val="000000"/>
          <w:sz w:val="28"/>
          <w:szCs w:val="28"/>
        </w:rPr>
        <w:t>проводятся педагогические советы, которые включают теоретический материал: (доклады, сообщения, аналитический материал, анализ состояния работы по направлениям, итоги диагностики и мониторинга, рефлексивные тренинги для педагогов, методические рекомендации).</w:t>
      </w:r>
    </w:p>
    <w:p w:rsidR="00E94471" w:rsidRPr="000500BD" w:rsidRDefault="00D74317" w:rsidP="00E9447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 учебном 2018-2019</w:t>
      </w:r>
      <w:r w:rsidR="00E94471" w:rsidRPr="000500BD">
        <w:rPr>
          <w:rStyle w:val="c9"/>
          <w:color w:val="000000"/>
          <w:sz w:val="28"/>
          <w:szCs w:val="28"/>
        </w:rPr>
        <w:t xml:space="preserve"> учебном году были подготовлены и проведены </w:t>
      </w:r>
      <w:r w:rsidR="00E94471" w:rsidRPr="000500BD">
        <w:rPr>
          <w:rStyle w:val="c4"/>
          <w:b/>
          <w:bCs/>
          <w:i/>
          <w:iCs/>
          <w:color w:val="000000"/>
          <w:sz w:val="28"/>
          <w:szCs w:val="28"/>
        </w:rPr>
        <w:t>педагогические советы:</w:t>
      </w:r>
      <w:r w:rsidR="00E94471" w:rsidRPr="000500BD">
        <w:rPr>
          <w:rStyle w:val="c9"/>
          <w:color w:val="000000"/>
          <w:sz w:val="28"/>
          <w:szCs w:val="28"/>
        </w:rPr>
        <w:t> </w:t>
      </w:r>
    </w:p>
    <w:p w:rsidR="00E94471" w:rsidRPr="000500BD" w:rsidRDefault="00D74317" w:rsidP="00E944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 августе 2018</w:t>
      </w:r>
      <w:r w:rsidR="00E94471" w:rsidRPr="000500BD">
        <w:rPr>
          <w:rStyle w:val="c9"/>
          <w:color w:val="000000"/>
          <w:sz w:val="28"/>
          <w:szCs w:val="28"/>
        </w:rPr>
        <w:t xml:space="preserve"> года был проведён </w:t>
      </w:r>
      <w:r w:rsidR="00E94471" w:rsidRPr="000500BD">
        <w:rPr>
          <w:rStyle w:val="c9"/>
          <w:i/>
          <w:iCs/>
          <w:color w:val="000000"/>
          <w:sz w:val="28"/>
          <w:szCs w:val="28"/>
        </w:rPr>
        <w:t>установочный педагогический совет</w:t>
      </w:r>
      <w:r w:rsidR="00E94471" w:rsidRPr="000500BD">
        <w:rPr>
          <w:rStyle w:val="c9"/>
          <w:color w:val="000000"/>
          <w:sz w:val="28"/>
          <w:szCs w:val="28"/>
        </w:rPr>
        <w:t>, где  состоялось подведение итогов летней оздоровительной кампании, утверждение плана летней озд</w:t>
      </w:r>
      <w:r>
        <w:rPr>
          <w:rStyle w:val="c9"/>
          <w:color w:val="000000"/>
          <w:sz w:val="28"/>
          <w:szCs w:val="28"/>
        </w:rPr>
        <w:t>оровительной работы на 2018-2019</w:t>
      </w:r>
      <w:r w:rsidR="00E94471" w:rsidRPr="000500BD">
        <w:rPr>
          <w:rStyle w:val="c9"/>
          <w:color w:val="000000"/>
          <w:sz w:val="28"/>
          <w:szCs w:val="28"/>
        </w:rPr>
        <w:t xml:space="preserve"> год; были озвучены задачи и перспективы развития дошкольного учреждения на следующий учебный год, утверждены план учебно-воспитательной работы, расписание НОД, рабочие программы воспитательно-образовательного процесса</w:t>
      </w:r>
      <w:proofErr w:type="gramStart"/>
      <w:r>
        <w:rPr>
          <w:rStyle w:val="c9"/>
          <w:color w:val="000000"/>
          <w:sz w:val="28"/>
          <w:szCs w:val="28"/>
        </w:rPr>
        <w:t xml:space="preserve"> </w:t>
      </w:r>
      <w:r w:rsidR="00E94471" w:rsidRPr="000500BD">
        <w:rPr>
          <w:rStyle w:val="c9"/>
          <w:color w:val="000000"/>
          <w:sz w:val="28"/>
          <w:szCs w:val="28"/>
        </w:rPr>
        <w:t>,</w:t>
      </w:r>
      <w:proofErr w:type="gramEnd"/>
      <w:r w:rsidR="00E94471" w:rsidRPr="000500BD">
        <w:rPr>
          <w:rStyle w:val="c9"/>
          <w:color w:val="000000"/>
          <w:sz w:val="28"/>
          <w:szCs w:val="28"/>
        </w:rPr>
        <w:t xml:space="preserve"> план работы по повышению уровня квалификации педагогов: аттестация, самообразование, курсовая переподготовка; были подведены итоги смотра-конкурса на лучшее </w:t>
      </w:r>
      <w:r w:rsidR="00E94471" w:rsidRPr="000500BD">
        <w:rPr>
          <w:rStyle w:val="c9"/>
          <w:color w:val="000000"/>
          <w:sz w:val="28"/>
          <w:szCs w:val="28"/>
        </w:rPr>
        <w:lastRenderedPageBreak/>
        <w:t>оформление групповой комнаты к новому учебному году; был проведен инструктаж по ТБ и охране жизни и здоровья детей.</w:t>
      </w:r>
    </w:p>
    <w:p w:rsidR="00E94471" w:rsidRPr="000500BD" w:rsidRDefault="00D74317" w:rsidP="00E944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Педсовет в октябре 2018</w:t>
      </w:r>
      <w:r w:rsidR="00E94471" w:rsidRPr="000500BD">
        <w:rPr>
          <w:rStyle w:val="c9"/>
          <w:color w:val="000000"/>
          <w:sz w:val="28"/>
          <w:szCs w:val="28"/>
        </w:rPr>
        <w:t xml:space="preserve"> года  был организован в форме круглого стола </w:t>
      </w:r>
      <w:r w:rsidR="00E94471" w:rsidRPr="000500BD">
        <w:rPr>
          <w:rStyle w:val="c9"/>
          <w:i/>
          <w:iCs/>
          <w:color w:val="000000"/>
          <w:sz w:val="28"/>
          <w:szCs w:val="28"/>
        </w:rPr>
        <w:t xml:space="preserve">«Укрепление здоровья воспитанников через рациональное использование </w:t>
      </w:r>
      <w:proofErr w:type="spellStart"/>
      <w:r w:rsidR="00E94471" w:rsidRPr="000500BD">
        <w:rPr>
          <w:rStyle w:val="c9"/>
          <w:i/>
          <w:iCs/>
          <w:color w:val="000000"/>
          <w:sz w:val="28"/>
          <w:szCs w:val="28"/>
        </w:rPr>
        <w:t>здоровьесберегающих</w:t>
      </w:r>
      <w:proofErr w:type="spellEnd"/>
      <w:r w:rsidR="00E94471" w:rsidRPr="000500BD">
        <w:rPr>
          <w:rStyle w:val="c9"/>
          <w:i/>
          <w:iCs/>
          <w:color w:val="000000"/>
          <w:sz w:val="28"/>
          <w:szCs w:val="28"/>
        </w:rPr>
        <w:t xml:space="preserve"> технологий и приобщение к здоровому образу жизни»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 xml:space="preserve"> </w:t>
      </w:r>
      <w:r w:rsidR="00E94471" w:rsidRPr="000500BD">
        <w:rPr>
          <w:rStyle w:val="c9"/>
          <w:color w:val="000000"/>
          <w:sz w:val="28"/>
          <w:szCs w:val="28"/>
        </w:rPr>
        <w:t>,</w:t>
      </w:r>
      <w:proofErr w:type="gramEnd"/>
      <w:r w:rsidR="00E94471" w:rsidRPr="000500BD">
        <w:rPr>
          <w:rStyle w:val="c9"/>
          <w:color w:val="000000"/>
          <w:sz w:val="28"/>
          <w:szCs w:val="28"/>
        </w:rPr>
        <w:t xml:space="preserve"> где обсуждались </w:t>
      </w:r>
      <w:proofErr w:type="spellStart"/>
      <w:r w:rsidR="00E94471" w:rsidRPr="000500BD">
        <w:rPr>
          <w:rStyle w:val="c9"/>
          <w:color w:val="000000"/>
          <w:sz w:val="28"/>
          <w:szCs w:val="28"/>
        </w:rPr>
        <w:t>здоровьесберегающие</w:t>
      </w:r>
      <w:proofErr w:type="spellEnd"/>
      <w:r w:rsidR="00E94471" w:rsidRPr="000500BD">
        <w:rPr>
          <w:rStyle w:val="c9"/>
          <w:color w:val="000000"/>
          <w:sz w:val="28"/>
          <w:szCs w:val="28"/>
        </w:rPr>
        <w:t xml:space="preserve"> технологии, технологии сохранения и стимулирования здоровья, применение </w:t>
      </w:r>
      <w:proofErr w:type="spellStart"/>
      <w:r w:rsidR="00E94471" w:rsidRPr="000500BD">
        <w:rPr>
          <w:rStyle w:val="c9"/>
          <w:color w:val="000000"/>
          <w:sz w:val="28"/>
          <w:szCs w:val="28"/>
        </w:rPr>
        <w:t>здоровьесберегающих</w:t>
      </w:r>
      <w:proofErr w:type="spellEnd"/>
      <w:r w:rsidR="00E94471" w:rsidRPr="000500BD">
        <w:rPr>
          <w:rStyle w:val="c9"/>
          <w:color w:val="000000"/>
          <w:sz w:val="28"/>
          <w:szCs w:val="28"/>
        </w:rPr>
        <w:t xml:space="preserve"> технологий в экологическом воспитании дошкольников, на НОД по речевому развитию; организация совместной деятельности с родителями по данному направлению; были подведены итоги тематического контроля на тему «Организация оздоровительной работы в режиме дня с детьми дошкольного возраста». Активное участие приняли все педагоги ДОУ.</w:t>
      </w:r>
    </w:p>
    <w:p w:rsidR="003755BC" w:rsidRDefault="00D74317" w:rsidP="00E944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На педсовете в декабре 2018</w:t>
      </w:r>
      <w:r w:rsidR="00E94471" w:rsidRPr="000500BD">
        <w:rPr>
          <w:rStyle w:val="c9"/>
          <w:color w:val="000000"/>
          <w:sz w:val="28"/>
          <w:szCs w:val="28"/>
        </w:rPr>
        <w:t xml:space="preserve"> года по теме: </w:t>
      </w:r>
      <w:r w:rsidR="00E94471" w:rsidRPr="000500BD">
        <w:rPr>
          <w:rStyle w:val="c9"/>
          <w:i/>
          <w:iCs/>
          <w:color w:val="000000"/>
          <w:sz w:val="28"/>
          <w:szCs w:val="28"/>
        </w:rPr>
        <w:t>«Педагогическое проектирование как ресурс развития дошкольников в условиях реализации ФГОС»</w:t>
      </w:r>
      <w:r w:rsidR="00E94471" w:rsidRPr="000500BD">
        <w:rPr>
          <w:rStyle w:val="c9"/>
          <w:color w:val="000000"/>
          <w:sz w:val="28"/>
          <w:szCs w:val="28"/>
        </w:rPr>
        <w:t> обсуждались вопросы о методе проектов как средстве разработки и внедрения педагогических инноваций: о цели проектного метода в ДОУ, о лучшем развитии детей, участвующих в проектной деятельности педагога</w:t>
      </w:r>
      <w:proofErr w:type="gramStart"/>
      <w:r>
        <w:rPr>
          <w:rStyle w:val="c9"/>
          <w:color w:val="000000"/>
          <w:sz w:val="28"/>
          <w:szCs w:val="28"/>
        </w:rPr>
        <w:t xml:space="preserve"> </w:t>
      </w:r>
      <w:r w:rsidR="00E94471" w:rsidRPr="000500BD">
        <w:rPr>
          <w:rStyle w:val="c9"/>
          <w:color w:val="000000"/>
          <w:sz w:val="28"/>
          <w:szCs w:val="28"/>
        </w:rPr>
        <w:t>,</w:t>
      </w:r>
      <w:proofErr w:type="gramEnd"/>
      <w:r w:rsidR="00E94471" w:rsidRPr="000500BD">
        <w:rPr>
          <w:rStyle w:val="c9"/>
          <w:color w:val="000000"/>
          <w:sz w:val="28"/>
          <w:szCs w:val="28"/>
        </w:rPr>
        <w:t xml:space="preserve"> о классификации и видах проектов, задачах развития детей в проектной деятельности, о правилах оформления проектов; о проектной деятельности как средстве познавательно-речевого развития дошкольников. </w:t>
      </w:r>
    </w:p>
    <w:p w:rsidR="00E94471" w:rsidRPr="000500BD" w:rsidRDefault="00E94471" w:rsidP="00C67B54">
      <w:pPr>
        <w:shd w:val="clear" w:color="auto" w:fill="FFFFFF"/>
        <w:spacing w:after="0" w:line="240" w:lineRule="auto"/>
        <w:ind w:left="720"/>
        <w:jc w:val="both"/>
        <w:rPr>
          <w:color w:val="000000"/>
          <w:sz w:val="28"/>
          <w:szCs w:val="28"/>
        </w:rPr>
      </w:pPr>
    </w:p>
    <w:p w:rsidR="00E94471" w:rsidRPr="000500BD" w:rsidRDefault="004D2262" w:rsidP="00E944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Педсовет в феврале 2019 </w:t>
      </w:r>
      <w:r w:rsidR="00E94471" w:rsidRPr="000500BD">
        <w:rPr>
          <w:rStyle w:val="c9"/>
          <w:color w:val="000000"/>
          <w:sz w:val="28"/>
          <w:szCs w:val="28"/>
        </w:rPr>
        <w:t xml:space="preserve"> года состоялся в форме деловой игры по теме: </w:t>
      </w:r>
      <w:r w:rsidR="00E94471" w:rsidRPr="000500BD">
        <w:rPr>
          <w:rStyle w:val="c9"/>
          <w:i/>
          <w:iCs/>
          <w:color w:val="000000"/>
          <w:sz w:val="28"/>
          <w:szCs w:val="28"/>
        </w:rPr>
        <w:t>«Развитие профессиональной компетентности педагога ДОО в контексте ФГОС дошкольного образования».</w:t>
      </w:r>
      <w:r w:rsidR="00E94471" w:rsidRPr="000500BD">
        <w:rPr>
          <w:rStyle w:val="c33"/>
          <w:b/>
          <w:bCs/>
          <w:color w:val="000000"/>
          <w:sz w:val="28"/>
          <w:szCs w:val="28"/>
        </w:rPr>
        <w:t> </w:t>
      </w:r>
      <w:r w:rsidR="00E94471" w:rsidRPr="000500BD">
        <w:rPr>
          <w:rStyle w:val="c9"/>
          <w:color w:val="000000"/>
          <w:sz w:val="28"/>
          <w:szCs w:val="28"/>
        </w:rPr>
        <w:t>На данном педсовете обсуждалась профессиональная компетентность педагога</w:t>
      </w:r>
      <w:proofErr w:type="gramStart"/>
      <w:r w:rsidR="00D74317">
        <w:rPr>
          <w:rStyle w:val="c9"/>
          <w:color w:val="000000"/>
          <w:sz w:val="28"/>
          <w:szCs w:val="28"/>
        </w:rPr>
        <w:t xml:space="preserve"> </w:t>
      </w:r>
      <w:r w:rsidR="00E94471" w:rsidRPr="000500BD">
        <w:rPr>
          <w:rStyle w:val="c9"/>
          <w:color w:val="000000"/>
          <w:sz w:val="28"/>
          <w:szCs w:val="28"/>
        </w:rPr>
        <w:t>,</w:t>
      </w:r>
      <w:proofErr w:type="gramEnd"/>
      <w:r w:rsidR="00E94471" w:rsidRPr="000500BD">
        <w:rPr>
          <w:rStyle w:val="c9"/>
          <w:color w:val="000000"/>
          <w:sz w:val="28"/>
          <w:szCs w:val="28"/>
        </w:rPr>
        <w:t xml:space="preserve"> как условие реализации требований ФГОС, деловая игра позволила выявить достаточно высокий уровень профессиональной подготовленности педагогов; обсуждался вопрос формирования профессиональной компетентности педагога ДОУ через самообразование, использование широкого спектра современных педагогических технологий в своей практике; в презентации была показана реализация всех требований к предметно-пространственной среде в ДОУ в контексте ФГОС.</w:t>
      </w:r>
    </w:p>
    <w:p w:rsidR="003755BC" w:rsidRDefault="00E94471" w:rsidP="00E944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i/>
          <w:iCs/>
          <w:color w:val="000000"/>
          <w:sz w:val="28"/>
          <w:szCs w:val="28"/>
        </w:rPr>
        <w:t>Заключительный педсовет</w:t>
      </w:r>
      <w:r w:rsidR="00D74317">
        <w:rPr>
          <w:rStyle w:val="c9"/>
          <w:color w:val="000000"/>
          <w:sz w:val="28"/>
          <w:szCs w:val="28"/>
        </w:rPr>
        <w:t> состоялся в мае 2019</w:t>
      </w:r>
      <w:r w:rsidRPr="000500BD">
        <w:rPr>
          <w:rStyle w:val="c9"/>
          <w:color w:val="000000"/>
          <w:sz w:val="28"/>
          <w:szCs w:val="28"/>
        </w:rPr>
        <w:t xml:space="preserve"> года,  где были подведены итоги воспитательно-образовательной </w:t>
      </w:r>
      <w:r w:rsidR="00D74317">
        <w:rPr>
          <w:rStyle w:val="c9"/>
          <w:color w:val="000000"/>
          <w:sz w:val="28"/>
          <w:szCs w:val="28"/>
        </w:rPr>
        <w:t>работы за учебный год директором.</w:t>
      </w:r>
    </w:p>
    <w:p w:rsidR="003755BC" w:rsidRDefault="00D74317" w:rsidP="00E944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 Зам.</w:t>
      </w:r>
      <w:r w:rsidR="004D2262">
        <w:rPr>
          <w:rStyle w:val="c9"/>
          <w:color w:val="000000"/>
          <w:sz w:val="28"/>
          <w:szCs w:val="28"/>
        </w:rPr>
        <w:t xml:space="preserve"> </w:t>
      </w:r>
      <w:proofErr w:type="spellStart"/>
      <w:r w:rsidR="004D2262">
        <w:rPr>
          <w:rStyle w:val="c9"/>
          <w:color w:val="000000"/>
          <w:sz w:val="28"/>
          <w:szCs w:val="28"/>
        </w:rPr>
        <w:t>дир</w:t>
      </w:r>
      <w:proofErr w:type="spellEnd"/>
      <w:r w:rsidR="004D2262">
        <w:rPr>
          <w:rStyle w:val="c9"/>
          <w:color w:val="000000"/>
          <w:sz w:val="28"/>
          <w:szCs w:val="28"/>
        </w:rPr>
        <w:t xml:space="preserve">. </w:t>
      </w:r>
      <w:r>
        <w:rPr>
          <w:rStyle w:val="c9"/>
          <w:color w:val="000000"/>
          <w:sz w:val="28"/>
          <w:szCs w:val="28"/>
        </w:rPr>
        <w:t>по УВР</w:t>
      </w:r>
      <w:r w:rsidR="004D2262">
        <w:rPr>
          <w:rStyle w:val="c9"/>
          <w:color w:val="000000"/>
          <w:sz w:val="28"/>
          <w:szCs w:val="28"/>
        </w:rPr>
        <w:t xml:space="preserve"> </w:t>
      </w:r>
      <w:proofErr w:type="spellStart"/>
      <w:r w:rsidR="004D2262">
        <w:rPr>
          <w:rStyle w:val="c9"/>
          <w:color w:val="000000"/>
          <w:sz w:val="28"/>
          <w:szCs w:val="28"/>
        </w:rPr>
        <w:t>Хайбулаева</w:t>
      </w:r>
      <w:proofErr w:type="spellEnd"/>
      <w:r w:rsidR="004D2262">
        <w:rPr>
          <w:rStyle w:val="c9"/>
          <w:color w:val="000000"/>
          <w:sz w:val="28"/>
          <w:szCs w:val="28"/>
        </w:rPr>
        <w:t xml:space="preserve"> Х.А.</w:t>
      </w:r>
      <w:r>
        <w:rPr>
          <w:rStyle w:val="c9"/>
          <w:color w:val="000000"/>
          <w:sz w:val="28"/>
          <w:szCs w:val="28"/>
        </w:rPr>
        <w:t xml:space="preserve"> </w:t>
      </w:r>
      <w:r w:rsidR="00E94471" w:rsidRPr="000500BD">
        <w:rPr>
          <w:rStyle w:val="c9"/>
          <w:color w:val="000000"/>
          <w:sz w:val="28"/>
          <w:szCs w:val="28"/>
        </w:rPr>
        <w:t>проанализировала выполнение решений педсоветов.</w:t>
      </w:r>
    </w:p>
    <w:p w:rsidR="004D2262" w:rsidRDefault="00E94471" w:rsidP="00E944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 Информационную справку о готовности детей к обучению в школе подготовили в форме презентации воспитатели подготовительных групп. На обсуждение и корректировку был вынесен план летней оздоровительной кампании. </w:t>
      </w:r>
    </w:p>
    <w:p w:rsidR="00E94471" w:rsidRPr="000500BD" w:rsidRDefault="00E94471" w:rsidP="00E944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lastRenderedPageBreak/>
        <w:t>Совместно педагоги смоделировали</w:t>
      </w:r>
      <w:r w:rsidR="00D74317">
        <w:rPr>
          <w:rStyle w:val="c9"/>
          <w:color w:val="000000"/>
          <w:sz w:val="28"/>
          <w:szCs w:val="28"/>
        </w:rPr>
        <w:t xml:space="preserve"> годовой план на новый 2019-2020</w:t>
      </w:r>
      <w:r w:rsidRPr="000500BD">
        <w:rPr>
          <w:rStyle w:val="c9"/>
          <w:color w:val="000000"/>
          <w:sz w:val="28"/>
          <w:szCs w:val="28"/>
        </w:rPr>
        <w:t xml:space="preserve"> учебный год.</w:t>
      </w:r>
    </w:p>
    <w:p w:rsidR="00820A45" w:rsidRDefault="00E94471" w:rsidP="00820A4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Следующей </w:t>
      </w:r>
      <w:proofErr w:type="spellStart"/>
      <w:r w:rsidRPr="000500BD">
        <w:rPr>
          <w:rStyle w:val="c9"/>
          <w:color w:val="000000"/>
          <w:sz w:val="28"/>
          <w:szCs w:val="28"/>
        </w:rPr>
        <w:t>формойповышения</w:t>
      </w:r>
      <w:proofErr w:type="spellEnd"/>
      <w:r w:rsidRPr="000500BD">
        <w:rPr>
          <w:rStyle w:val="c9"/>
          <w:color w:val="000000"/>
          <w:sz w:val="28"/>
          <w:szCs w:val="28"/>
        </w:rPr>
        <w:t xml:space="preserve"> педагогического уровня педагогов являются </w:t>
      </w:r>
      <w:r w:rsidRPr="00C67B54">
        <w:rPr>
          <w:rStyle w:val="c4"/>
          <w:b/>
          <w:bCs/>
          <w:i/>
          <w:iCs/>
          <w:color w:val="FF0000"/>
          <w:sz w:val="28"/>
          <w:szCs w:val="28"/>
        </w:rPr>
        <w:t>консультации</w:t>
      </w:r>
      <w:r w:rsidRPr="00C67B54">
        <w:rPr>
          <w:rStyle w:val="c9"/>
          <w:b/>
          <w:color w:val="FF0000"/>
          <w:sz w:val="28"/>
          <w:szCs w:val="28"/>
        </w:rPr>
        <w:t>.</w:t>
      </w:r>
    </w:p>
    <w:p w:rsidR="00E94471" w:rsidRPr="000500BD" w:rsidRDefault="00E94471" w:rsidP="00820A4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 Нужно отметить, что в этом учебном году расширился круг тематики консультаций, особенно воспитателей интересовал вопрос ФГОС дошкольного образования, написание рабочих программ, календарно-тематическое планирование, структура НОД, реализация ФГОС по образовательным областям развития дошкольников.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543C7">
        <w:rPr>
          <w:rStyle w:val="c4"/>
          <w:b/>
          <w:bCs/>
          <w:i/>
          <w:iCs/>
          <w:color w:val="FF0000"/>
          <w:sz w:val="28"/>
          <w:szCs w:val="28"/>
        </w:rPr>
        <w:t>Открытые просмотры непосредственно образовательной деятельности</w:t>
      </w:r>
      <w:r w:rsidRPr="000500BD">
        <w:rPr>
          <w:rStyle w:val="c9"/>
          <w:color w:val="000000"/>
          <w:sz w:val="28"/>
          <w:szCs w:val="28"/>
        </w:rPr>
        <w:t> позволяют всем увидеть, как работают коллеги-воспитатели, узкие специалисты,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что позволяет самим педагогам включаться в процесс управления качеством образования.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Для выявления проблем, трудностей в работе воспитателей и своевременной коррекции воспитательно-образовательной работы в ДОУ методической службой использовались разные </w:t>
      </w:r>
      <w:r w:rsidRPr="000529B6">
        <w:rPr>
          <w:rStyle w:val="c4"/>
          <w:b/>
          <w:bCs/>
          <w:i/>
          <w:iCs/>
          <w:color w:val="002060"/>
          <w:sz w:val="28"/>
          <w:szCs w:val="28"/>
        </w:rPr>
        <w:t>виды контроля</w:t>
      </w:r>
      <w:r w:rsidRPr="000529B6">
        <w:rPr>
          <w:rStyle w:val="c9"/>
          <w:b/>
          <w:color w:val="002060"/>
          <w:sz w:val="28"/>
          <w:szCs w:val="28"/>
        </w:rPr>
        <w:t>:</w:t>
      </w:r>
    </w:p>
    <w:p w:rsidR="00E94471" w:rsidRPr="000529B6" w:rsidRDefault="00E94471" w:rsidP="00E9447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2060"/>
          <w:sz w:val="28"/>
          <w:szCs w:val="28"/>
        </w:rPr>
      </w:pPr>
      <w:r w:rsidRPr="000529B6">
        <w:rPr>
          <w:rStyle w:val="c9"/>
          <w:b/>
          <w:color w:val="002060"/>
          <w:sz w:val="28"/>
          <w:szCs w:val="28"/>
          <w:u w:val="single"/>
        </w:rPr>
        <w:t>Были осуществлены:</w:t>
      </w:r>
    </w:p>
    <w:p w:rsidR="00E94471" w:rsidRPr="006543C7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543C7">
        <w:rPr>
          <w:rStyle w:val="c4"/>
          <w:b/>
          <w:bCs/>
          <w:i/>
          <w:iCs/>
          <w:color w:val="FF0000"/>
          <w:sz w:val="28"/>
          <w:szCs w:val="28"/>
        </w:rPr>
        <w:t>Оперативный контроль:</w:t>
      </w:r>
    </w:p>
    <w:p w:rsidR="00E94471" w:rsidRPr="000500BD" w:rsidRDefault="00E94471" w:rsidP="00E944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Охрана и укрепление психофизического здоровья  детей.</w:t>
      </w:r>
    </w:p>
    <w:p w:rsidR="00E94471" w:rsidRPr="000500BD" w:rsidRDefault="00E94471" w:rsidP="00E944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Выполнение режима прогулки.</w:t>
      </w:r>
    </w:p>
    <w:p w:rsidR="00E94471" w:rsidRPr="006543C7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543C7">
        <w:rPr>
          <w:rStyle w:val="c4"/>
          <w:b/>
          <w:bCs/>
          <w:i/>
          <w:iCs/>
          <w:color w:val="FF0000"/>
          <w:sz w:val="28"/>
          <w:szCs w:val="28"/>
        </w:rPr>
        <w:t>Предупредительный контроль:</w:t>
      </w:r>
    </w:p>
    <w:p w:rsidR="00E94471" w:rsidRPr="000500BD" w:rsidRDefault="00E94471" w:rsidP="00E94471">
      <w:pPr>
        <w:numPr>
          <w:ilvl w:val="0"/>
          <w:numId w:val="12"/>
        </w:numPr>
        <w:shd w:val="clear" w:color="auto" w:fill="FFFFFF"/>
        <w:spacing w:after="0" w:line="240" w:lineRule="auto"/>
        <w:ind w:left="708" w:firstLine="90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Соблюдение режима дня и двигательной активности в ДОУ.</w:t>
      </w:r>
    </w:p>
    <w:p w:rsidR="00E94471" w:rsidRPr="000500BD" w:rsidRDefault="00E94471" w:rsidP="00E94471">
      <w:pPr>
        <w:numPr>
          <w:ilvl w:val="0"/>
          <w:numId w:val="12"/>
        </w:numPr>
        <w:shd w:val="clear" w:color="auto" w:fill="FFFFFF"/>
        <w:spacing w:after="0" w:line="240" w:lineRule="auto"/>
        <w:ind w:left="708" w:firstLine="90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Динамика предметно-пространственной развивающей среды.</w:t>
      </w:r>
    </w:p>
    <w:p w:rsidR="00E94471" w:rsidRPr="000500BD" w:rsidRDefault="00E94471" w:rsidP="00E94471">
      <w:pPr>
        <w:numPr>
          <w:ilvl w:val="0"/>
          <w:numId w:val="12"/>
        </w:numPr>
        <w:shd w:val="clear" w:color="auto" w:fill="FFFFFF"/>
        <w:spacing w:after="0" w:line="240" w:lineRule="auto"/>
        <w:ind w:left="708" w:firstLine="90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Организация самостоятельной деятельности детей.</w:t>
      </w:r>
    </w:p>
    <w:p w:rsidR="00E94471" w:rsidRPr="000500BD" w:rsidRDefault="00E94471" w:rsidP="00E94471">
      <w:pPr>
        <w:numPr>
          <w:ilvl w:val="0"/>
          <w:numId w:val="12"/>
        </w:numPr>
        <w:shd w:val="clear" w:color="auto" w:fill="FFFFFF"/>
        <w:spacing w:after="0" w:line="240" w:lineRule="auto"/>
        <w:ind w:left="708" w:firstLine="90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Проведение мониторинга знаний, умений, навыков у детей.</w:t>
      </w:r>
    </w:p>
    <w:p w:rsidR="00E94471" w:rsidRPr="006543C7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543C7">
        <w:rPr>
          <w:rStyle w:val="c4"/>
          <w:b/>
          <w:bCs/>
          <w:i/>
          <w:iCs/>
          <w:color w:val="FF0000"/>
          <w:sz w:val="28"/>
          <w:szCs w:val="28"/>
        </w:rPr>
        <w:t>Тематический:</w:t>
      </w:r>
    </w:p>
    <w:p w:rsidR="00E94471" w:rsidRPr="000500BD" w:rsidRDefault="00E94471" w:rsidP="00E944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Оценка профессиональной компетенции педагогов.</w:t>
      </w:r>
    </w:p>
    <w:p w:rsidR="00E94471" w:rsidRPr="000500BD" w:rsidRDefault="00E94471" w:rsidP="00E944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Организация предметно-пространственной развивающей среды ДОУ в условиях реализации ФГОС</w:t>
      </w:r>
      <w:r w:rsidRPr="000500BD">
        <w:rPr>
          <w:rStyle w:val="c9"/>
          <w:i/>
          <w:iCs/>
          <w:color w:val="000000"/>
          <w:sz w:val="28"/>
          <w:szCs w:val="28"/>
        </w:rPr>
        <w:t xml:space="preserve"> </w:t>
      </w:r>
    </w:p>
    <w:p w:rsidR="003755BC" w:rsidRDefault="00E94471" w:rsidP="00E9447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9"/>
          <w:color w:val="000000"/>
          <w:sz w:val="28"/>
          <w:szCs w:val="28"/>
        </w:rPr>
      </w:pPr>
      <w:r w:rsidRPr="006543C7">
        <w:rPr>
          <w:rStyle w:val="c4"/>
          <w:b/>
          <w:bCs/>
          <w:i/>
          <w:iCs/>
          <w:color w:val="FF0000"/>
          <w:sz w:val="28"/>
          <w:szCs w:val="28"/>
        </w:rPr>
        <w:t>Обзорный смотр-контроль</w:t>
      </w:r>
      <w:r w:rsidRPr="000500BD">
        <w:rPr>
          <w:rStyle w:val="c9"/>
          <w:color w:val="000000"/>
          <w:sz w:val="28"/>
          <w:szCs w:val="28"/>
        </w:rPr>
        <w:t> «Готовность групп ДОУ к новому учебному году»,  который показал, что во всех возрастных группах соблюдены требования к безопасности для жизни и здоровья детей, к мебели и игровому оборудованию, соблюдаются санитарно-гигиенические требования по оформлению помещений, оформление предметно-пространственной развивающей среды педагогически целесообразно.</w:t>
      </w:r>
    </w:p>
    <w:p w:rsidR="006543C7" w:rsidRDefault="00E94471" w:rsidP="00E9447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 Сюжетно-ролевые игры, дидактические пособия, детская литература – всё подобрано в соответствии с возрастом детей, удобно расположено, позволяет детям самостоятельно, по своему желанию формировать игровое пространство.</w:t>
      </w:r>
    </w:p>
    <w:p w:rsidR="00C81713" w:rsidRDefault="00E94471" w:rsidP="00C8171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4"/>
          <w:b/>
          <w:bCs/>
          <w:i/>
          <w:iCs/>
          <w:color w:val="FF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lastRenderedPageBreak/>
        <w:t xml:space="preserve">  </w:t>
      </w:r>
      <w:r w:rsidR="00F659EC" w:rsidRPr="00F659EC">
        <w:rPr>
          <w:rStyle w:val="c4"/>
          <w:b/>
          <w:bCs/>
          <w:i/>
          <w:iCs/>
          <w:color w:val="FF0000"/>
          <w:sz w:val="28"/>
          <w:szCs w:val="28"/>
        </w:rPr>
        <w:pict>
          <v:shape id="_x0000_i1036" type="#_x0000_t136" style="width:466.45pt;height:88.85pt" fillcolor="red" stroked="f">
            <v:fill color2="#aaa"/>
            <v:shadow on="t" color="#4d4d4d" opacity="52429f" offset=",3pt"/>
            <v:textpath style="font-family:&quot;Arial Black&quot;;v-text-spacing:78650f;v-text-kern:t" trim="t" fitpath="t" string="&#10;Анализ предметно-пространственной развивающей среды в группах.  "/>
          </v:shape>
        </w:pict>
      </w:r>
    </w:p>
    <w:p w:rsidR="00820A45" w:rsidRDefault="00E94471" w:rsidP="00C8171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Отмечена положительная динамика, активность и творчество педагогов в создании игровой и развивающей предметной среды в группах. </w:t>
      </w:r>
    </w:p>
    <w:p w:rsidR="00E94471" w:rsidRPr="000500BD" w:rsidRDefault="00E94471" w:rsidP="00C81713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В группах обновлены игровые уголки, но не в каждой группе в достаточной мере пополнены спортивным оборудованием физкультурные уголки, музыкальные и книжные уголки.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4317">
        <w:rPr>
          <w:rStyle w:val="c9"/>
          <w:b/>
          <w:i/>
          <w:iCs/>
          <w:color w:val="002060"/>
          <w:sz w:val="28"/>
          <w:szCs w:val="28"/>
          <w:u w:val="single"/>
        </w:rPr>
        <w:t>Выводы:</w:t>
      </w:r>
      <w:r w:rsidRPr="000500BD">
        <w:rPr>
          <w:rStyle w:val="c9"/>
          <w:color w:val="000000"/>
          <w:sz w:val="28"/>
          <w:szCs w:val="28"/>
        </w:rPr>
        <w:t xml:space="preserve"> активизировать деятельность педагогов  по пополнению развивающей среды в группах соответственно следующим принципам: содержательной насыщенности, </w:t>
      </w:r>
      <w:proofErr w:type="spellStart"/>
      <w:r w:rsidRPr="000500BD">
        <w:rPr>
          <w:rStyle w:val="c9"/>
          <w:color w:val="000000"/>
          <w:sz w:val="28"/>
          <w:szCs w:val="28"/>
        </w:rPr>
        <w:t>трансформируемости</w:t>
      </w:r>
      <w:proofErr w:type="spellEnd"/>
      <w:proofErr w:type="gramStart"/>
      <w:r w:rsidR="00624139">
        <w:rPr>
          <w:rStyle w:val="c9"/>
          <w:color w:val="000000"/>
          <w:sz w:val="28"/>
          <w:szCs w:val="28"/>
        </w:rPr>
        <w:t xml:space="preserve"> </w:t>
      </w:r>
      <w:r w:rsidRPr="000500BD">
        <w:rPr>
          <w:rStyle w:val="c9"/>
          <w:color w:val="000000"/>
          <w:sz w:val="28"/>
          <w:szCs w:val="28"/>
        </w:rPr>
        <w:t>,</w:t>
      </w:r>
      <w:proofErr w:type="gramEnd"/>
      <w:r w:rsidRPr="000500BD">
        <w:rPr>
          <w:rStyle w:val="c9"/>
          <w:color w:val="000000"/>
          <w:sz w:val="28"/>
          <w:szCs w:val="28"/>
        </w:rPr>
        <w:t xml:space="preserve"> </w:t>
      </w:r>
      <w:proofErr w:type="spellStart"/>
      <w:r w:rsidRPr="000500BD">
        <w:rPr>
          <w:rStyle w:val="c9"/>
          <w:color w:val="000000"/>
          <w:sz w:val="28"/>
          <w:szCs w:val="28"/>
        </w:rPr>
        <w:t>полифункциональности</w:t>
      </w:r>
      <w:proofErr w:type="spellEnd"/>
      <w:r w:rsidRPr="000500BD">
        <w:rPr>
          <w:rStyle w:val="c9"/>
          <w:color w:val="000000"/>
          <w:sz w:val="28"/>
          <w:szCs w:val="28"/>
        </w:rPr>
        <w:t>, вариативности, доступности, безопасности.</w:t>
      </w:r>
    </w:p>
    <w:p w:rsidR="003755BC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6543C7">
        <w:rPr>
          <w:rStyle w:val="c4"/>
          <w:b/>
          <w:bCs/>
          <w:i/>
          <w:iCs/>
          <w:color w:val="002060"/>
          <w:sz w:val="28"/>
          <w:szCs w:val="28"/>
        </w:rPr>
        <w:t>Сохранение и укрепление здоровья воспитанников</w:t>
      </w:r>
      <w:r w:rsidRPr="000500BD">
        <w:rPr>
          <w:rStyle w:val="c9"/>
          <w:color w:val="000000"/>
          <w:sz w:val="28"/>
          <w:szCs w:val="28"/>
        </w:rPr>
        <w:t xml:space="preserve"> - это  приоритетное направление нашего дошкольного учреждения. </w:t>
      </w:r>
    </w:p>
    <w:p w:rsidR="00D74317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Анализируя работу по образовательной  области  «Физическое развитие» следует отметить, что работа ведется во всех возрастных группах.</w:t>
      </w:r>
    </w:p>
    <w:p w:rsidR="003755BC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 Кроме занятий физической культурой, ежедневно проводятся утренняя гимнастика (в холодный период – в зале, в теплый – на улице)</w:t>
      </w:r>
      <w:proofErr w:type="gramStart"/>
      <w:r w:rsidR="00C81713">
        <w:rPr>
          <w:rStyle w:val="c9"/>
          <w:color w:val="000000"/>
          <w:sz w:val="28"/>
          <w:szCs w:val="28"/>
        </w:rPr>
        <w:t xml:space="preserve"> </w:t>
      </w:r>
      <w:r w:rsidRPr="000500BD">
        <w:rPr>
          <w:rStyle w:val="c9"/>
          <w:color w:val="000000"/>
          <w:sz w:val="28"/>
          <w:szCs w:val="28"/>
        </w:rPr>
        <w:t>;</w:t>
      </w:r>
      <w:proofErr w:type="gramEnd"/>
      <w:r w:rsidRPr="000500BD">
        <w:rPr>
          <w:rStyle w:val="c9"/>
          <w:color w:val="000000"/>
          <w:sz w:val="28"/>
          <w:szCs w:val="28"/>
        </w:rPr>
        <w:t xml:space="preserve"> после дневного сна проводится постепенное пробуждение с рядом закаливающих процедур. </w:t>
      </w:r>
    </w:p>
    <w:p w:rsidR="00D74317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Для обеспечения воспитания здорового ребенка в </w:t>
      </w:r>
      <w:proofErr w:type="gramStart"/>
      <w:r w:rsidRPr="000500BD">
        <w:rPr>
          <w:rStyle w:val="c9"/>
          <w:color w:val="000000"/>
          <w:sz w:val="28"/>
          <w:szCs w:val="28"/>
        </w:rPr>
        <w:t>нашем</w:t>
      </w:r>
      <w:proofErr w:type="gramEnd"/>
      <w:r w:rsidRPr="000500BD">
        <w:rPr>
          <w:rStyle w:val="c9"/>
          <w:color w:val="000000"/>
          <w:sz w:val="28"/>
          <w:szCs w:val="28"/>
        </w:rPr>
        <w:t xml:space="preserve"> ДОУ используются все средства физического воспитания: физические упражнения, обеспечивающие оптимальный двигательный режим, закаливающие мероприятия, рациональный режим дня, полноценное питание, личная гигиена, гигиена одежды и помещения, психологический комфорт.</w:t>
      </w:r>
    </w:p>
    <w:p w:rsidR="003755BC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 Правильно организованная и подготовленная прогулка является значительным фактором профилактики простудных заболеваний детей. Наблюдение прогулок показало, что сборы детей проходят организованно, в соответствии с режимом.</w:t>
      </w:r>
    </w:p>
    <w:p w:rsidR="003755BC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 Обязанности воспитателей и младших воспитателей распределяются согласованно, поэтому дети выходят на прогулку постепенно, не допуская ожидания и перегрева (в младших группах с первой подгруппой выходит воспитатель, младший воспитатель вторую подгруппу подводит). 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Аналогичная работа осуществляется и по окончании прогулок при раздевании: дети заходят постепенно, каждая возрастная группа в свое время. Вся одежда детей после прогулок просматривается и при необходимости просушивается.</w:t>
      </w:r>
    </w:p>
    <w:p w:rsidR="003755BC" w:rsidRDefault="00E94471" w:rsidP="00E9447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0500BD">
        <w:rPr>
          <w:rStyle w:val="c1"/>
          <w:color w:val="000000"/>
          <w:sz w:val="28"/>
          <w:szCs w:val="28"/>
        </w:rPr>
        <w:t>На физкультурных занятиях прослеживается методически грамотное проведение всех структурных составляющих частей, дифференцированный подход, регулирование индивидуальных нагрузок.</w:t>
      </w:r>
    </w:p>
    <w:p w:rsidR="006543C7" w:rsidRPr="000500BD" w:rsidRDefault="00E94471" w:rsidP="00015CC2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1"/>
          <w:color w:val="000000"/>
          <w:sz w:val="28"/>
          <w:szCs w:val="28"/>
        </w:rPr>
        <w:t xml:space="preserve"> Для закаливающего эффекта на физкультурных занятиях   используется облегченная форма одежды.</w:t>
      </w:r>
    </w:p>
    <w:p w:rsidR="006543C7" w:rsidRDefault="00F659EC" w:rsidP="00E94471">
      <w:pPr>
        <w:pStyle w:val="c31"/>
        <w:shd w:val="clear" w:color="auto" w:fill="FFFFFF"/>
        <w:spacing w:before="0" w:beforeAutospacing="0" w:after="0" w:afterAutospacing="0"/>
        <w:ind w:firstLine="708"/>
        <w:jc w:val="center"/>
        <w:rPr>
          <w:rStyle w:val="c33"/>
          <w:b/>
          <w:bCs/>
          <w:color w:val="FF0000"/>
          <w:sz w:val="28"/>
          <w:szCs w:val="28"/>
        </w:rPr>
      </w:pPr>
      <w:r w:rsidRPr="00F659EC">
        <w:rPr>
          <w:rStyle w:val="c33"/>
          <w:b/>
          <w:bCs/>
          <w:color w:val="FF0000"/>
          <w:sz w:val="28"/>
          <w:szCs w:val="28"/>
        </w:rPr>
        <w:lastRenderedPageBreak/>
        <w:pict>
          <v:shape id="_x0000_i1037" type="#_x0000_t136" style="width:402.9pt;height:42.9pt" fillcolor="red" stroked="f">
            <v:fill color2="#aaa"/>
            <v:shadow on="t" color="#4d4d4d" opacity="52429f" offset=",3pt"/>
            <v:textpath style="font-family:&quot;Arial Black&quot;;v-text-spacing:78650f;v-text-kern:t" trim="t" fitpath="t" string="Результаты анализа заболеваемости детей в сравнительных показателях"/>
          </v:shape>
        </w:pict>
      </w:r>
    </w:p>
    <w:p w:rsidR="00C81713" w:rsidRPr="006543C7" w:rsidRDefault="00C81713" w:rsidP="00E94471">
      <w:pPr>
        <w:pStyle w:val="c31"/>
        <w:shd w:val="clear" w:color="auto" w:fill="FFFFFF"/>
        <w:spacing w:before="0" w:beforeAutospacing="0" w:after="0" w:afterAutospacing="0"/>
        <w:ind w:firstLine="708"/>
        <w:jc w:val="center"/>
        <w:rPr>
          <w:color w:val="FF0000"/>
          <w:sz w:val="28"/>
          <w:szCs w:val="28"/>
        </w:rPr>
      </w:pPr>
    </w:p>
    <w:tbl>
      <w:tblPr>
        <w:tblW w:w="9072" w:type="dxa"/>
        <w:tblInd w:w="5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2"/>
        <w:gridCol w:w="1843"/>
        <w:gridCol w:w="1985"/>
        <w:gridCol w:w="3402"/>
      </w:tblGrid>
      <w:tr w:rsidR="000500BD" w:rsidRPr="000500BD" w:rsidTr="00C81713">
        <w:trPr>
          <w:trHeight w:val="600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0500BD" w:rsidP="006543C7">
            <w:pPr>
              <w:pStyle w:val="c16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Годы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0500BD" w:rsidP="006543C7">
            <w:pPr>
              <w:pStyle w:val="c16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Общее кол</w:t>
            </w:r>
            <w:r w:rsidR="00D74317" w:rsidRPr="00061A12">
              <w:rPr>
                <w:rStyle w:val="c1"/>
                <w:b/>
                <w:color w:val="FF0000"/>
                <w:sz w:val="28"/>
                <w:szCs w:val="28"/>
              </w:rPr>
              <w:t>.</w:t>
            </w:r>
          </w:p>
          <w:p w:rsidR="000500BD" w:rsidRPr="00061A12" w:rsidRDefault="000500BD" w:rsidP="006543C7">
            <w:pPr>
              <w:pStyle w:val="c16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заболеваний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D74317" w:rsidP="006543C7">
            <w:pPr>
              <w:pStyle w:val="c16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 xml:space="preserve">Кол-во </w:t>
            </w:r>
            <w:proofErr w:type="spellStart"/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инф</w:t>
            </w:r>
            <w:r w:rsidR="00624139" w:rsidRPr="00061A12">
              <w:rPr>
                <w:rStyle w:val="c1"/>
                <w:b/>
                <w:color w:val="FF0000"/>
                <w:sz w:val="28"/>
                <w:szCs w:val="28"/>
              </w:rPr>
              <w:t>-и</w:t>
            </w:r>
            <w:r w:rsidR="006915A1">
              <w:rPr>
                <w:rStyle w:val="c1"/>
                <w:b/>
                <w:color w:val="FF0000"/>
                <w:sz w:val="28"/>
                <w:szCs w:val="28"/>
              </w:rPr>
              <w:t>х</w:t>
            </w:r>
            <w:proofErr w:type="spellEnd"/>
          </w:p>
          <w:p w:rsidR="000500BD" w:rsidRPr="00061A12" w:rsidRDefault="000500BD" w:rsidP="006543C7">
            <w:pPr>
              <w:pStyle w:val="c16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заболеваний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0500BD" w:rsidP="00D74317">
            <w:pPr>
              <w:pStyle w:val="c16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 xml:space="preserve">Кол-во </w:t>
            </w:r>
            <w:proofErr w:type="spellStart"/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соматическ</w:t>
            </w:r>
            <w:proofErr w:type="spellEnd"/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.</w:t>
            </w:r>
          </w:p>
          <w:p w:rsidR="000500BD" w:rsidRPr="00061A12" w:rsidRDefault="000500BD" w:rsidP="00D74317">
            <w:pPr>
              <w:pStyle w:val="c16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заболеваний</w:t>
            </w:r>
          </w:p>
        </w:tc>
      </w:tr>
      <w:tr w:rsidR="000500BD" w:rsidRPr="000500BD" w:rsidTr="00C81713">
        <w:trPr>
          <w:trHeight w:val="300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D74317" w:rsidP="006543C7">
            <w:pPr>
              <w:pStyle w:val="c16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2016</w:t>
            </w:r>
            <w:r w:rsidR="000500BD" w:rsidRPr="00061A12">
              <w:rPr>
                <w:rStyle w:val="c1"/>
                <w:b/>
                <w:color w:val="FF0000"/>
                <w:sz w:val="28"/>
                <w:szCs w:val="28"/>
              </w:rPr>
              <w:t>-201</w:t>
            </w: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6915A1" w:rsidP="006915A1">
            <w:pPr>
              <w:pStyle w:val="c16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6915A1" w:rsidP="006915A1">
            <w:pPr>
              <w:pStyle w:val="c16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6915A1" w:rsidP="006915A1">
            <w:pPr>
              <w:pStyle w:val="c16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0500BD" w:rsidRPr="000500BD" w:rsidTr="00C81713">
        <w:trPr>
          <w:trHeight w:val="300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D74317" w:rsidP="006543C7">
            <w:pPr>
              <w:pStyle w:val="c16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2017</w:t>
            </w:r>
            <w:r w:rsidR="000500BD" w:rsidRPr="00061A12">
              <w:rPr>
                <w:rStyle w:val="c1"/>
                <w:b/>
                <w:color w:val="FF0000"/>
                <w:sz w:val="28"/>
                <w:szCs w:val="28"/>
              </w:rPr>
              <w:t>-201</w:t>
            </w: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6915A1" w:rsidP="006915A1">
            <w:pPr>
              <w:pStyle w:val="c16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6915A1" w:rsidP="006915A1">
            <w:pPr>
              <w:pStyle w:val="c16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6915A1" w:rsidP="006915A1">
            <w:pPr>
              <w:pStyle w:val="c16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  <w:tr w:rsidR="000500BD" w:rsidRPr="000500BD" w:rsidTr="00C81713">
        <w:trPr>
          <w:trHeight w:val="300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D74317" w:rsidP="006543C7">
            <w:pPr>
              <w:pStyle w:val="c16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2018</w:t>
            </w:r>
            <w:r w:rsidR="000500BD" w:rsidRPr="00061A12">
              <w:rPr>
                <w:rStyle w:val="c1"/>
                <w:b/>
                <w:color w:val="FF0000"/>
                <w:sz w:val="28"/>
                <w:szCs w:val="28"/>
              </w:rPr>
              <w:t>-201</w:t>
            </w: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6915A1" w:rsidP="006915A1">
            <w:pPr>
              <w:pStyle w:val="c16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6915A1" w:rsidP="006915A1">
            <w:pPr>
              <w:pStyle w:val="c16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0BD" w:rsidRPr="00061A12" w:rsidRDefault="006915A1" w:rsidP="006915A1">
            <w:pPr>
              <w:pStyle w:val="c16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</w:tbl>
    <w:p w:rsidR="00624139" w:rsidRDefault="00E94471" w:rsidP="00E94471">
      <w:pPr>
        <w:pStyle w:val="c21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                В результате анализа заболеваемости мы выявили снижение заболеваемости детей. </w:t>
      </w:r>
    </w:p>
    <w:p w:rsidR="00624139" w:rsidRDefault="00E94471" w:rsidP="00E94471">
      <w:pPr>
        <w:pStyle w:val="c21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Это оказалось возможным благодаря профилактике простудных заболеваний, реализации плана физкультурно-оздоровительной работы в группах.       </w:t>
      </w:r>
    </w:p>
    <w:p w:rsidR="00E94471" w:rsidRPr="000500BD" w:rsidRDefault="00E94471" w:rsidP="00E9447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 Анализ деятельности воспитателей показал, что они владеют пальчиковой, дыхательной и профилактической гимнастикой, используют в работе различные виды закаливания, занимаются охраной и укреплением здоровья воспитанников.</w:t>
      </w:r>
    </w:p>
    <w:p w:rsidR="00624139" w:rsidRDefault="00E94471" w:rsidP="00E9447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0500BD">
        <w:rPr>
          <w:rStyle w:val="c1"/>
          <w:color w:val="000000"/>
          <w:sz w:val="28"/>
          <w:szCs w:val="28"/>
        </w:rPr>
        <w:t xml:space="preserve"> Родители, являясь полноправными участниками образовательного процесса, проявляют живой интерес к работе ДОУ по оздоровлению своих детей. </w:t>
      </w:r>
    </w:p>
    <w:p w:rsidR="00624139" w:rsidRDefault="00E94471" w:rsidP="00E9447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0500BD">
        <w:rPr>
          <w:rStyle w:val="c1"/>
          <w:color w:val="000000"/>
          <w:sz w:val="28"/>
          <w:szCs w:val="28"/>
        </w:rPr>
        <w:t>Этому в значительной мере способствовала пропаганда здорового образа жизни через консультации, памятки, буклеты, родительские собрания, совместное проведение спортивных праздников.</w:t>
      </w:r>
    </w:p>
    <w:p w:rsidR="00624139" w:rsidRDefault="00E94471" w:rsidP="00E9447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0500BD">
        <w:rPr>
          <w:rStyle w:val="c1"/>
          <w:color w:val="000000"/>
          <w:sz w:val="28"/>
          <w:szCs w:val="28"/>
        </w:rPr>
        <w:t xml:space="preserve"> Просветительская работа для родителей осуществлялась через информационные стенды «Здоровье и спорт», а  также папки-передвижки в раздевалках групп.</w:t>
      </w:r>
    </w:p>
    <w:p w:rsidR="00E94471" w:rsidRPr="000500BD" w:rsidRDefault="00E94471" w:rsidP="00E94471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1"/>
          <w:color w:val="000000"/>
          <w:sz w:val="28"/>
          <w:szCs w:val="28"/>
        </w:rPr>
        <w:t xml:space="preserve"> Информация для родителей менялась ежемесячно:</w:t>
      </w:r>
    </w:p>
    <w:p w:rsidR="00E94471" w:rsidRPr="000500BD" w:rsidRDefault="00E94471" w:rsidP="00E944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1"/>
          <w:color w:val="000000"/>
          <w:sz w:val="28"/>
          <w:szCs w:val="28"/>
        </w:rPr>
        <w:t>«Советы  родителям от инструктора по физической культуре».</w:t>
      </w:r>
    </w:p>
    <w:p w:rsidR="00E94471" w:rsidRPr="000500BD" w:rsidRDefault="00E94471" w:rsidP="00E944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1"/>
          <w:color w:val="000000"/>
          <w:sz w:val="28"/>
          <w:szCs w:val="28"/>
        </w:rPr>
        <w:t>«Больше внимания осанке и плоскостопию».</w:t>
      </w:r>
    </w:p>
    <w:p w:rsidR="00E94471" w:rsidRPr="000500BD" w:rsidRDefault="00E94471" w:rsidP="00E944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1"/>
          <w:color w:val="000000"/>
          <w:sz w:val="28"/>
          <w:szCs w:val="28"/>
        </w:rPr>
        <w:t>«Значение утренней зарядки в жизни ребенка».</w:t>
      </w:r>
    </w:p>
    <w:p w:rsidR="00E94471" w:rsidRPr="000500BD" w:rsidRDefault="00E94471" w:rsidP="00E944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1"/>
          <w:color w:val="000000"/>
          <w:sz w:val="28"/>
          <w:szCs w:val="28"/>
        </w:rPr>
        <w:t>«Игры с детьми в зимнее время на улице».</w:t>
      </w:r>
    </w:p>
    <w:p w:rsidR="00E94471" w:rsidRPr="000500BD" w:rsidRDefault="00E94471" w:rsidP="00E944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1"/>
          <w:color w:val="000000"/>
          <w:sz w:val="28"/>
          <w:szCs w:val="28"/>
        </w:rPr>
        <w:t>«Влияние занятий физической культурой на умственные способности детей».</w:t>
      </w:r>
    </w:p>
    <w:p w:rsidR="00E94471" w:rsidRPr="000500BD" w:rsidRDefault="00E94471" w:rsidP="00E944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1"/>
          <w:color w:val="000000"/>
          <w:sz w:val="28"/>
          <w:szCs w:val="28"/>
        </w:rPr>
        <w:t>«Влияние компьютера на здоровье ребенка».</w:t>
      </w:r>
    </w:p>
    <w:p w:rsidR="00E94471" w:rsidRPr="000500BD" w:rsidRDefault="00E94471" w:rsidP="00E944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1"/>
          <w:color w:val="000000"/>
          <w:sz w:val="28"/>
          <w:szCs w:val="28"/>
        </w:rPr>
        <w:t>«Игры на свежем  воздухе весной».</w:t>
      </w:r>
    </w:p>
    <w:p w:rsidR="00E94471" w:rsidRPr="000500BD" w:rsidRDefault="00E94471" w:rsidP="00E944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1"/>
          <w:color w:val="000000"/>
          <w:sz w:val="28"/>
          <w:szCs w:val="28"/>
        </w:rPr>
        <w:t>«Рациональное дыхание».</w:t>
      </w:r>
    </w:p>
    <w:p w:rsidR="00E94471" w:rsidRPr="000500BD" w:rsidRDefault="00E94471" w:rsidP="00E944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«Игры  для детей летом».</w:t>
      </w:r>
    </w:p>
    <w:p w:rsidR="00E94471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В течение года были проведены физкультурные праздники «</w:t>
      </w:r>
      <w:r w:rsidR="00D74317">
        <w:rPr>
          <w:rStyle w:val="c9"/>
          <w:color w:val="000000"/>
          <w:sz w:val="28"/>
          <w:szCs w:val="28"/>
        </w:rPr>
        <w:t xml:space="preserve">В гостях у </w:t>
      </w:r>
      <w:proofErr w:type="spellStart"/>
      <w:r w:rsidR="00D74317">
        <w:rPr>
          <w:rStyle w:val="c9"/>
          <w:color w:val="000000"/>
          <w:sz w:val="28"/>
          <w:szCs w:val="28"/>
        </w:rPr>
        <w:t>Витаминки</w:t>
      </w:r>
      <w:proofErr w:type="spellEnd"/>
      <w:r w:rsidRPr="000500BD">
        <w:rPr>
          <w:rStyle w:val="c9"/>
          <w:color w:val="000000"/>
          <w:sz w:val="28"/>
          <w:szCs w:val="28"/>
        </w:rPr>
        <w:t>», «Здравствуй, Зима-красавица!», «Самые ловкие, быстрые, смелые».</w:t>
      </w:r>
    </w:p>
    <w:p w:rsidR="00D84C02" w:rsidRPr="00D84C02" w:rsidRDefault="00D84C02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sz w:val="32"/>
          <w:szCs w:val="28"/>
        </w:rPr>
      </w:pPr>
      <w:r w:rsidRPr="00D84C02">
        <w:rPr>
          <w:rStyle w:val="c9"/>
          <w:b/>
          <w:color w:val="002060"/>
          <w:sz w:val="32"/>
          <w:szCs w:val="28"/>
        </w:rPr>
        <w:t>Вывод:</w:t>
      </w:r>
      <w:r>
        <w:rPr>
          <w:rStyle w:val="c9"/>
          <w:b/>
          <w:color w:val="002060"/>
          <w:sz w:val="32"/>
          <w:szCs w:val="28"/>
        </w:rPr>
        <w:t xml:space="preserve"> </w:t>
      </w:r>
      <w:r w:rsidRPr="00D84C02">
        <w:rPr>
          <w:rStyle w:val="c9"/>
          <w:sz w:val="28"/>
          <w:szCs w:val="28"/>
        </w:rPr>
        <w:t>В работе ДОУ большое внимание уделяется охране и укреплению здоровья детей</w:t>
      </w:r>
      <w:r w:rsidRPr="00D84C02">
        <w:rPr>
          <w:rStyle w:val="c9"/>
          <w:sz w:val="32"/>
          <w:szCs w:val="28"/>
        </w:rPr>
        <w:t>.</w:t>
      </w:r>
    </w:p>
    <w:p w:rsidR="00624139" w:rsidRPr="00D84C02" w:rsidRDefault="00624139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543C7" w:rsidRDefault="00E94471" w:rsidP="006543C7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i/>
          <w:iCs/>
          <w:color w:val="FF0000"/>
          <w:sz w:val="36"/>
          <w:szCs w:val="28"/>
        </w:rPr>
      </w:pPr>
      <w:r w:rsidRPr="00D84C02">
        <w:rPr>
          <w:rStyle w:val="c4"/>
          <w:b/>
          <w:bCs/>
          <w:i/>
          <w:iCs/>
          <w:color w:val="FF0000"/>
          <w:sz w:val="36"/>
          <w:szCs w:val="28"/>
        </w:rPr>
        <w:t>Организация работы в адаптационный период в группе раннего развития.</w:t>
      </w:r>
    </w:p>
    <w:p w:rsidR="00D84C02" w:rsidRPr="00D84C02" w:rsidRDefault="00D84C02" w:rsidP="006543C7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i/>
          <w:iCs/>
          <w:color w:val="FF0000"/>
          <w:sz w:val="36"/>
          <w:szCs w:val="28"/>
        </w:rPr>
      </w:pPr>
    </w:p>
    <w:tbl>
      <w:tblPr>
        <w:tblStyle w:val="a8"/>
        <w:tblW w:w="0" w:type="auto"/>
        <w:tblLook w:val="04A0"/>
      </w:tblPr>
      <w:tblGrid>
        <w:gridCol w:w="1999"/>
        <w:gridCol w:w="1999"/>
        <w:gridCol w:w="1999"/>
        <w:gridCol w:w="1999"/>
        <w:gridCol w:w="2000"/>
      </w:tblGrid>
      <w:tr w:rsidR="00820A45" w:rsidTr="00820A45">
        <w:tc>
          <w:tcPr>
            <w:tcW w:w="1999" w:type="dxa"/>
            <w:shd w:val="clear" w:color="auto" w:fill="FFFF00"/>
          </w:tcPr>
          <w:p w:rsidR="00820A45" w:rsidRPr="00820A45" w:rsidRDefault="00820A45" w:rsidP="006543C7">
            <w:pPr>
              <w:pStyle w:val="c2"/>
              <w:spacing w:before="0" w:beforeAutospacing="0" w:after="0" w:afterAutospacing="0"/>
              <w:jc w:val="center"/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20A45"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1999" w:type="dxa"/>
            <w:shd w:val="clear" w:color="auto" w:fill="FFFF00"/>
          </w:tcPr>
          <w:p w:rsidR="00820A45" w:rsidRPr="00820A45" w:rsidRDefault="00820A45" w:rsidP="006543C7">
            <w:pPr>
              <w:pStyle w:val="c2"/>
              <w:spacing w:before="0" w:beforeAutospacing="0" w:after="0" w:afterAutospacing="0"/>
              <w:jc w:val="center"/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20A45"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  <w:t>Количество принятых детей</w:t>
            </w:r>
          </w:p>
        </w:tc>
        <w:tc>
          <w:tcPr>
            <w:tcW w:w="1999" w:type="dxa"/>
            <w:shd w:val="clear" w:color="auto" w:fill="FFFF00"/>
          </w:tcPr>
          <w:p w:rsidR="00820A45" w:rsidRPr="00820A45" w:rsidRDefault="00820A45" w:rsidP="006543C7">
            <w:pPr>
              <w:pStyle w:val="c2"/>
              <w:spacing w:before="0" w:beforeAutospacing="0" w:after="0" w:afterAutospacing="0"/>
              <w:jc w:val="center"/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20A45"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  <w:t>Легкая степень</w:t>
            </w:r>
          </w:p>
        </w:tc>
        <w:tc>
          <w:tcPr>
            <w:tcW w:w="1999" w:type="dxa"/>
            <w:shd w:val="clear" w:color="auto" w:fill="FFFF00"/>
          </w:tcPr>
          <w:p w:rsidR="00820A45" w:rsidRPr="00820A45" w:rsidRDefault="00820A45" w:rsidP="006543C7">
            <w:pPr>
              <w:pStyle w:val="c2"/>
              <w:spacing w:before="0" w:beforeAutospacing="0" w:after="0" w:afterAutospacing="0"/>
              <w:jc w:val="center"/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20A45"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  <w:t>Средняя степень</w:t>
            </w:r>
          </w:p>
        </w:tc>
        <w:tc>
          <w:tcPr>
            <w:tcW w:w="2000" w:type="dxa"/>
            <w:shd w:val="clear" w:color="auto" w:fill="FFFF00"/>
          </w:tcPr>
          <w:p w:rsidR="00820A45" w:rsidRPr="00820A45" w:rsidRDefault="00820A45" w:rsidP="006543C7">
            <w:pPr>
              <w:pStyle w:val="c2"/>
              <w:spacing w:before="0" w:beforeAutospacing="0" w:after="0" w:afterAutospacing="0"/>
              <w:jc w:val="center"/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20A45"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  <w:t>Тяжелая степень</w:t>
            </w:r>
          </w:p>
        </w:tc>
      </w:tr>
      <w:tr w:rsidR="00820A45" w:rsidTr="00061A12">
        <w:trPr>
          <w:trHeight w:val="619"/>
        </w:trPr>
        <w:tc>
          <w:tcPr>
            <w:tcW w:w="1999" w:type="dxa"/>
            <w:shd w:val="clear" w:color="auto" w:fill="FBD4B4" w:themeFill="accent6" w:themeFillTint="66"/>
          </w:tcPr>
          <w:p w:rsidR="00820A45" w:rsidRPr="00820A45" w:rsidRDefault="00820A45" w:rsidP="006543C7">
            <w:pPr>
              <w:pStyle w:val="c2"/>
              <w:spacing w:before="0" w:beforeAutospacing="0" w:after="0" w:afterAutospacing="0"/>
              <w:jc w:val="center"/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20A45"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  <w:t>2018-2019</w:t>
            </w:r>
          </w:p>
        </w:tc>
        <w:tc>
          <w:tcPr>
            <w:tcW w:w="1999" w:type="dxa"/>
            <w:shd w:val="clear" w:color="auto" w:fill="FBD4B4" w:themeFill="accent6" w:themeFillTint="66"/>
          </w:tcPr>
          <w:p w:rsidR="00820A45" w:rsidRPr="00820A45" w:rsidRDefault="00820A45" w:rsidP="006543C7">
            <w:pPr>
              <w:pStyle w:val="c2"/>
              <w:spacing w:before="0" w:beforeAutospacing="0" w:after="0" w:afterAutospacing="0"/>
              <w:jc w:val="center"/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20A45"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  <w:t>28</w:t>
            </w:r>
          </w:p>
        </w:tc>
        <w:tc>
          <w:tcPr>
            <w:tcW w:w="1999" w:type="dxa"/>
            <w:shd w:val="clear" w:color="auto" w:fill="FBD4B4" w:themeFill="accent6" w:themeFillTint="66"/>
          </w:tcPr>
          <w:p w:rsidR="00820A45" w:rsidRPr="00820A45" w:rsidRDefault="00820A45" w:rsidP="006543C7">
            <w:pPr>
              <w:pStyle w:val="c2"/>
              <w:spacing w:before="0" w:beforeAutospacing="0" w:after="0" w:afterAutospacing="0"/>
              <w:jc w:val="center"/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20A45"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  <w:t>23</w:t>
            </w:r>
          </w:p>
        </w:tc>
        <w:tc>
          <w:tcPr>
            <w:tcW w:w="1999" w:type="dxa"/>
            <w:shd w:val="clear" w:color="auto" w:fill="FBD4B4" w:themeFill="accent6" w:themeFillTint="66"/>
          </w:tcPr>
          <w:p w:rsidR="00820A45" w:rsidRPr="00820A45" w:rsidRDefault="00820A45" w:rsidP="006543C7">
            <w:pPr>
              <w:pStyle w:val="c2"/>
              <w:spacing w:before="0" w:beforeAutospacing="0" w:after="0" w:afterAutospacing="0"/>
              <w:jc w:val="center"/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20A45"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  <w:t>5</w:t>
            </w:r>
          </w:p>
        </w:tc>
        <w:tc>
          <w:tcPr>
            <w:tcW w:w="2000" w:type="dxa"/>
            <w:shd w:val="clear" w:color="auto" w:fill="FBD4B4" w:themeFill="accent6" w:themeFillTint="66"/>
          </w:tcPr>
          <w:p w:rsidR="00820A45" w:rsidRPr="00820A45" w:rsidRDefault="00820A45" w:rsidP="006543C7">
            <w:pPr>
              <w:pStyle w:val="c2"/>
              <w:spacing w:before="0" w:beforeAutospacing="0" w:after="0" w:afterAutospacing="0"/>
              <w:jc w:val="center"/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20A45">
              <w:rPr>
                <w:rStyle w:val="c4"/>
                <w:b/>
                <w:bCs/>
                <w:i/>
                <w:iCs/>
                <w:color w:val="FF0000"/>
                <w:sz w:val="28"/>
                <w:szCs w:val="28"/>
              </w:rPr>
              <w:t>0</w:t>
            </w:r>
          </w:p>
        </w:tc>
      </w:tr>
    </w:tbl>
    <w:p w:rsidR="00820A45" w:rsidRPr="00624139" w:rsidRDefault="00820A45" w:rsidP="006543C7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i/>
          <w:iCs/>
          <w:color w:val="FF0000"/>
          <w:sz w:val="28"/>
          <w:szCs w:val="28"/>
        </w:rPr>
      </w:pPr>
    </w:p>
    <w:p w:rsidR="00E94471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Выявлены положительные результаты контроля за деятельностью педагогов в адаптационный период: проводилась большая разъяснительная работа с родителями</w:t>
      </w:r>
      <w:proofErr w:type="gramStart"/>
      <w:r w:rsidR="00EE7640">
        <w:rPr>
          <w:rStyle w:val="c9"/>
          <w:color w:val="000000"/>
          <w:sz w:val="28"/>
          <w:szCs w:val="28"/>
        </w:rPr>
        <w:t xml:space="preserve"> </w:t>
      </w:r>
      <w:r w:rsidRPr="000500BD">
        <w:rPr>
          <w:rStyle w:val="c9"/>
          <w:color w:val="000000"/>
          <w:sz w:val="28"/>
          <w:szCs w:val="28"/>
        </w:rPr>
        <w:t>,</w:t>
      </w:r>
      <w:proofErr w:type="gramEnd"/>
      <w:r w:rsidRPr="000500BD">
        <w:rPr>
          <w:rStyle w:val="c9"/>
          <w:color w:val="000000"/>
          <w:sz w:val="28"/>
          <w:szCs w:val="28"/>
        </w:rPr>
        <w:t xml:space="preserve"> целесообразно применялся щадящий режим, в основном наблюдалась  адаптация лёгкой степени, дети в течение 2-х недель привыкали к режиму детского сада, охотно шли в группу к воспитателям, у большей части детей наблюдался спокойный сон и жизнерадостное настроение. Педагоги творчески стимулировали интерес детей к познавательной деятельности, обучали культурно-гигиеническим навыкам, соблюдали активный двигательный режим, на прогулках принимали активное участие в подвижных играх.</w:t>
      </w:r>
    </w:p>
    <w:p w:rsidR="00736379" w:rsidRDefault="00736379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736379">
        <w:rPr>
          <w:rStyle w:val="c9"/>
          <w:b/>
          <w:color w:val="002060"/>
          <w:sz w:val="28"/>
          <w:szCs w:val="28"/>
        </w:rPr>
        <w:t>Вывод:</w:t>
      </w:r>
      <w:r>
        <w:rPr>
          <w:rStyle w:val="c9"/>
          <w:color w:val="000000"/>
          <w:sz w:val="28"/>
          <w:szCs w:val="28"/>
        </w:rPr>
        <w:t xml:space="preserve"> отличительная особенность проведения адаптационного периода </w:t>
      </w:r>
      <w:proofErr w:type="gramStart"/>
      <w:r>
        <w:rPr>
          <w:rStyle w:val="c9"/>
          <w:color w:val="000000"/>
          <w:sz w:val="28"/>
          <w:szCs w:val="28"/>
        </w:rPr>
        <w:t>–о</w:t>
      </w:r>
      <w:proofErr w:type="gramEnd"/>
      <w:r>
        <w:rPr>
          <w:rStyle w:val="c9"/>
          <w:color w:val="000000"/>
          <w:sz w:val="28"/>
          <w:szCs w:val="28"/>
        </w:rPr>
        <w:t>тсутствие жесткой регламентации в посещении, присутствие рядом  взрослых.</w:t>
      </w:r>
    </w:p>
    <w:p w:rsidR="00736379" w:rsidRDefault="00736379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</w:p>
    <w:p w:rsidR="00736379" w:rsidRDefault="00736379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</w:p>
    <w:p w:rsidR="00736379" w:rsidRDefault="00F659EC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F659EC">
        <w:rPr>
          <w:rStyle w:val="c9"/>
          <w:color w:val="000000"/>
          <w:sz w:val="28"/>
          <w:szCs w:val="28"/>
        </w:rPr>
        <w:pict>
          <v:shape id="_x0000_i1038" type="#_x0000_t136" style="width:426.65pt;height:23pt" fillcolor="red" stroked="f">
            <v:fill color2="#f93"/>
            <v:shadow on="t" color="silver" opacity="52429f"/>
            <v:textpath style="font-family:&quot;Impact&quot;;v-text-kern:t" trim="t" fitpath="t" string="Питание детей в ДОУ"/>
          </v:shape>
        </w:pict>
      </w:r>
    </w:p>
    <w:p w:rsidR="00736379" w:rsidRDefault="00736379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Большое внимание уделяется в МКДОУ организации</w:t>
      </w:r>
      <w:r w:rsidR="00D84C02">
        <w:rPr>
          <w:rStyle w:val="c9"/>
          <w:color w:val="000000"/>
          <w:sz w:val="28"/>
          <w:szCs w:val="28"/>
        </w:rPr>
        <w:t xml:space="preserve"> питания</w:t>
      </w:r>
      <w:r>
        <w:rPr>
          <w:rStyle w:val="c9"/>
          <w:color w:val="000000"/>
          <w:sz w:val="28"/>
          <w:szCs w:val="28"/>
        </w:rPr>
        <w:t xml:space="preserve"> дошкольников.</w:t>
      </w:r>
      <w:r w:rsidR="00D84C02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В</w:t>
      </w:r>
      <w:r w:rsidR="00D84C02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ДОУ организованно трехразовое питание</w:t>
      </w:r>
      <w:r w:rsidR="00D84C02">
        <w:rPr>
          <w:rStyle w:val="c9"/>
          <w:color w:val="000000"/>
          <w:sz w:val="28"/>
          <w:szCs w:val="28"/>
        </w:rPr>
        <w:t xml:space="preserve"> с учетом рекомендованного набора продуктов и утвержденного 10-дневного меню. Осуществляется регулярный медицинский </w:t>
      </w:r>
      <w:proofErr w:type="gramStart"/>
      <w:r w:rsidR="00D84C02">
        <w:rPr>
          <w:rStyle w:val="c9"/>
          <w:color w:val="000000"/>
          <w:sz w:val="28"/>
          <w:szCs w:val="28"/>
        </w:rPr>
        <w:t>контроль за</w:t>
      </w:r>
      <w:proofErr w:type="gramEnd"/>
      <w:r w:rsidR="00D84C02">
        <w:rPr>
          <w:rStyle w:val="c9"/>
          <w:color w:val="000000"/>
          <w:sz w:val="28"/>
          <w:szCs w:val="28"/>
        </w:rPr>
        <w:t xml:space="preserve"> условиями хранения продуктов и сроками их реализации, санитарно-эпидемиологический контроль за работой пищеблока и качеством обработки посуды.</w:t>
      </w:r>
    </w:p>
    <w:p w:rsidR="00736379" w:rsidRPr="000500BD" w:rsidRDefault="00736379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61A12" w:rsidRDefault="00F659EC" w:rsidP="00061A12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i/>
          <w:iCs/>
          <w:color w:val="FF0000"/>
          <w:sz w:val="32"/>
          <w:szCs w:val="28"/>
        </w:rPr>
      </w:pPr>
      <w:r w:rsidRPr="00F659EC">
        <w:rPr>
          <w:rStyle w:val="c4"/>
          <w:b/>
          <w:bCs/>
          <w:i/>
          <w:iCs/>
          <w:color w:val="FF0000"/>
          <w:sz w:val="32"/>
          <w:szCs w:val="28"/>
        </w:rPr>
        <w:pict>
          <v:shape id="_x0000_i1039" type="#_x0000_t136" style="width:420.5pt;height:28.35pt" fillcolor="red" stroked="f">
            <v:fill color2="#f93"/>
            <v:shadow on="t" color="silver" opacity="52429f"/>
            <v:textpath style="font-family:&quot;Impact&quot;;v-text-kern:t" trim="t" fitpath="t" string="Анализ организации подготовки детей к школе в "/>
          </v:shape>
        </w:pict>
      </w:r>
    </w:p>
    <w:p w:rsidR="00061A12" w:rsidRDefault="00061A12" w:rsidP="00061A12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i/>
          <w:iCs/>
          <w:color w:val="FF0000"/>
          <w:sz w:val="32"/>
          <w:szCs w:val="28"/>
        </w:rPr>
      </w:pPr>
    </w:p>
    <w:p w:rsidR="006543C7" w:rsidRDefault="00F659EC" w:rsidP="00061A12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i/>
          <w:iCs/>
          <w:color w:val="FF0000"/>
          <w:sz w:val="32"/>
          <w:szCs w:val="28"/>
        </w:rPr>
      </w:pPr>
      <w:r w:rsidRPr="00F659EC">
        <w:rPr>
          <w:rStyle w:val="c4"/>
          <w:b/>
          <w:bCs/>
          <w:i/>
          <w:iCs/>
          <w:color w:val="FF0000"/>
          <w:sz w:val="32"/>
          <w:szCs w:val="28"/>
        </w:rPr>
        <w:pict>
          <v:shape id="_x0000_i1040" type="#_x0000_t136" style="width:343.9pt;height:19.9pt" fillcolor="red" stroked="f">
            <v:fill color2="#f93"/>
            <v:shadow on="t" color="silver" opacity="52429f"/>
            <v:textpath style="font-family:&quot;Impact&quot;;v-text-kern:t" trim="t" fitpath="t" string="подготовительных к школе группах"/>
          </v:shape>
        </w:pict>
      </w:r>
    </w:p>
    <w:p w:rsidR="00061A12" w:rsidRPr="00736379" w:rsidRDefault="00061A12" w:rsidP="00061A12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i/>
          <w:iCs/>
          <w:color w:val="FF0000"/>
          <w:sz w:val="32"/>
          <w:szCs w:val="28"/>
        </w:rPr>
      </w:pPr>
    </w:p>
    <w:p w:rsidR="00C16E33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 показал достаточно высокий уровень компетентности педагогов и  мотивационную готовность  дошкольников, поступающих в первый класс.  Педагоги данных возрастных групп продемонстрировали хороший уровень организации самостоятельной деятельности детей по данному разделу, использование разнообразных методов и приёмов в работе, создали соответствующую предметно-пространственную развивающую среду в группах. Анализ планов воспитательно-образовательной работы с детьми показал, что работа с дошкольниками по воспитанию положительного отношения к школе (игры, беседы, НОД, экскурсии) проводятся в системе, с творческим подходом, продумана взаимосвязь с другими видами деятельности (продуктивная, чтение художественной литературы). </w:t>
      </w:r>
    </w:p>
    <w:p w:rsidR="00061A12" w:rsidRDefault="00061A12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</w:p>
    <w:p w:rsidR="00C16E33" w:rsidRDefault="00C16E33" w:rsidP="00C16E3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9"/>
          <w:b/>
          <w:color w:val="FF0000"/>
          <w:sz w:val="32"/>
          <w:szCs w:val="28"/>
        </w:rPr>
      </w:pPr>
      <w:r w:rsidRPr="00C16E33">
        <w:rPr>
          <w:rStyle w:val="c9"/>
          <w:b/>
          <w:color w:val="FF0000"/>
          <w:sz w:val="32"/>
          <w:szCs w:val="28"/>
        </w:rPr>
        <w:lastRenderedPageBreak/>
        <w:t>Результаты диагностики психологической готовности к школе подготовительной к школе группы</w:t>
      </w:r>
    </w:p>
    <w:p w:rsidR="00C16E33" w:rsidRPr="00C16E33" w:rsidRDefault="00C16E33" w:rsidP="00C16E3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9"/>
          <w:b/>
          <w:color w:val="FF0000"/>
          <w:sz w:val="32"/>
          <w:szCs w:val="28"/>
        </w:rPr>
      </w:pPr>
    </w:p>
    <w:tbl>
      <w:tblPr>
        <w:tblStyle w:val="a8"/>
        <w:tblW w:w="0" w:type="auto"/>
        <w:tblLook w:val="04A0"/>
      </w:tblPr>
      <w:tblGrid>
        <w:gridCol w:w="1713"/>
        <w:gridCol w:w="1587"/>
        <w:gridCol w:w="1713"/>
        <w:gridCol w:w="1646"/>
        <w:gridCol w:w="1713"/>
        <w:gridCol w:w="1624"/>
      </w:tblGrid>
      <w:tr w:rsidR="00061A12" w:rsidTr="00061A12">
        <w:trPr>
          <w:trHeight w:val="716"/>
        </w:trPr>
        <w:tc>
          <w:tcPr>
            <w:tcW w:w="3332" w:type="dxa"/>
            <w:gridSpan w:val="2"/>
            <w:shd w:val="clear" w:color="auto" w:fill="D99594" w:themeFill="accent2" w:themeFillTint="99"/>
          </w:tcPr>
          <w:p w:rsidR="00C16E33" w:rsidRPr="00061A12" w:rsidRDefault="00C16E33" w:rsidP="00061A12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proofErr w:type="gramStart"/>
            <w:r w:rsidRPr="00061A12">
              <w:rPr>
                <w:rStyle w:val="c9"/>
                <w:b/>
                <w:color w:val="FF0000"/>
                <w:sz w:val="28"/>
                <w:szCs w:val="28"/>
              </w:rPr>
              <w:t>Готовы</w:t>
            </w:r>
            <w:proofErr w:type="gramEnd"/>
            <w:r w:rsidRPr="00061A12">
              <w:rPr>
                <w:rStyle w:val="c9"/>
                <w:b/>
                <w:color w:val="FF0000"/>
                <w:sz w:val="28"/>
                <w:szCs w:val="28"/>
              </w:rPr>
              <w:t xml:space="preserve"> к обучению</w:t>
            </w:r>
          </w:p>
        </w:tc>
        <w:tc>
          <w:tcPr>
            <w:tcW w:w="3332" w:type="dxa"/>
            <w:gridSpan w:val="2"/>
            <w:shd w:val="clear" w:color="auto" w:fill="D99594" w:themeFill="accent2" w:themeFillTint="99"/>
          </w:tcPr>
          <w:p w:rsidR="00C16E33" w:rsidRPr="00061A12" w:rsidRDefault="00C16E33" w:rsidP="00061A12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061A12">
              <w:rPr>
                <w:rStyle w:val="c9"/>
                <w:b/>
                <w:color w:val="FF0000"/>
                <w:sz w:val="28"/>
                <w:szCs w:val="28"/>
              </w:rPr>
              <w:t>Условно готовы</w:t>
            </w:r>
          </w:p>
        </w:tc>
        <w:tc>
          <w:tcPr>
            <w:tcW w:w="3332" w:type="dxa"/>
            <w:gridSpan w:val="2"/>
            <w:shd w:val="clear" w:color="auto" w:fill="D99594" w:themeFill="accent2" w:themeFillTint="99"/>
          </w:tcPr>
          <w:p w:rsidR="00C16E33" w:rsidRPr="00061A12" w:rsidRDefault="00C16E33" w:rsidP="00061A12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061A12">
              <w:rPr>
                <w:rStyle w:val="c9"/>
                <w:b/>
                <w:color w:val="FF0000"/>
                <w:sz w:val="28"/>
                <w:szCs w:val="28"/>
              </w:rPr>
              <w:t xml:space="preserve">Не </w:t>
            </w:r>
            <w:proofErr w:type="gramStart"/>
            <w:r w:rsidRPr="00061A12">
              <w:rPr>
                <w:rStyle w:val="c9"/>
                <w:b/>
                <w:color w:val="FF0000"/>
                <w:sz w:val="28"/>
                <w:szCs w:val="28"/>
              </w:rPr>
              <w:t>готовы</w:t>
            </w:r>
            <w:proofErr w:type="gramEnd"/>
            <w:r w:rsidRPr="00061A12">
              <w:rPr>
                <w:rStyle w:val="c9"/>
                <w:b/>
                <w:color w:val="FF0000"/>
                <w:sz w:val="28"/>
                <w:szCs w:val="28"/>
              </w:rPr>
              <w:t xml:space="preserve"> к обучению</w:t>
            </w:r>
          </w:p>
        </w:tc>
      </w:tr>
      <w:tr w:rsidR="00914AEF" w:rsidTr="00061A12">
        <w:trPr>
          <w:trHeight w:val="854"/>
        </w:trPr>
        <w:tc>
          <w:tcPr>
            <w:tcW w:w="1486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C16E33" w:rsidRPr="00061A12" w:rsidRDefault="00914AEF" w:rsidP="00E94471">
            <w:pPr>
              <w:pStyle w:val="c2"/>
              <w:spacing w:before="0" w:beforeAutospacing="0" w:after="0" w:afterAutospacing="0"/>
              <w:jc w:val="both"/>
              <w:rPr>
                <w:rStyle w:val="c9"/>
                <w:b/>
                <w:color w:val="FF0000"/>
                <w:sz w:val="28"/>
                <w:szCs w:val="28"/>
              </w:rPr>
            </w:pPr>
            <w:r w:rsidRPr="00061A12">
              <w:rPr>
                <w:rStyle w:val="c9"/>
                <w:b/>
                <w:color w:val="FF0000"/>
                <w:sz w:val="28"/>
                <w:szCs w:val="28"/>
              </w:rPr>
              <w:t>Количество детей</w:t>
            </w:r>
          </w:p>
        </w:tc>
        <w:tc>
          <w:tcPr>
            <w:tcW w:w="1846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16E33" w:rsidRPr="00061A12" w:rsidRDefault="00C16E33" w:rsidP="00E94471">
            <w:pPr>
              <w:pStyle w:val="c2"/>
              <w:spacing w:before="0" w:beforeAutospacing="0" w:after="0" w:afterAutospacing="0"/>
              <w:jc w:val="both"/>
              <w:rPr>
                <w:rStyle w:val="c9"/>
                <w:b/>
                <w:color w:val="FF0000"/>
                <w:sz w:val="28"/>
                <w:szCs w:val="28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C16E33" w:rsidRPr="00061A12" w:rsidRDefault="00914AEF" w:rsidP="00E94471">
            <w:pPr>
              <w:pStyle w:val="c2"/>
              <w:spacing w:before="0" w:beforeAutospacing="0" w:after="0" w:afterAutospacing="0"/>
              <w:jc w:val="both"/>
              <w:rPr>
                <w:rStyle w:val="c9"/>
                <w:b/>
                <w:color w:val="FF0000"/>
                <w:sz w:val="28"/>
                <w:szCs w:val="28"/>
              </w:rPr>
            </w:pPr>
            <w:r w:rsidRPr="00061A12">
              <w:rPr>
                <w:rStyle w:val="c9"/>
                <w:b/>
                <w:color w:val="FF0000"/>
                <w:sz w:val="28"/>
                <w:szCs w:val="28"/>
              </w:rPr>
              <w:t>Количество детей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16E33" w:rsidRPr="00061A12" w:rsidRDefault="00C16E33" w:rsidP="00E94471">
            <w:pPr>
              <w:pStyle w:val="c2"/>
              <w:spacing w:before="0" w:beforeAutospacing="0" w:after="0" w:afterAutospacing="0"/>
              <w:jc w:val="both"/>
              <w:rPr>
                <w:rStyle w:val="c9"/>
                <w:b/>
                <w:color w:val="FF0000"/>
                <w:sz w:val="28"/>
                <w:szCs w:val="28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C16E33" w:rsidRPr="00061A12" w:rsidRDefault="00914AEF" w:rsidP="00E94471">
            <w:pPr>
              <w:pStyle w:val="c2"/>
              <w:spacing w:before="0" w:beforeAutospacing="0" w:after="0" w:afterAutospacing="0"/>
              <w:jc w:val="both"/>
              <w:rPr>
                <w:rStyle w:val="c9"/>
                <w:b/>
                <w:color w:val="FF0000"/>
                <w:sz w:val="28"/>
                <w:szCs w:val="28"/>
              </w:rPr>
            </w:pPr>
            <w:r w:rsidRPr="00061A12">
              <w:rPr>
                <w:rStyle w:val="c9"/>
                <w:b/>
                <w:color w:val="FF0000"/>
                <w:sz w:val="28"/>
                <w:szCs w:val="28"/>
              </w:rPr>
              <w:t xml:space="preserve">Количество детей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16E33" w:rsidRPr="00061A12" w:rsidRDefault="00C16E33" w:rsidP="00E94471">
            <w:pPr>
              <w:pStyle w:val="c2"/>
              <w:spacing w:before="0" w:beforeAutospacing="0" w:after="0" w:afterAutospacing="0"/>
              <w:jc w:val="both"/>
              <w:rPr>
                <w:rStyle w:val="c9"/>
                <w:b/>
                <w:color w:val="FF0000"/>
                <w:sz w:val="28"/>
                <w:szCs w:val="28"/>
              </w:rPr>
            </w:pPr>
          </w:p>
        </w:tc>
      </w:tr>
      <w:tr w:rsidR="00914AEF" w:rsidTr="00061A12">
        <w:trPr>
          <w:trHeight w:val="589"/>
        </w:trPr>
        <w:tc>
          <w:tcPr>
            <w:tcW w:w="1486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C16E33" w:rsidRPr="00061A12" w:rsidRDefault="00914AEF" w:rsidP="00914AEF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061A12">
              <w:rPr>
                <w:rStyle w:val="c9"/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1846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16E33" w:rsidRPr="00061A12" w:rsidRDefault="002F4CDE" w:rsidP="00914AEF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>
              <w:rPr>
                <w:rStyle w:val="c9"/>
                <w:b/>
                <w:color w:val="FF0000"/>
                <w:sz w:val="28"/>
                <w:szCs w:val="28"/>
              </w:rPr>
              <w:t>69</w:t>
            </w:r>
            <w:r w:rsidR="00914AEF" w:rsidRPr="00061A12">
              <w:rPr>
                <w:rStyle w:val="c9"/>
                <w:b/>
                <w:color w:val="FF0000"/>
                <w:sz w:val="28"/>
                <w:szCs w:val="28"/>
              </w:rPr>
              <w:t>%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C16E33" w:rsidRPr="00061A12" w:rsidRDefault="00914AEF" w:rsidP="00914AEF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061A12">
              <w:rPr>
                <w:rStyle w:val="c9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16E33" w:rsidRPr="00061A12" w:rsidRDefault="002F4CDE" w:rsidP="00914AEF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>
              <w:rPr>
                <w:rStyle w:val="c9"/>
                <w:b/>
                <w:color w:val="FF0000"/>
                <w:sz w:val="28"/>
                <w:szCs w:val="28"/>
              </w:rPr>
              <w:t>31</w:t>
            </w:r>
            <w:r w:rsidR="00914AEF" w:rsidRPr="00061A12">
              <w:rPr>
                <w:rStyle w:val="c9"/>
                <w:b/>
                <w:color w:val="FF0000"/>
                <w:sz w:val="28"/>
                <w:szCs w:val="28"/>
              </w:rPr>
              <w:t>%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C16E33" w:rsidRPr="00061A12" w:rsidRDefault="002F4CDE" w:rsidP="00914AEF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>
              <w:rPr>
                <w:rStyle w:val="c9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16E33" w:rsidRPr="00061A12" w:rsidRDefault="00914AEF" w:rsidP="00914AEF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061A12">
              <w:rPr>
                <w:rStyle w:val="c9"/>
                <w:b/>
                <w:color w:val="FF0000"/>
                <w:sz w:val="28"/>
                <w:szCs w:val="28"/>
              </w:rPr>
              <w:t>%</w:t>
            </w:r>
          </w:p>
        </w:tc>
      </w:tr>
    </w:tbl>
    <w:p w:rsidR="00624139" w:rsidRDefault="00624139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</w:p>
    <w:p w:rsidR="00914AEF" w:rsidRDefault="00914AEF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</w:p>
    <w:p w:rsidR="00914AEF" w:rsidRPr="00914AEF" w:rsidRDefault="00914AEF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b/>
          <w:color w:val="002060"/>
          <w:sz w:val="32"/>
          <w:szCs w:val="28"/>
        </w:rPr>
      </w:pPr>
      <w:r w:rsidRPr="00914AEF">
        <w:rPr>
          <w:rStyle w:val="c9"/>
          <w:b/>
          <w:color w:val="002060"/>
          <w:sz w:val="32"/>
          <w:szCs w:val="28"/>
        </w:rPr>
        <w:t>Вывод:</w:t>
      </w:r>
      <w:r>
        <w:rPr>
          <w:rStyle w:val="c9"/>
          <w:b/>
          <w:color w:val="002060"/>
          <w:sz w:val="32"/>
          <w:szCs w:val="28"/>
        </w:rPr>
        <w:t xml:space="preserve"> </w:t>
      </w:r>
      <w:r w:rsidRPr="00914AEF">
        <w:rPr>
          <w:rStyle w:val="c9"/>
          <w:color w:val="000000" w:themeColor="text1"/>
          <w:sz w:val="28"/>
          <w:szCs w:val="28"/>
        </w:rPr>
        <w:t xml:space="preserve">на основе обследования специалистов к школьному обучению готова основная часть детей </w:t>
      </w:r>
      <w:proofErr w:type="spellStart"/>
      <w:r w:rsidRPr="00914AEF">
        <w:rPr>
          <w:rStyle w:val="c9"/>
          <w:color w:val="000000" w:themeColor="text1"/>
          <w:sz w:val="28"/>
          <w:szCs w:val="28"/>
        </w:rPr>
        <w:t>подгот</w:t>
      </w:r>
      <w:proofErr w:type="spellEnd"/>
      <w:r w:rsidRPr="00914AEF">
        <w:rPr>
          <w:rStyle w:val="c9"/>
          <w:color w:val="000000" w:themeColor="text1"/>
          <w:sz w:val="28"/>
          <w:szCs w:val="28"/>
        </w:rPr>
        <w:t>.</w:t>
      </w:r>
      <w:r w:rsidR="00061A12">
        <w:rPr>
          <w:rStyle w:val="c9"/>
          <w:color w:val="000000" w:themeColor="text1"/>
          <w:sz w:val="28"/>
          <w:szCs w:val="28"/>
        </w:rPr>
        <w:t xml:space="preserve"> </w:t>
      </w:r>
      <w:r w:rsidRPr="00914AEF">
        <w:rPr>
          <w:rStyle w:val="c9"/>
          <w:color w:val="000000" w:themeColor="text1"/>
          <w:sz w:val="28"/>
          <w:szCs w:val="28"/>
        </w:rPr>
        <w:t>группы.</w:t>
      </w:r>
      <w:r w:rsidR="00061A12">
        <w:rPr>
          <w:rStyle w:val="c9"/>
          <w:color w:val="000000" w:themeColor="text1"/>
          <w:sz w:val="28"/>
          <w:szCs w:val="28"/>
        </w:rPr>
        <w:t xml:space="preserve"> </w:t>
      </w:r>
      <w:r w:rsidRPr="00914AEF">
        <w:rPr>
          <w:rStyle w:val="c9"/>
          <w:color w:val="000000" w:themeColor="text1"/>
          <w:sz w:val="28"/>
          <w:szCs w:val="28"/>
        </w:rPr>
        <w:t>Все в</w:t>
      </w:r>
      <w:r w:rsidR="00061A12">
        <w:rPr>
          <w:rStyle w:val="c9"/>
          <w:color w:val="000000" w:themeColor="text1"/>
          <w:sz w:val="28"/>
          <w:szCs w:val="28"/>
        </w:rPr>
        <w:t>ыпускники будут поступать в обще</w:t>
      </w:r>
      <w:r w:rsidRPr="00914AEF">
        <w:rPr>
          <w:rStyle w:val="c9"/>
          <w:color w:val="000000" w:themeColor="text1"/>
          <w:sz w:val="28"/>
          <w:szCs w:val="28"/>
        </w:rPr>
        <w:t>образовательную школу села.</w:t>
      </w:r>
    </w:p>
    <w:p w:rsidR="00C4310D" w:rsidRPr="000500BD" w:rsidRDefault="00E94471" w:rsidP="00061A1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Из бесед с детьми, наблюдений за их играми и самостоятельной деятельностью было выявлено наличие у дошкольников интереса, самостоятельности и активности, а также достаточных знаний детей о школе. Педагоги успешно взаимодействовали с родителями будущих первоклассников: проводили родительские собрания о готовности детей к школе, индивидуальные устные консультации и  оформляли консультации в стендовой информации в своих группах. Всё это позволяет прогнозировать высокую степень готовности выпускников  к школе.</w:t>
      </w:r>
    </w:p>
    <w:p w:rsidR="00E94471" w:rsidRPr="00D84C02" w:rsidRDefault="00E94471" w:rsidP="00E94471">
      <w:pPr>
        <w:pStyle w:val="c44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28"/>
        </w:rPr>
      </w:pPr>
      <w:r w:rsidRPr="00D84C02">
        <w:rPr>
          <w:rStyle w:val="c4"/>
          <w:b/>
          <w:bCs/>
          <w:i/>
          <w:iCs/>
          <w:color w:val="FF0000"/>
          <w:sz w:val="32"/>
          <w:szCs w:val="28"/>
        </w:rPr>
        <w:t>Обеспеченность педа</w:t>
      </w:r>
      <w:r w:rsidR="000529B6" w:rsidRPr="00D84C02">
        <w:rPr>
          <w:rStyle w:val="c4"/>
          <w:b/>
          <w:bCs/>
          <w:i/>
          <w:iCs/>
          <w:color w:val="FF0000"/>
          <w:sz w:val="32"/>
          <w:szCs w:val="28"/>
        </w:rPr>
        <w:t>гогическими кадрами на 01.06.19</w:t>
      </w:r>
      <w:r w:rsidRPr="00D84C02">
        <w:rPr>
          <w:rStyle w:val="c4"/>
          <w:b/>
          <w:bCs/>
          <w:i/>
          <w:iCs/>
          <w:color w:val="FF0000"/>
          <w:sz w:val="32"/>
          <w:szCs w:val="28"/>
        </w:rPr>
        <w:t>года</w:t>
      </w:r>
    </w:p>
    <w:p w:rsidR="00624139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       На сегодняшний день в</w:t>
      </w:r>
      <w:r w:rsidR="00EE7640">
        <w:rPr>
          <w:rStyle w:val="c9"/>
          <w:color w:val="000000"/>
          <w:sz w:val="28"/>
          <w:szCs w:val="28"/>
        </w:rPr>
        <w:t xml:space="preserve"> МКДОУ  «Салам</w:t>
      </w:r>
      <w:r w:rsidRPr="000500BD">
        <w:rPr>
          <w:rStyle w:val="c9"/>
          <w:color w:val="000000"/>
          <w:sz w:val="28"/>
          <w:szCs w:val="28"/>
        </w:rPr>
        <w:t>»</w:t>
      </w:r>
      <w:r w:rsidRPr="000500BD">
        <w:rPr>
          <w:rStyle w:val="c33"/>
          <w:b/>
          <w:bCs/>
          <w:color w:val="000000"/>
          <w:sz w:val="28"/>
          <w:szCs w:val="28"/>
        </w:rPr>
        <w:t> </w:t>
      </w:r>
      <w:r w:rsidRPr="000500BD">
        <w:rPr>
          <w:rStyle w:val="c9"/>
          <w:color w:val="000000"/>
          <w:sz w:val="28"/>
          <w:szCs w:val="28"/>
        </w:rPr>
        <w:t> работает профессиональный и образованный педагогический коллектив, обладающий высоким культурным уровнем.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 Педагоги  уверены в себе, мотивированы на получение качественного результата, обладают адекватной оценкой деятельности, инициативны, активны, компетентны, с высоким образовательным уровнем.</w:t>
      </w:r>
    </w:p>
    <w:p w:rsidR="00015CC2" w:rsidRDefault="00E94471" w:rsidP="00061A1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Над решением воспитательно-образовательных задач в течение всего года работали квалифицированные педагоги и </w:t>
      </w:r>
      <w:r w:rsidR="00061A12">
        <w:rPr>
          <w:rStyle w:val="c9"/>
          <w:color w:val="000000"/>
          <w:sz w:val="28"/>
          <w:szCs w:val="28"/>
        </w:rPr>
        <w:t>специалисты</w:t>
      </w:r>
    </w:p>
    <w:p w:rsidR="00015CC2" w:rsidRDefault="00015CC2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</w:p>
    <w:p w:rsidR="00F75EBF" w:rsidRDefault="00F659EC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F659EC">
        <w:rPr>
          <w:rStyle w:val="c9"/>
          <w:color w:val="000000"/>
          <w:sz w:val="28"/>
          <w:szCs w:val="28"/>
        </w:rPr>
        <w:pict>
          <v:shape id="_x0000_i1041" type="#_x0000_t136" style="width:399.05pt;height:26.05pt" fillcolor="red" stroked="f">
            <v:fill color2="#f93"/>
            <v:shadow on="t" color="silver" opacity="52429f"/>
            <v:textpath style="font-family:&quot;Impact&quot;;v-text-kern:t" trim="t" fitpath="t" string="Кадровый состав"/>
          </v:shape>
        </w:pict>
      </w:r>
    </w:p>
    <w:p w:rsidR="00736379" w:rsidRDefault="00736379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</w:p>
    <w:tbl>
      <w:tblPr>
        <w:tblStyle w:val="a8"/>
        <w:tblW w:w="10348" w:type="dxa"/>
        <w:tblInd w:w="-34" w:type="dxa"/>
        <w:tblLayout w:type="fixed"/>
        <w:tblLook w:val="04A0"/>
      </w:tblPr>
      <w:tblGrid>
        <w:gridCol w:w="1385"/>
        <w:gridCol w:w="1469"/>
        <w:gridCol w:w="1399"/>
        <w:gridCol w:w="2044"/>
        <w:gridCol w:w="1268"/>
        <w:gridCol w:w="1508"/>
        <w:gridCol w:w="1275"/>
      </w:tblGrid>
      <w:tr w:rsidR="009A402E" w:rsidTr="009A402E">
        <w:tc>
          <w:tcPr>
            <w:tcW w:w="1385" w:type="dxa"/>
            <w:shd w:val="clear" w:color="auto" w:fill="E5B8B7" w:themeFill="accent2" w:themeFillTint="66"/>
          </w:tcPr>
          <w:p w:rsidR="00015CC2" w:rsidRPr="00C67B54" w:rsidRDefault="009A402E" w:rsidP="009A402E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Учебный год</w:t>
            </w:r>
          </w:p>
        </w:tc>
        <w:tc>
          <w:tcPr>
            <w:tcW w:w="1469" w:type="dxa"/>
            <w:shd w:val="clear" w:color="auto" w:fill="E5B8B7" w:themeFill="accent2" w:themeFillTint="66"/>
          </w:tcPr>
          <w:p w:rsidR="00015CC2" w:rsidRPr="00C67B54" w:rsidRDefault="009A402E" w:rsidP="009A402E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Всего педагогов</w:t>
            </w:r>
          </w:p>
        </w:tc>
        <w:tc>
          <w:tcPr>
            <w:tcW w:w="1399" w:type="dxa"/>
            <w:shd w:val="clear" w:color="auto" w:fill="E5B8B7" w:themeFill="accent2" w:themeFillTint="66"/>
          </w:tcPr>
          <w:p w:rsidR="009A402E" w:rsidRPr="00C67B54" w:rsidRDefault="009A402E" w:rsidP="009A402E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proofErr w:type="spellStart"/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Зам</w:t>
            </w:r>
            <w:proofErr w:type="gramStart"/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.д</w:t>
            </w:r>
            <w:proofErr w:type="gramEnd"/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ир</w:t>
            </w:r>
            <w:proofErr w:type="spellEnd"/>
          </w:p>
          <w:p w:rsidR="00015CC2" w:rsidRPr="00C67B54" w:rsidRDefault="009A402E" w:rsidP="009A402E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по УВР</w:t>
            </w:r>
          </w:p>
        </w:tc>
        <w:tc>
          <w:tcPr>
            <w:tcW w:w="2044" w:type="dxa"/>
            <w:shd w:val="clear" w:color="auto" w:fill="E5B8B7" w:themeFill="accent2" w:themeFillTint="66"/>
          </w:tcPr>
          <w:p w:rsidR="00015CC2" w:rsidRPr="00C67B54" w:rsidRDefault="009A402E" w:rsidP="009A402E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Воспитатели</w:t>
            </w:r>
          </w:p>
        </w:tc>
        <w:tc>
          <w:tcPr>
            <w:tcW w:w="1268" w:type="dxa"/>
            <w:shd w:val="clear" w:color="auto" w:fill="E5B8B7" w:themeFill="accent2" w:themeFillTint="66"/>
          </w:tcPr>
          <w:p w:rsidR="00015CC2" w:rsidRPr="00C67B54" w:rsidRDefault="009A402E" w:rsidP="009A402E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Муз/рук</w:t>
            </w:r>
          </w:p>
        </w:tc>
        <w:tc>
          <w:tcPr>
            <w:tcW w:w="1508" w:type="dxa"/>
            <w:shd w:val="clear" w:color="auto" w:fill="E5B8B7" w:themeFill="accent2" w:themeFillTint="66"/>
          </w:tcPr>
          <w:p w:rsidR="009A402E" w:rsidRPr="00C67B54" w:rsidRDefault="009A402E" w:rsidP="009A402E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Физ.</w:t>
            </w:r>
          </w:p>
          <w:p w:rsidR="00015CC2" w:rsidRPr="00C67B54" w:rsidRDefault="009A402E" w:rsidP="009A402E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инстру</w:t>
            </w:r>
            <w:r w:rsidR="00061A12" w:rsidRPr="00C67B54">
              <w:rPr>
                <w:rStyle w:val="c9"/>
                <w:b/>
                <w:color w:val="FF0000"/>
                <w:sz w:val="28"/>
                <w:szCs w:val="28"/>
              </w:rPr>
              <w:t>кт</w:t>
            </w: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ор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:rsidR="00015CC2" w:rsidRPr="00C67B54" w:rsidRDefault="009A402E" w:rsidP="009A402E">
            <w:pPr>
              <w:pStyle w:val="c2"/>
              <w:spacing w:before="0" w:beforeAutospacing="0" w:after="0" w:afterAutospacing="0"/>
              <w:rPr>
                <w:rStyle w:val="c9"/>
                <w:b/>
                <w:color w:val="FF0000"/>
                <w:sz w:val="28"/>
                <w:szCs w:val="28"/>
              </w:rPr>
            </w:pPr>
            <w:proofErr w:type="spellStart"/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Психоог</w:t>
            </w:r>
            <w:proofErr w:type="spellEnd"/>
          </w:p>
        </w:tc>
      </w:tr>
      <w:tr w:rsidR="009A402E" w:rsidTr="009A402E">
        <w:tc>
          <w:tcPr>
            <w:tcW w:w="1385" w:type="dxa"/>
            <w:shd w:val="clear" w:color="auto" w:fill="95B3D7" w:themeFill="accent1" w:themeFillTint="99"/>
          </w:tcPr>
          <w:p w:rsidR="00015CC2" w:rsidRPr="00C67B54" w:rsidRDefault="009A402E" w:rsidP="00914AEF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2018-2019г</w:t>
            </w:r>
          </w:p>
        </w:tc>
        <w:tc>
          <w:tcPr>
            <w:tcW w:w="1469" w:type="dxa"/>
            <w:shd w:val="clear" w:color="auto" w:fill="95B3D7" w:themeFill="accent1" w:themeFillTint="99"/>
          </w:tcPr>
          <w:p w:rsidR="00015CC2" w:rsidRPr="00C67B54" w:rsidRDefault="009A402E" w:rsidP="00914AEF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1399" w:type="dxa"/>
            <w:shd w:val="clear" w:color="auto" w:fill="95B3D7" w:themeFill="accent1" w:themeFillTint="99"/>
          </w:tcPr>
          <w:p w:rsidR="00015CC2" w:rsidRPr="00C67B54" w:rsidRDefault="009A402E" w:rsidP="00914AEF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044" w:type="dxa"/>
            <w:shd w:val="clear" w:color="auto" w:fill="95B3D7" w:themeFill="accent1" w:themeFillTint="99"/>
          </w:tcPr>
          <w:p w:rsidR="00015CC2" w:rsidRPr="00C67B54" w:rsidRDefault="009A402E" w:rsidP="00914AEF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268" w:type="dxa"/>
            <w:shd w:val="clear" w:color="auto" w:fill="95B3D7" w:themeFill="accent1" w:themeFillTint="99"/>
          </w:tcPr>
          <w:p w:rsidR="00015CC2" w:rsidRPr="00C67B54" w:rsidRDefault="009A402E" w:rsidP="00914AEF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508" w:type="dxa"/>
            <w:shd w:val="clear" w:color="auto" w:fill="95B3D7" w:themeFill="accent1" w:themeFillTint="99"/>
          </w:tcPr>
          <w:p w:rsidR="00015CC2" w:rsidRPr="00C67B54" w:rsidRDefault="009A402E" w:rsidP="00914AEF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015CC2" w:rsidRPr="00C67B54" w:rsidRDefault="009A402E" w:rsidP="00914AEF">
            <w:pPr>
              <w:pStyle w:val="c2"/>
              <w:spacing w:before="0" w:beforeAutospacing="0" w:after="0" w:afterAutospacing="0"/>
              <w:jc w:val="center"/>
              <w:rPr>
                <w:rStyle w:val="c9"/>
                <w:b/>
                <w:color w:val="FF0000"/>
                <w:sz w:val="28"/>
                <w:szCs w:val="28"/>
              </w:rPr>
            </w:pPr>
            <w:r w:rsidRPr="00C67B54">
              <w:rPr>
                <w:rStyle w:val="c9"/>
                <w:b/>
                <w:color w:val="FF0000"/>
                <w:sz w:val="28"/>
                <w:szCs w:val="28"/>
              </w:rPr>
              <w:t>1</w:t>
            </w:r>
          </w:p>
        </w:tc>
      </w:tr>
    </w:tbl>
    <w:p w:rsidR="00015CC2" w:rsidRDefault="00015CC2" w:rsidP="009A402E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</w:p>
    <w:p w:rsidR="00015CC2" w:rsidRDefault="00015CC2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</w:p>
    <w:p w:rsidR="009A402E" w:rsidRDefault="00EE7640" w:rsidP="009A402E">
      <w:pPr>
        <w:pStyle w:val="c2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зам.</w:t>
      </w:r>
      <w:r w:rsidR="00624139">
        <w:rPr>
          <w:rStyle w:val="c9"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color w:val="000000"/>
          <w:sz w:val="28"/>
          <w:szCs w:val="28"/>
        </w:rPr>
        <w:t>дир</w:t>
      </w:r>
      <w:proofErr w:type="spellEnd"/>
      <w:r>
        <w:rPr>
          <w:rStyle w:val="c9"/>
          <w:color w:val="000000"/>
          <w:sz w:val="28"/>
          <w:szCs w:val="28"/>
        </w:rPr>
        <w:t>.</w:t>
      </w:r>
      <w:r w:rsidR="00624139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по УВР</w:t>
      </w:r>
      <w:r w:rsidR="00E94471" w:rsidRPr="000500BD">
        <w:rPr>
          <w:rStyle w:val="c9"/>
          <w:color w:val="000000"/>
          <w:sz w:val="28"/>
          <w:szCs w:val="28"/>
        </w:rPr>
        <w:t xml:space="preserve"> - 1, </w:t>
      </w:r>
    </w:p>
    <w:p w:rsidR="009A402E" w:rsidRDefault="00E94471" w:rsidP="009A402E">
      <w:pPr>
        <w:pStyle w:val="c2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музыкальный руководитель - 1,</w:t>
      </w:r>
    </w:p>
    <w:p w:rsidR="009A402E" w:rsidRDefault="00E94471" w:rsidP="009A402E">
      <w:pPr>
        <w:pStyle w:val="c2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инструктор по </w:t>
      </w:r>
      <w:r w:rsidR="00EE7640">
        <w:rPr>
          <w:rStyle w:val="c9"/>
          <w:color w:val="000000"/>
          <w:sz w:val="28"/>
          <w:szCs w:val="28"/>
        </w:rPr>
        <w:t xml:space="preserve">физической культуре </w:t>
      </w:r>
      <w:r w:rsidR="009A402E">
        <w:rPr>
          <w:rStyle w:val="c9"/>
          <w:color w:val="000000"/>
          <w:sz w:val="28"/>
          <w:szCs w:val="28"/>
        </w:rPr>
        <w:t>–</w:t>
      </w:r>
      <w:r w:rsidR="00EE7640">
        <w:rPr>
          <w:rStyle w:val="c9"/>
          <w:color w:val="000000"/>
          <w:sz w:val="28"/>
          <w:szCs w:val="28"/>
        </w:rPr>
        <w:t xml:space="preserve"> 1, </w:t>
      </w:r>
    </w:p>
    <w:p w:rsidR="009A402E" w:rsidRDefault="00E94471" w:rsidP="009A402E">
      <w:pPr>
        <w:pStyle w:val="c2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lastRenderedPageBreak/>
        <w:t>педагог-психолог – 1,</w:t>
      </w:r>
    </w:p>
    <w:p w:rsidR="00E94471" w:rsidRPr="000500BD" w:rsidRDefault="00E94471" w:rsidP="009A402E">
      <w:pPr>
        <w:pStyle w:val="c2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воспитатели групп - 9.</w:t>
      </w:r>
    </w:p>
    <w:p w:rsidR="009A402E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Образовательный статус педагогов составляет: </w:t>
      </w:r>
    </w:p>
    <w:p w:rsidR="009A402E" w:rsidRDefault="00E94471" w:rsidP="009A402E">
      <w:pPr>
        <w:pStyle w:val="c2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высшее образование –</w:t>
      </w:r>
      <w:r w:rsidR="00030A9B">
        <w:rPr>
          <w:rStyle w:val="c9"/>
          <w:color w:val="000000"/>
          <w:sz w:val="28"/>
          <w:szCs w:val="28"/>
        </w:rPr>
        <w:t xml:space="preserve"> 7</w:t>
      </w:r>
      <w:r w:rsidRPr="000500BD">
        <w:rPr>
          <w:rStyle w:val="c9"/>
          <w:color w:val="000000"/>
          <w:sz w:val="28"/>
          <w:szCs w:val="28"/>
        </w:rPr>
        <w:t xml:space="preserve"> челове</w:t>
      </w:r>
      <w:r w:rsidR="00030A9B">
        <w:rPr>
          <w:rStyle w:val="c9"/>
          <w:color w:val="000000"/>
          <w:sz w:val="28"/>
          <w:szCs w:val="28"/>
        </w:rPr>
        <w:t>к (58</w:t>
      </w:r>
      <w:r w:rsidR="00624139">
        <w:rPr>
          <w:rStyle w:val="c9"/>
          <w:color w:val="000000"/>
          <w:sz w:val="28"/>
          <w:szCs w:val="28"/>
        </w:rPr>
        <w:t xml:space="preserve">%); </w:t>
      </w:r>
    </w:p>
    <w:p w:rsidR="009A402E" w:rsidRDefault="00624139" w:rsidP="009A402E">
      <w:pPr>
        <w:pStyle w:val="c2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среднее специальное – </w:t>
      </w:r>
      <w:r w:rsidR="00E94471" w:rsidRPr="000500BD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 xml:space="preserve">5 </w:t>
      </w:r>
      <w:r w:rsidR="00030A9B">
        <w:rPr>
          <w:rStyle w:val="c9"/>
          <w:color w:val="000000"/>
          <w:sz w:val="28"/>
          <w:szCs w:val="28"/>
        </w:rPr>
        <w:t>человек (42</w:t>
      </w:r>
      <w:r w:rsidR="00E94471" w:rsidRPr="000500BD">
        <w:rPr>
          <w:rStyle w:val="c9"/>
          <w:color w:val="000000"/>
          <w:sz w:val="28"/>
          <w:szCs w:val="28"/>
        </w:rPr>
        <w:t xml:space="preserve">%). 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Администрация  детского сада продолжает  работу с кадрами в ДОУ по повышению образовательного статуса работников.  </w:t>
      </w:r>
    </w:p>
    <w:p w:rsidR="009A402E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Педагоги постоянно повышают уровень профессиональной компетентности, который </w:t>
      </w:r>
      <w:r w:rsidR="00EE7640">
        <w:rPr>
          <w:rStyle w:val="c9"/>
          <w:color w:val="000000"/>
          <w:sz w:val="28"/>
          <w:szCs w:val="28"/>
        </w:rPr>
        <w:t xml:space="preserve">составляет: </w:t>
      </w:r>
    </w:p>
    <w:p w:rsidR="009A402E" w:rsidRDefault="00EE7640" w:rsidP="009A402E">
      <w:pPr>
        <w:pStyle w:val="c2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высшая категория – 2</w:t>
      </w:r>
      <w:r w:rsidR="00030A9B">
        <w:rPr>
          <w:rStyle w:val="c9"/>
          <w:color w:val="000000"/>
          <w:sz w:val="28"/>
          <w:szCs w:val="28"/>
        </w:rPr>
        <w:t xml:space="preserve"> человек (17</w:t>
      </w:r>
      <w:r w:rsidR="00511315">
        <w:rPr>
          <w:rStyle w:val="c9"/>
          <w:color w:val="000000"/>
          <w:sz w:val="28"/>
          <w:szCs w:val="28"/>
        </w:rPr>
        <w:t xml:space="preserve">%); </w:t>
      </w:r>
    </w:p>
    <w:p w:rsidR="009A402E" w:rsidRDefault="00030A9B" w:rsidP="009A402E">
      <w:pPr>
        <w:pStyle w:val="c2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1 категория – 4</w:t>
      </w:r>
      <w:r w:rsidR="00E94471" w:rsidRPr="000500BD">
        <w:rPr>
          <w:rStyle w:val="c9"/>
          <w:color w:val="000000"/>
          <w:sz w:val="28"/>
          <w:szCs w:val="28"/>
        </w:rPr>
        <w:t xml:space="preserve"> ч</w:t>
      </w:r>
      <w:r>
        <w:rPr>
          <w:rStyle w:val="c9"/>
          <w:color w:val="000000"/>
          <w:sz w:val="28"/>
          <w:szCs w:val="28"/>
        </w:rPr>
        <w:t>еловек (33</w:t>
      </w:r>
      <w:r w:rsidR="00624139">
        <w:rPr>
          <w:rStyle w:val="c9"/>
          <w:color w:val="000000"/>
          <w:sz w:val="28"/>
          <w:szCs w:val="28"/>
        </w:rPr>
        <w:t>%);</w:t>
      </w:r>
    </w:p>
    <w:p w:rsidR="00E94471" w:rsidRPr="000500BD" w:rsidRDefault="00030A9B" w:rsidP="009A402E">
      <w:pPr>
        <w:pStyle w:val="c2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без категории  - </w:t>
      </w:r>
      <w:r w:rsidR="00E94471" w:rsidRPr="000500BD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6 человека (50</w:t>
      </w:r>
      <w:r w:rsidR="00E94471" w:rsidRPr="000500BD">
        <w:rPr>
          <w:rStyle w:val="c9"/>
          <w:color w:val="000000"/>
          <w:sz w:val="28"/>
          <w:szCs w:val="28"/>
        </w:rPr>
        <w:t>%).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В целях повышения  процента квалифицированных работников в ДОУ на новый учебный год планируется увеличить количество аттестуемых на высшую категорию – 1 человек.  </w:t>
      </w:r>
    </w:p>
    <w:p w:rsidR="00E94471" w:rsidRPr="000500BD" w:rsidRDefault="00E94471" w:rsidP="00E94471">
      <w:pPr>
        <w:pStyle w:val="c4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Педагоги для повышения уровня педагогической компетенции, обмена опытом участвовали в мастер-классах,</w:t>
      </w:r>
      <w:r w:rsidR="00015CC2">
        <w:rPr>
          <w:rStyle w:val="c9"/>
          <w:color w:val="000000"/>
          <w:sz w:val="28"/>
          <w:szCs w:val="28"/>
        </w:rPr>
        <w:t xml:space="preserve"> </w:t>
      </w:r>
      <w:r w:rsidRPr="000500BD">
        <w:rPr>
          <w:rStyle w:val="c9"/>
          <w:color w:val="000000"/>
          <w:sz w:val="28"/>
          <w:szCs w:val="28"/>
        </w:rPr>
        <w:t>семинарах</w:t>
      </w:r>
      <w:r w:rsidR="00EE7640">
        <w:rPr>
          <w:rStyle w:val="c9"/>
          <w:color w:val="000000"/>
          <w:sz w:val="28"/>
          <w:szCs w:val="28"/>
        </w:rPr>
        <w:t>,</w:t>
      </w:r>
      <w:r w:rsidRPr="000500BD">
        <w:rPr>
          <w:rStyle w:val="c9"/>
          <w:color w:val="000000"/>
          <w:sz w:val="28"/>
          <w:szCs w:val="28"/>
        </w:rPr>
        <w:t xml:space="preserve"> на педагогических советах ДОУ, посещали непосредственно образовательную деятельность коллег.</w:t>
      </w:r>
    </w:p>
    <w:p w:rsidR="00E94471" w:rsidRPr="009A402E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2060"/>
          <w:sz w:val="32"/>
          <w:szCs w:val="28"/>
        </w:rPr>
      </w:pPr>
      <w:r w:rsidRPr="009A402E">
        <w:rPr>
          <w:rStyle w:val="c9"/>
          <w:b/>
          <w:color w:val="002060"/>
          <w:sz w:val="32"/>
          <w:szCs w:val="28"/>
        </w:rPr>
        <w:t>Педагоги являлись участниками конкурсов:</w:t>
      </w:r>
    </w:p>
    <w:p w:rsidR="007C58C8" w:rsidRDefault="00F457CB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Муницип</w:t>
      </w:r>
      <w:r w:rsidR="007C58C8">
        <w:rPr>
          <w:rStyle w:val="c9"/>
          <w:color w:val="000000"/>
          <w:sz w:val="28"/>
          <w:szCs w:val="28"/>
        </w:rPr>
        <w:t>альный конкурс педагогического конкурса «Воспитател</w:t>
      </w:r>
      <w:proofErr w:type="gramStart"/>
      <w:r w:rsidR="007C58C8">
        <w:rPr>
          <w:rStyle w:val="c9"/>
          <w:color w:val="000000"/>
          <w:sz w:val="28"/>
          <w:szCs w:val="28"/>
        </w:rPr>
        <w:t>ь-</w:t>
      </w:r>
      <w:proofErr w:type="gramEnd"/>
      <w:r w:rsidR="007C58C8">
        <w:rPr>
          <w:rStyle w:val="c9"/>
          <w:color w:val="000000"/>
          <w:sz w:val="28"/>
          <w:szCs w:val="28"/>
        </w:rPr>
        <w:t xml:space="preserve"> года».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Также вместе со своими воспитанниками педагоги приняли участие в следующих творческих конкурсах:</w:t>
      </w:r>
    </w:p>
    <w:p w:rsidR="00E94471" w:rsidRPr="000500BD" w:rsidRDefault="00E94471" w:rsidP="00E94471">
      <w:pPr>
        <w:numPr>
          <w:ilvl w:val="0"/>
          <w:numId w:val="16"/>
        </w:numPr>
        <w:shd w:val="clear" w:color="auto" w:fill="FFFFFF"/>
        <w:spacing w:after="0" w:line="240" w:lineRule="auto"/>
        <w:ind w:left="1494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на базе ДОУ</w:t>
      </w:r>
      <w:r w:rsidR="00015CC2">
        <w:rPr>
          <w:rStyle w:val="c9"/>
          <w:color w:val="000000"/>
          <w:sz w:val="28"/>
          <w:szCs w:val="28"/>
        </w:rPr>
        <w:t>:</w:t>
      </w:r>
      <w:r w:rsidRPr="000500BD">
        <w:rPr>
          <w:rStyle w:val="c9"/>
          <w:color w:val="000000"/>
          <w:sz w:val="28"/>
          <w:szCs w:val="28"/>
        </w:rPr>
        <w:t xml:space="preserve"> конкурс </w:t>
      </w:r>
      <w:r w:rsidR="00015CC2">
        <w:rPr>
          <w:rStyle w:val="c9"/>
          <w:color w:val="000000"/>
          <w:sz w:val="28"/>
          <w:szCs w:val="28"/>
        </w:rPr>
        <w:t>«Осень в гости просим»</w:t>
      </w:r>
      <w:proofErr w:type="gramStart"/>
      <w:r w:rsidR="00F457CB">
        <w:rPr>
          <w:rStyle w:val="c9"/>
          <w:color w:val="000000"/>
          <w:sz w:val="28"/>
          <w:szCs w:val="28"/>
        </w:rPr>
        <w:t xml:space="preserve"> ,</w:t>
      </w:r>
      <w:proofErr w:type="gramEnd"/>
      <w:r w:rsidR="00F457CB">
        <w:rPr>
          <w:rStyle w:val="c9"/>
          <w:color w:val="000000"/>
          <w:sz w:val="28"/>
          <w:szCs w:val="28"/>
        </w:rPr>
        <w:t>поддел</w:t>
      </w:r>
      <w:r w:rsidR="00015CC2">
        <w:rPr>
          <w:rStyle w:val="c9"/>
          <w:color w:val="000000"/>
          <w:sz w:val="28"/>
          <w:szCs w:val="28"/>
        </w:rPr>
        <w:t>ок</w:t>
      </w:r>
      <w:r w:rsidRPr="000500BD">
        <w:rPr>
          <w:rStyle w:val="c9"/>
          <w:color w:val="000000"/>
          <w:sz w:val="28"/>
          <w:szCs w:val="28"/>
        </w:rPr>
        <w:t xml:space="preserve"> и рисунков «</w:t>
      </w:r>
      <w:r w:rsidR="00015CC2">
        <w:rPr>
          <w:rStyle w:val="c9"/>
          <w:color w:val="000000"/>
          <w:sz w:val="28"/>
          <w:szCs w:val="28"/>
        </w:rPr>
        <w:t>Мамино солнце</w:t>
      </w:r>
      <w:r w:rsidRPr="000500BD">
        <w:rPr>
          <w:rStyle w:val="c9"/>
          <w:color w:val="000000"/>
          <w:sz w:val="28"/>
          <w:szCs w:val="28"/>
        </w:rPr>
        <w:t>»</w:t>
      </w:r>
      <w:r w:rsidR="00015CC2">
        <w:rPr>
          <w:rStyle w:val="c9"/>
          <w:color w:val="000000"/>
          <w:sz w:val="28"/>
          <w:szCs w:val="28"/>
        </w:rPr>
        <w:t xml:space="preserve"> на лучший рисунок.</w:t>
      </w:r>
    </w:p>
    <w:p w:rsidR="00E94471" w:rsidRPr="000500BD" w:rsidRDefault="00E94471" w:rsidP="00E94471">
      <w:pPr>
        <w:numPr>
          <w:ilvl w:val="0"/>
          <w:numId w:val="16"/>
        </w:numPr>
        <w:shd w:val="clear" w:color="auto" w:fill="FFFFFF"/>
        <w:spacing w:after="0" w:line="240" w:lineRule="auto"/>
        <w:ind w:left="1494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международный детский творче</w:t>
      </w:r>
      <w:r w:rsidR="00EE7640">
        <w:rPr>
          <w:rStyle w:val="c9"/>
          <w:color w:val="000000"/>
          <w:sz w:val="28"/>
          <w:szCs w:val="28"/>
        </w:rPr>
        <w:t>ский конкурс «Оливье</w:t>
      </w:r>
      <w:r w:rsidRPr="000500BD">
        <w:rPr>
          <w:rStyle w:val="c9"/>
          <w:color w:val="000000"/>
          <w:sz w:val="28"/>
          <w:szCs w:val="28"/>
        </w:rPr>
        <w:t>»;</w:t>
      </w:r>
    </w:p>
    <w:p w:rsidR="00820A45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C4310D">
        <w:rPr>
          <w:rStyle w:val="c4"/>
          <w:b/>
          <w:bCs/>
          <w:i/>
          <w:iCs/>
          <w:color w:val="002060"/>
          <w:sz w:val="28"/>
          <w:szCs w:val="28"/>
        </w:rPr>
        <w:t>Выводы:</w:t>
      </w:r>
      <w:r w:rsidRPr="000500BD">
        <w:rPr>
          <w:rStyle w:val="c33"/>
          <w:b/>
          <w:bCs/>
          <w:color w:val="000000"/>
          <w:sz w:val="28"/>
          <w:szCs w:val="28"/>
        </w:rPr>
        <w:t> </w:t>
      </w:r>
      <w:r w:rsidRPr="000500BD">
        <w:rPr>
          <w:rStyle w:val="c9"/>
          <w:color w:val="000000"/>
          <w:sz w:val="28"/>
          <w:szCs w:val="28"/>
        </w:rPr>
        <w:t xml:space="preserve">Качественный и количественный состав в ДОУ соответствует требованиям осуществления воспитательно-образовательного процесса. Наше образовательное учреждение испытывает настоящее время необходимость в педагоге-психологе. 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Наряду с положительными моментами в работе педагогического коллектива есть и недостатки:</w:t>
      </w:r>
    </w:p>
    <w:p w:rsidR="00E94471" w:rsidRPr="000500BD" w:rsidRDefault="00E94471" w:rsidP="00E9447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не все педагоги применяют в воспитательно-образовательной работе инновационные технологии;</w:t>
      </w:r>
    </w:p>
    <w:p w:rsidR="00E94471" w:rsidRPr="000500BD" w:rsidRDefault="00E94471" w:rsidP="00E9447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не всегда педагоги подходят к непосредственно образовательной деятельности творчески;</w:t>
      </w:r>
    </w:p>
    <w:p w:rsidR="00E94471" w:rsidRPr="000500BD" w:rsidRDefault="00E94471" w:rsidP="00E9447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есть педагоги, которые недостаточно хорошо владеют компьютерной техникой;</w:t>
      </w:r>
    </w:p>
    <w:p w:rsidR="00E94471" w:rsidRPr="000500BD" w:rsidRDefault="00E94471" w:rsidP="00E9447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есть педагоги с систематическими ошибками в ведении документации.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Таким образом, система работы с педагогическими кадрами должна ориентироваться на выбранную в коллективе педагогов цель, которая определяет формы, методы и содержание деятельности каждого воспитателя и всего педагогической коллектива по развитию профессионального мастерства и повышения качества образования.</w:t>
      </w:r>
    </w:p>
    <w:p w:rsidR="00E94471" w:rsidRPr="00820A45" w:rsidRDefault="00E94471" w:rsidP="00E94471">
      <w:pPr>
        <w:pStyle w:val="c44"/>
        <w:shd w:val="clear" w:color="auto" w:fill="FFFFFF"/>
        <w:spacing w:before="0" w:beforeAutospacing="0" w:after="0" w:afterAutospacing="0"/>
        <w:jc w:val="center"/>
        <w:rPr>
          <w:color w:val="002060"/>
          <w:sz w:val="32"/>
          <w:szCs w:val="28"/>
        </w:rPr>
      </w:pPr>
      <w:r w:rsidRPr="00820A45">
        <w:rPr>
          <w:rStyle w:val="c33"/>
          <w:b/>
          <w:bCs/>
          <w:color w:val="002060"/>
          <w:sz w:val="32"/>
          <w:szCs w:val="28"/>
        </w:rPr>
        <w:lastRenderedPageBreak/>
        <w:t>Результаты выполнения программы по всем образовательным областям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Результативность рабо</w:t>
      </w:r>
      <w:r w:rsidR="003755BC">
        <w:rPr>
          <w:rStyle w:val="c9"/>
          <w:color w:val="000000"/>
          <w:sz w:val="28"/>
          <w:szCs w:val="28"/>
        </w:rPr>
        <w:t xml:space="preserve">ты педагогического коллектива МКДОУ  </w:t>
      </w:r>
      <w:proofErr w:type="spellStart"/>
      <w:r w:rsidR="003755BC">
        <w:rPr>
          <w:rStyle w:val="c9"/>
          <w:color w:val="000000"/>
          <w:sz w:val="28"/>
          <w:szCs w:val="28"/>
        </w:rPr>
        <w:t>д</w:t>
      </w:r>
      <w:proofErr w:type="spellEnd"/>
      <w:r w:rsidR="003755BC">
        <w:rPr>
          <w:rStyle w:val="c9"/>
          <w:color w:val="000000"/>
          <w:sz w:val="28"/>
          <w:szCs w:val="28"/>
        </w:rPr>
        <w:t>/с «Салам</w:t>
      </w:r>
      <w:r w:rsidRPr="000500BD">
        <w:rPr>
          <w:rStyle w:val="c9"/>
          <w:color w:val="000000"/>
          <w:sz w:val="28"/>
          <w:szCs w:val="28"/>
        </w:rPr>
        <w:t>»</w:t>
      </w:r>
      <w:r w:rsidRPr="000500BD">
        <w:rPr>
          <w:rStyle w:val="c33"/>
          <w:b/>
          <w:bCs/>
          <w:color w:val="000000"/>
          <w:sz w:val="28"/>
          <w:szCs w:val="28"/>
        </w:rPr>
        <w:t> </w:t>
      </w:r>
      <w:r w:rsidRPr="000500BD">
        <w:rPr>
          <w:rStyle w:val="c9"/>
          <w:color w:val="000000"/>
          <w:sz w:val="28"/>
          <w:szCs w:val="28"/>
        </w:rPr>
        <w:t>отражается в диагностических данных усвоения детьми программного материала, как у воспитателей, так и у специалистов.</w:t>
      </w:r>
    </w:p>
    <w:p w:rsidR="003755BC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Два раза в год во всех группах проводился мониторинг воспитательно-образовательного процесса по пяти образовательным областям (социально-коммуникативное развитие, познавательное развитие, речевое развитие, художественно-эстетическое развитие, физическое развитие). 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Все группы сработали с положительным результатом (данные по каждой группе </w:t>
      </w:r>
      <w:proofErr w:type="gramStart"/>
      <w:r w:rsidRPr="000500BD">
        <w:rPr>
          <w:rStyle w:val="c9"/>
          <w:color w:val="000000"/>
          <w:sz w:val="28"/>
          <w:szCs w:val="28"/>
        </w:rPr>
        <w:t>см</w:t>
      </w:r>
      <w:proofErr w:type="gramEnd"/>
      <w:r w:rsidRPr="000500BD">
        <w:rPr>
          <w:rStyle w:val="c9"/>
          <w:color w:val="000000"/>
          <w:sz w:val="28"/>
          <w:szCs w:val="28"/>
        </w:rPr>
        <w:t>. в ана</w:t>
      </w:r>
      <w:r w:rsidR="00EE7640">
        <w:rPr>
          <w:rStyle w:val="c9"/>
          <w:color w:val="000000"/>
          <w:sz w:val="28"/>
          <w:szCs w:val="28"/>
        </w:rPr>
        <w:t>литических справках за 2018-2019</w:t>
      </w:r>
      <w:r w:rsidRPr="000500BD">
        <w:rPr>
          <w:rStyle w:val="c9"/>
          <w:color w:val="000000"/>
          <w:sz w:val="28"/>
          <w:szCs w:val="28"/>
        </w:rPr>
        <w:t xml:space="preserve"> учебный год).  </w:t>
      </w:r>
    </w:p>
    <w:p w:rsidR="00C16E33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Сравнительный анализ составлен на основе структурированного диагностического материала.</w:t>
      </w:r>
    </w:p>
    <w:p w:rsidR="00C4310D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 Проводится только с целью самоанализа эффективности педагогической деятельности. </w:t>
      </w:r>
    </w:p>
    <w:p w:rsidR="00E94471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</w:t>
      </w:r>
    </w:p>
    <w:p w:rsidR="00C4310D" w:rsidRDefault="00F659EC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F659EC">
        <w:rPr>
          <w:rStyle w:val="c9"/>
          <w:b/>
          <w:color w:val="FF0000"/>
          <w:sz w:val="28"/>
          <w:szCs w:val="28"/>
        </w:rPr>
        <w:pict>
          <v:shape id="_x0000_i1042" type="#_x0000_t136" style="width:435.85pt;height:31.4pt" fillcolor="red" stroked="f">
            <v:fill color2="#aaa"/>
            <v:shadow on="t" color="#4d4d4d" opacity="52429f" offset=",3pt"/>
            <v:textpath style="font-family:&quot;Arial Black&quot;;v-text-spacing:78650f;v-text-kern:t" trim="t" fitpath="t" string="Динамика освоения образовательных областей"/>
          </v:shape>
        </w:pict>
      </w:r>
    </w:p>
    <w:p w:rsidR="00C4310D" w:rsidRPr="000500BD" w:rsidRDefault="00C4310D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3246"/>
        <w:gridCol w:w="1948"/>
        <w:gridCol w:w="2126"/>
        <w:gridCol w:w="1701"/>
      </w:tblGrid>
      <w:tr w:rsidR="00E94471" w:rsidRPr="000500BD" w:rsidTr="00030A9B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п</w:t>
            </w:r>
            <w:proofErr w:type="spellEnd"/>
            <w:proofErr w:type="gramEnd"/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/</w:t>
            </w:r>
            <w:proofErr w:type="spellStart"/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Результат на начало года</w:t>
            </w:r>
          </w:p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Результат на конец года</w:t>
            </w:r>
          </w:p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Динамика изменений</w:t>
            </w:r>
          </w:p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%</w:t>
            </w:r>
          </w:p>
        </w:tc>
      </w:tr>
      <w:tr w:rsidR="00E94471" w:rsidRPr="000500BD" w:rsidTr="00030A9B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«Социально-коммуникативное»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3633FC" w:rsidRDefault="003633FC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3633FC">
              <w:rPr>
                <w:b/>
                <w:sz w:val="28"/>
                <w:szCs w:val="28"/>
              </w:rPr>
              <w:t>87%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3633FC" w:rsidRDefault="003633FC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3633FC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3633FC" w:rsidRDefault="003633FC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3633FC">
              <w:rPr>
                <w:b/>
                <w:sz w:val="28"/>
                <w:szCs w:val="28"/>
              </w:rPr>
              <w:t>13%</w:t>
            </w:r>
          </w:p>
        </w:tc>
      </w:tr>
      <w:tr w:rsidR="00E94471" w:rsidRPr="000500BD" w:rsidTr="00030A9B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«Речевое развитие»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EA4227" w:rsidRDefault="00EA4227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EA4227">
              <w:rPr>
                <w:b/>
                <w:sz w:val="28"/>
                <w:szCs w:val="28"/>
              </w:rPr>
              <w:t>92</w:t>
            </w:r>
            <w:r w:rsidR="00272841" w:rsidRPr="00EA4227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EA4227" w:rsidRDefault="00EA4227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EA4227">
              <w:rPr>
                <w:b/>
                <w:sz w:val="28"/>
                <w:szCs w:val="28"/>
              </w:rPr>
              <w:t>100</w:t>
            </w:r>
            <w:r w:rsidR="00272841" w:rsidRPr="00EA4227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EA4227" w:rsidRDefault="00EA4227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EA4227">
              <w:rPr>
                <w:b/>
                <w:sz w:val="28"/>
                <w:szCs w:val="28"/>
              </w:rPr>
              <w:t>8%</w:t>
            </w:r>
          </w:p>
        </w:tc>
      </w:tr>
      <w:tr w:rsidR="00E94471" w:rsidRPr="000500BD" w:rsidTr="00030A9B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3633FC" w:rsidRDefault="003633FC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3633FC">
              <w:rPr>
                <w:b/>
                <w:sz w:val="28"/>
                <w:szCs w:val="28"/>
              </w:rPr>
              <w:t>88%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3633FC" w:rsidRDefault="003633FC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3633FC">
              <w:rPr>
                <w:b/>
                <w:sz w:val="28"/>
                <w:szCs w:val="28"/>
              </w:rPr>
              <w:t>98%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3633FC" w:rsidRDefault="003633FC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3633FC">
              <w:rPr>
                <w:b/>
                <w:sz w:val="28"/>
                <w:szCs w:val="28"/>
              </w:rPr>
              <w:t>10%</w:t>
            </w:r>
          </w:p>
        </w:tc>
      </w:tr>
      <w:tr w:rsidR="00E94471" w:rsidRPr="000500BD" w:rsidTr="00030A9B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«Художественно-эстетическое»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3633FC" w:rsidRDefault="003633FC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3633FC">
              <w:rPr>
                <w:b/>
                <w:sz w:val="28"/>
                <w:szCs w:val="28"/>
              </w:rPr>
              <w:t>78%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3633FC" w:rsidRDefault="003633FC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3633FC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3633FC" w:rsidRDefault="003633FC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3633FC">
              <w:rPr>
                <w:b/>
                <w:sz w:val="28"/>
                <w:szCs w:val="28"/>
              </w:rPr>
              <w:t>20%</w:t>
            </w:r>
          </w:p>
        </w:tc>
      </w:tr>
      <w:tr w:rsidR="00E94471" w:rsidRPr="000500BD" w:rsidTr="00030A9B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061A12">
              <w:rPr>
                <w:rStyle w:val="c1"/>
                <w:b/>
                <w:color w:val="FF0000"/>
                <w:sz w:val="28"/>
                <w:szCs w:val="28"/>
              </w:rPr>
              <w:t>«Физическое развитие»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030A9B">
            <w:pPr>
              <w:pStyle w:val="c16"/>
              <w:spacing w:before="0" w:beforeAutospacing="0" w:after="0" w:afterAutospacing="0" w:line="0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90%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030A9B">
            <w:pPr>
              <w:pStyle w:val="c16"/>
              <w:spacing w:before="0" w:beforeAutospacing="0" w:after="0" w:afterAutospacing="0" w:line="0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71" w:rsidRPr="00061A12" w:rsidRDefault="00E94471">
            <w:pPr>
              <w:pStyle w:val="c16"/>
              <w:spacing w:before="0" w:beforeAutospacing="0" w:after="0" w:afterAutospacing="0" w:line="0" w:lineRule="atLeast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EE7640" w:rsidRDefault="00EE7640" w:rsidP="00E94471">
      <w:pPr>
        <w:pStyle w:val="c16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</w:p>
    <w:p w:rsidR="00E94471" w:rsidRPr="000500BD" w:rsidRDefault="00E94471" w:rsidP="00EE764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94471" w:rsidRPr="000500BD" w:rsidRDefault="00E94471" w:rsidP="00E94471">
      <w:pPr>
        <w:pStyle w:val="c2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Это свидетельствует о положительной динамике в развитии детей ДОУ, а также о том</w:t>
      </w:r>
      <w:proofErr w:type="gramStart"/>
      <w:r w:rsidR="00511315">
        <w:rPr>
          <w:rStyle w:val="c9"/>
          <w:color w:val="000000"/>
          <w:sz w:val="28"/>
          <w:szCs w:val="28"/>
        </w:rPr>
        <w:t xml:space="preserve"> </w:t>
      </w:r>
      <w:r w:rsidRPr="000500BD">
        <w:rPr>
          <w:rStyle w:val="c9"/>
          <w:color w:val="000000"/>
          <w:sz w:val="28"/>
          <w:szCs w:val="28"/>
        </w:rPr>
        <w:t>,</w:t>
      </w:r>
      <w:proofErr w:type="gramEnd"/>
      <w:r w:rsidRPr="000500BD">
        <w:rPr>
          <w:rStyle w:val="c9"/>
          <w:color w:val="000000"/>
          <w:sz w:val="28"/>
          <w:szCs w:val="28"/>
        </w:rPr>
        <w:t xml:space="preserve"> что в основе организации </w:t>
      </w:r>
      <w:proofErr w:type="spellStart"/>
      <w:r w:rsidRPr="000500BD">
        <w:rPr>
          <w:rStyle w:val="c9"/>
          <w:color w:val="000000"/>
          <w:sz w:val="28"/>
          <w:szCs w:val="28"/>
        </w:rPr>
        <w:t>воспитательно</w:t>
      </w:r>
      <w:proofErr w:type="spellEnd"/>
      <w:r w:rsidR="00EE7640">
        <w:rPr>
          <w:rStyle w:val="c9"/>
          <w:color w:val="000000"/>
          <w:sz w:val="28"/>
          <w:szCs w:val="28"/>
        </w:rPr>
        <w:t xml:space="preserve"> </w:t>
      </w:r>
      <w:r w:rsidRPr="000500BD">
        <w:rPr>
          <w:rStyle w:val="c9"/>
          <w:color w:val="000000"/>
          <w:sz w:val="28"/>
          <w:szCs w:val="28"/>
        </w:rPr>
        <w:t>-</w:t>
      </w:r>
      <w:r w:rsidR="00511315">
        <w:rPr>
          <w:rStyle w:val="c9"/>
          <w:color w:val="000000"/>
          <w:sz w:val="28"/>
          <w:szCs w:val="28"/>
        </w:rPr>
        <w:t xml:space="preserve"> </w:t>
      </w:r>
      <w:r w:rsidRPr="000500BD">
        <w:rPr>
          <w:rStyle w:val="c9"/>
          <w:color w:val="000000"/>
          <w:sz w:val="28"/>
          <w:szCs w:val="28"/>
        </w:rPr>
        <w:t>образовательного процесса ведущее место занимает непрерывное накопление ребенком опыта деятельности и общения в процессе активного взаимодействия с окружающей средой, общения с другими детьми и взрослыми при решении задач и проблем в соответствии с возрастными и индивидуальными особенностями.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  Таким образом, взаимный просмотр НОД, проведение открытых мероприятий в течение года, результаты контроля, данные диагностики позволяют сделать выводы о системном и интегрированном  подходе в воспитании и обучении детей дошкольного возраста.</w:t>
      </w:r>
    </w:p>
    <w:p w:rsidR="00736379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           Проанализировав данные по выполнению программы, следует отметить, что есть направления работы, над которыми необходимо вести более углубленную работу:</w:t>
      </w:r>
    </w:p>
    <w:p w:rsidR="00736379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</w:t>
      </w:r>
      <w:r w:rsidRPr="00736379">
        <w:rPr>
          <w:rStyle w:val="c9"/>
          <w:b/>
          <w:color w:val="002060"/>
          <w:sz w:val="28"/>
          <w:szCs w:val="28"/>
          <w:u w:val="single"/>
        </w:rPr>
        <w:t>по речевому развитию</w:t>
      </w:r>
      <w:r w:rsidRPr="000500BD">
        <w:rPr>
          <w:rStyle w:val="c9"/>
          <w:color w:val="000000"/>
          <w:sz w:val="28"/>
          <w:szCs w:val="28"/>
        </w:rPr>
        <w:t> – работа со звуковой культурой речи</w:t>
      </w:r>
      <w:r w:rsidR="00C4310D">
        <w:rPr>
          <w:rStyle w:val="c9"/>
          <w:color w:val="000000"/>
          <w:sz w:val="28"/>
          <w:szCs w:val="28"/>
        </w:rPr>
        <w:t>:</w:t>
      </w:r>
    </w:p>
    <w:p w:rsidR="00736379" w:rsidRDefault="00C4310D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lastRenderedPageBreak/>
        <w:t xml:space="preserve"> </w:t>
      </w:r>
      <w:r w:rsidR="00E94471" w:rsidRPr="00736379">
        <w:rPr>
          <w:rStyle w:val="c9"/>
          <w:b/>
          <w:color w:val="002060"/>
          <w:sz w:val="28"/>
          <w:szCs w:val="28"/>
          <w:u w:val="single"/>
        </w:rPr>
        <w:t>по художественно-эстетическому развитию</w:t>
      </w:r>
      <w:r w:rsidR="00E94471" w:rsidRPr="000500BD">
        <w:rPr>
          <w:rStyle w:val="c9"/>
          <w:color w:val="000000"/>
          <w:sz w:val="28"/>
          <w:szCs w:val="28"/>
        </w:rPr>
        <w:t> – оптимизировать  работу по ознакомлению с искусством</w:t>
      </w:r>
      <w:proofErr w:type="gramStart"/>
      <w:r>
        <w:rPr>
          <w:rStyle w:val="c9"/>
          <w:color w:val="000000"/>
          <w:sz w:val="28"/>
          <w:szCs w:val="28"/>
        </w:rPr>
        <w:t xml:space="preserve"> </w:t>
      </w:r>
      <w:r w:rsidR="00E94471" w:rsidRPr="000500BD">
        <w:rPr>
          <w:rStyle w:val="c9"/>
          <w:color w:val="000000"/>
          <w:sz w:val="28"/>
          <w:szCs w:val="28"/>
        </w:rPr>
        <w:t>,</w:t>
      </w:r>
      <w:proofErr w:type="gramEnd"/>
      <w:r w:rsidR="00E94471" w:rsidRPr="000500BD">
        <w:rPr>
          <w:rStyle w:val="c9"/>
          <w:color w:val="000000"/>
          <w:sz w:val="28"/>
          <w:szCs w:val="28"/>
        </w:rPr>
        <w:t xml:space="preserve"> создать в ДОУ пространство художественного творчества, представленного целым рядом взаимопроникающих областей: изобразительной, музыкальной, пластической, театральной, создать условия  для приобретения ребёнком  возможностей самовыражения;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</w:t>
      </w:r>
      <w:r w:rsidRPr="00736379">
        <w:rPr>
          <w:rStyle w:val="c9"/>
          <w:b/>
          <w:color w:val="002060"/>
          <w:sz w:val="28"/>
          <w:szCs w:val="28"/>
          <w:u w:val="single"/>
        </w:rPr>
        <w:t>по познавательному развитию</w:t>
      </w:r>
      <w:r w:rsidRPr="000500BD">
        <w:rPr>
          <w:rStyle w:val="c9"/>
          <w:color w:val="000000"/>
          <w:sz w:val="28"/>
          <w:szCs w:val="28"/>
        </w:rPr>
        <w:t> -  организовать углубленный познавательный процесс в непосредственной деятельности ребёнка: создать для этого в группах опытно-познавательное пространство, пространство «Математических игр», «Мастерские по изготовлению поделок».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      </w:t>
      </w:r>
    </w:p>
    <w:p w:rsidR="00F457CB" w:rsidRDefault="00F659EC" w:rsidP="00E94471">
      <w:pPr>
        <w:pStyle w:val="c2"/>
        <w:shd w:val="clear" w:color="auto" w:fill="FFFFFF"/>
        <w:spacing w:before="0" w:beforeAutospacing="0" w:after="0" w:afterAutospacing="0"/>
        <w:ind w:firstLine="458"/>
        <w:jc w:val="both"/>
        <w:rPr>
          <w:rStyle w:val="c33"/>
          <w:b/>
          <w:bCs/>
          <w:color w:val="FF0000"/>
          <w:sz w:val="28"/>
          <w:szCs w:val="28"/>
        </w:rPr>
      </w:pPr>
      <w:r w:rsidRPr="00F659EC">
        <w:rPr>
          <w:rStyle w:val="c33"/>
          <w:b/>
          <w:bCs/>
          <w:color w:val="FF0000"/>
          <w:sz w:val="28"/>
          <w:szCs w:val="28"/>
        </w:rPr>
        <w:pict>
          <v:shape id="_x0000_i1043" type="#_x0000_t136" style="width:451.9pt;height:23pt" fillcolor="red" stroked="f">
            <v:fill color2="#f93"/>
            <v:shadow on="t" color="silver" opacity="52429f"/>
            <v:textpath style="font-family:&quot;Impact&quot;;v-text-kern:t" trim="t" fitpath="t" string="Анализ работы с родителями"/>
          </v:shape>
        </w:pict>
      </w:r>
    </w:p>
    <w:p w:rsidR="00F457CB" w:rsidRDefault="00F457CB" w:rsidP="00E94471">
      <w:pPr>
        <w:pStyle w:val="c2"/>
        <w:shd w:val="clear" w:color="auto" w:fill="FFFFFF"/>
        <w:spacing w:before="0" w:beforeAutospacing="0" w:after="0" w:afterAutospacing="0"/>
        <w:ind w:firstLine="458"/>
        <w:jc w:val="both"/>
        <w:rPr>
          <w:rStyle w:val="c33"/>
          <w:b/>
          <w:bCs/>
          <w:color w:val="FF0000"/>
          <w:sz w:val="28"/>
          <w:szCs w:val="28"/>
        </w:rPr>
      </w:pP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45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Семья – первая социальная общность, которая закладывает основы личностных качеств ребенка. Там он приобретает первоначальный опыт общения, положительное самоощущение  и уверенность в себе, у ребенка возникает чувство доверия к окружающему миру и близким людям. Семья и детский сад - одна из первых ступеней преемственности в процессе воспитания и обучения.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306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</w:t>
      </w:r>
    </w:p>
    <w:p w:rsidR="00E94471" w:rsidRPr="000500BD" w:rsidRDefault="00E94471" w:rsidP="00E94471">
      <w:pPr>
        <w:numPr>
          <w:ilvl w:val="0"/>
          <w:numId w:val="18"/>
        </w:numPr>
        <w:shd w:val="clear" w:color="auto" w:fill="FFFFFF"/>
        <w:spacing w:after="0" w:line="240" w:lineRule="auto"/>
        <w:ind w:left="1286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изучение семей воспитанников;</w:t>
      </w:r>
    </w:p>
    <w:p w:rsidR="00E94471" w:rsidRPr="000500BD" w:rsidRDefault="00E94471" w:rsidP="00E94471">
      <w:pPr>
        <w:numPr>
          <w:ilvl w:val="0"/>
          <w:numId w:val="18"/>
        </w:numPr>
        <w:shd w:val="clear" w:color="auto" w:fill="FFFFFF"/>
        <w:spacing w:after="0" w:line="240" w:lineRule="auto"/>
        <w:ind w:left="1286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проведение работы по повышению психолого-педагогической культуры родителей;</w:t>
      </w:r>
    </w:p>
    <w:p w:rsidR="00E94471" w:rsidRPr="000500BD" w:rsidRDefault="00E94471" w:rsidP="00E94471">
      <w:pPr>
        <w:numPr>
          <w:ilvl w:val="0"/>
          <w:numId w:val="18"/>
        </w:numPr>
        <w:shd w:val="clear" w:color="auto" w:fill="FFFFFF"/>
        <w:spacing w:after="0" w:line="240" w:lineRule="auto"/>
        <w:ind w:left="1286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302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В течение учебного года педагоги дошкольного учреждения проводили большую работу по повышению психолого-педагогической культуры родителей:</w:t>
      </w:r>
    </w:p>
    <w:p w:rsidR="00E94471" w:rsidRPr="00C67B54" w:rsidRDefault="00E94471" w:rsidP="00E94471">
      <w:pPr>
        <w:numPr>
          <w:ilvl w:val="0"/>
          <w:numId w:val="19"/>
        </w:numPr>
        <w:shd w:val="clear" w:color="auto" w:fill="FFFFFF"/>
        <w:spacing w:after="0" w:line="240" w:lineRule="auto"/>
        <w:ind w:left="1428"/>
        <w:jc w:val="both"/>
        <w:rPr>
          <w:b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организовали тематические выставки рисунков </w:t>
      </w:r>
      <w:r w:rsidRPr="00C67B54">
        <w:rPr>
          <w:rStyle w:val="c9"/>
          <w:b/>
          <w:color w:val="000000"/>
          <w:sz w:val="28"/>
          <w:szCs w:val="28"/>
        </w:rPr>
        <w:t>- «Моя семья – моё богатство!», «Пожилых мы почитаем, любим их и уважаем», «Я люблю свой детский сад», «Мама моя», «Мой папа храбрый, сильный, смелый», «День Победы»;</w:t>
      </w:r>
    </w:p>
    <w:p w:rsidR="00E94471" w:rsidRPr="00C67B54" w:rsidRDefault="00E94471" w:rsidP="00E94471">
      <w:pPr>
        <w:numPr>
          <w:ilvl w:val="0"/>
          <w:numId w:val="19"/>
        </w:numPr>
        <w:shd w:val="clear" w:color="auto" w:fill="FFFFFF"/>
        <w:spacing w:after="0" w:line="240" w:lineRule="auto"/>
        <w:ind w:left="1428"/>
        <w:jc w:val="both"/>
        <w:rPr>
          <w:b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совместно создали фоторепортажи и фотовыставки «Лето красное прошло</w:t>
      </w:r>
      <w:r w:rsidRPr="00C67B54">
        <w:rPr>
          <w:rStyle w:val="c9"/>
          <w:b/>
          <w:color w:val="000000"/>
          <w:sz w:val="28"/>
          <w:szCs w:val="28"/>
        </w:rPr>
        <w:t>», «Играем дома», «Как весело мы отдыхали и Новый год встречали», «Лучше папы в мире нет», «Мамочка любимая моя»;</w:t>
      </w:r>
    </w:p>
    <w:p w:rsidR="00E94471" w:rsidRPr="000500BD" w:rsidRDefault="00E94471" w:rsidP="00E94471">
      <w:pPr>
        <w:numPr>
          <w:ilvl w:val="0"/>
          <w:numId w:val="19"/>
        </w:numPr>
        <w:shd w:val="clear" w:color="auto" w:fill="FFFFFF"/>
        <w:spacing w:after="0" w:line="240" w:lineRule="auto"/>
        <w:ind w:left="142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провели совместно выставки детского творчества:</w:t>
      </w:r>
    </w:p>
    <w:p w:rsidR="00E94471" w:rsidRPr="00C67B54" w:rsidRDefault="00E94471" w:rsidP="00E94471">
      <w:pPr>
        <w:pStyle w:val="c40"/>
        <w:shd w:val="clear" w:color="auto" w:fill="FFFFFF"/>
        <w:spacing w:before="0" w:beforeAutospacing="0" w:after="0" w:afterAutospacing="0"/>
        <w:ind w:left="1428"/>
        <w:jc w:val="both"/>
        <w:rPr>
          <w:b/>
          <w:color w:val="000000"/>
          <w:sz w:val="28"/>
          <w:szCs w:val="28"/>
        </w:rPr>
      </w:pPr>
      <w:r w:rsidRPr="00C67B54">
        <w:rPr>
          <w:rStyle w:val="c9"/>
          <w:b/>
          <w:color w:val="000000"/>
          <w:sz w:val="28"/>
          <w:szCs w:val="28"/>
        </w:rPr>
        <w:t>«Отшумела осень золотая»;</w:t>
      </w:r>
    </w:p>
    <w:p w:rsidR="00E94471" w:rsidRPr="00C67B54" w:rsidRDefault="00E94471" w:rsidP="00E94471">
      <w:pPr>
        <w:pStyle w:val="c40"/>
        <w:shd w:val="clear" w:color="auto" w:fill="FFFFFF"/>
        <w:spacing w:before="0" w:beforeAutospacing="0" w:after="0" w:afterAutospacing="0"/>
        <w:ind w:left="1428"/>
        <w:jc w:val="both"/>
        <w:rPr>
          <w:b/>
          <w:color w:val="000000"/>
          <w:sz w:val="28"/>
          <w:szCs w:val="28"/>
        </w:rPr>
      </w:pPr>
      <w:r w:rsidRPr="00C67B54">
        <w:rPr>
          <w:rStyle w:val="c9"/>
          <w:b/>
          <w:color w:val="000000"/>
          <w:sz w:val="28"/>
          <w:szCs w:val="28"/>
        </w:rPr>
        <w:t>«Зимняя сказка»;</w:t>
      </w:r>
    </w:p>
    <w:p w:rsidR="00E94471" w:rsidRPr="00C67B54" w:rsidRDefault="00E94471" w:rsidP="00E94471">
      <w:pPr>
        <w:pStyle w:val="c40"/>
        <w:shd w:val="clear" w:color="auto" w:fill="FFFFFF"/>
        <w:spacing w:before="0" w:beforeAutospacing="0" w:after="0" w:afterAutospacing="0"/>
        <w:ind w:left="1428"/>
        <w:jc w:val="both"/>
        <w:rPr>
          <w:b/>
          <w:color w:val="000000"/>
          <w:sz w:val="28"/>
          <w:szCs w:val="28"/>
        </w:rPr>
      </w:pPr>
      <w:r w:rsidRPr="00C67B54">
        <w:rPr>
          <w:rStyle w:val="c9"/>
          <w:b/>
          <w:color w:val="000000"/>
          <w:sz w:val="28"/>
          <w:szCs w:val="28"/>
        </w:rPr>
        <w:t>«Весна – красна»;</w:t>
      </w:r>
    </w:p>
    <w:p w:rsidR="00E94471" w:rsidRPr="000500BD" w:rsidRDefault="00E94471" w:rsidP="00E94471">
      <w:pPr>
        <w:numPr>
          <w:ilvl w:val="0"/>
          <w:numId w:val="20"/>
        </w:numPr>
        <w:shd w:val="clear" w:color="auto" w:fill="FFFFFF"/>
        <w:spacing w:after="0" w:line="240" w:lineRule="auto"/>
        <w:ind w:left="142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совместно с родителями разрабатывали </w:t>
      </w:r>
      <w:proofErr w:type="spellStart"/>
      <w:r w:rsidRPr="000500BD">
        <w:rPr>
          <w:rStyle w:val="c9"/>
          <w:color w:val="000000"/>
          <w:sz w:val="28"/>
          <w:szCs w:val="28"/>
        </w:rPr>
        <w:t>общегрупповые</w:t>
      </w:r>
      <w:proofErr w:type="spellEnd"/>
      <w:r w:rsidRPr="000500BD">
        <w:rPr>
          <w:rStyle w:val="c9"/>
          <w:color w:val="000000"/>
          <w:sz w:val="28"/>
          <w:szCs w:val="28"/>
        </w:rPr>
        <w:t xml:space="preserve"> традиции, организовывали праздники, спортивные соревнования.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29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lastRenderedPageBreak/>
        <w:t>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конкурсов, семейных альбомов, газет и т.д. Родители в групповых помещениях получали наглядную информацию согласно плану работы с родителями в каждой возрастной группе и плану ДОУ.</w:t>
      </w:r>
    </w:p>
    <w:p w:rsidR="00E94471" w:rsidRPr="007C58C8" w:rsidRDefault="00E94471" w:rsidP="00E94471">
      <w:pPr>
        <w:pStyle w:val="c2"/>
        <w:shd w:val="clear" w:color="auto" w:fill="FFFFFF"/>
        <w:spacing w:before="0" w:beforeAutospacing="0" w:after="0" w:afterAutospacing="0"/>
        <w:ind w:firstLine="458"/>
        <w:jc w:val="both"/>
        <w:rPr>
          <w:b/>
          <w:color w:val="002060"/>
          <w:sz w:val="28"/>
          <w:szCs w:val="28"/>
        </w:rPr>
      </w:pPr>
      <w:r w:rsidRPr="007C58C8">
        <w:rPr>
          <w:rStyle w:val="c9"/>
          <w:b/>
          <w:color w:val="002060"/>
          <w:sz w:val="28"/>
          <w:szCs w:val="28"/>
        </w:rPr>
        <w:t xml:space="preserve">Вся работа дошкольного учреждения строилась </w:t>
      </w:r>
      <w:proofErr w:type="gramStart"/>
      <w:r w:rsidRPr="007C58C8">
        <w:rPr>
          <w:rStyle w:val="c9"/>
          <w:b/>
          <w:color w:val="002060"/>
          <w:sz w:val="28"/>
          <w:szCs w:val="28"/>
        </w:rPr>
        <w:t>на</w:t>
      </w:r>
      <w:proofErr w:type="gramEnd"/>
      <w:r w:rsidRPr="007C58C8">
        <w:rPr>
          <w:rStyle w:val="c9"/>
          <w:b/>
          <w:color w:val="002060"/>
          <w:sz w:val="28"/>
          <w:szCs w:val="28"/>
        </w:rPr>
        <w:t>:</w:t>
      </w:r>
    </w:p>
    <w:p w:rsidR="00E94471" w:rsidRPr="000500BD" w:rsidRDefault="00E94471" w:rsidP="00E94471">
      <w:pPr>
        <w:numPr>
          <w:ilvl w:val="0"/>
          <w:numId w:val="21"/>
        </w:numPr>
        <w:shd w:val="clear" w:color="auto" w:fill="FFFFFF"/>
        <w:spacing w:after="0" w:line="240" w:lineRule="auto"/>
        <w:ind w:left="448"/>
        <w:jc w:val="both"/>
        <w:rPr>
          <w:color w:val="000000"/>
          <w:sz w:val="28"/>
          <w:szCs w:val="28"/>
        </w:rPr>
      </w:pPr>
      <w:proofErr w:type="gramStart"/>
      <w:r w:rsidRPr="000500BD">
        <w:rPr>
          <w:rStyle w:val="c9"/>
          <w:color w:val="000000"/>
          <w:sz w:val="28"/>
          <w:szCs w:val="28"/>
        </w:rPr>
        <w:t>установлении</w:t>
      </w:r>
      <w:proofErr w:type="gramEnd"/>
      <w:r w:rsidRPr="000500BD">
        <w:rPr>
          <w:rStyle w:val="c9"/>
          <w:color w:val="000000"/>
          <w:sz w:val="28"/>
          <w:szCs w:val="28"/>
        </w:rPr>
        <w:t xml:space="preserve"> партнерских отношений с семьей каждого воспитанника;</w:t>
      </w:r>
    </w:p>
    <w:p w:rsidR="00E94471" w:rsidRPr="000500BD" w:rsidRDefault="00E94471" w:rsidP="00E94471">
      <w:pPr>
        <w:numPr>
          <w:ilvl w:val="0"/>
          <w:numId w:val="21"/>
        </w:numPr>
        <w:shd w:val="clear" w:color="auto" w:fill="FFFFFF"/>
        <w:spacing w:after="0" w:line="240" w:lineRule="auto"/>
        <w:ind w:left="448"/>
        <w:jc w:val="both"/>
        <w:rPr>
          <w:color w:val="000000"/>
          <w:sz w:val="28"/>
          <w:szCs w:val="28"/>
        </w:rPr>
      </w:pPr>
      <w:proofErr w:type="gramStart"/>
      <w:r w:rsidRPr="000500BD">
        <w:rPr>
          <w:rStyle w:val="c9"/>
          <w:color w:val="000000"/>
          <w:sz w:val="28"/>
          <w:szCs w:val="28"/>
        </w:rPr>
        <w:t>объединении</w:t>
      </w:r>
      <w:proofErr w:type="gramEnd"/>
      <w:r w:rsidRPr="000500BD">
        <w:rPr>
          <w:rStyle w:val="c9"/>
          <w:color w:val="000000"/>
          <w:sz w:val="28"/>
          <w:szCs w:val="28"/>
        </w:rPr>
        <w:t xml:space="preserve"> усилий для развития и воспитания детей;</w:t>
      </w:r>
    </w:p>
    <w:p w:rsidR="00E94471" w:rsidRPr="000500BD" w:rsidRDefault="00E94471" w:rsidP="00E94471">
      <w:pPr>
        <w:numPr>
          <w:ilvl w:val="0"/>
          <w:numId w:val="21"/>
        </w:numPr>
        <w:shd w:val="clear" w:color="auto" w:fill="FFFFFF"/>
        <w:spacing w:after="0" w:line="240" w:lineRule="auto"/>
        <w:ind w:left="448"/>
        <w:jc w:val="both"/>
        <w:rPr>
          <w:color w:val="000000"/>
          <w:sz w:val="28"/>
          <w:szCs w:val="28"/>
        </w:rPr>
      </w:pPr>
      <w:proofErr w:type="gramStart"/>
      <w:r w:rsidRPr="000500BD">
        <w:rPr>
          <w:rStyle w:val="c9"/>
          <w:color w:val="000000"/>
          <w:sz w:val="28"/>
          <w:szCs w:val="28"/>
        </w:rPr>
        <w:t>создании</w:t>
      </w:r>
      <w:proofErr w:type="gramEnd"/>
      <w:r w:rsidRPr="000500BD">
        <w:rPr>
          <w:rStyle w:val="c9"/>
          <w:color w:val="000000"/>
          <w:sz w:val="28"/>
          <w:szCs w:val="28"/>
        </w:rPr>
        <w:t xml:space="preserve"> атмосферы общности интересов, эмоциональной </w:t>
      </w:r>
      <w:proofErr w:type="spellStart"/>
      <w:r w:rsidRPr="000500BD">
        <w:rPr>
          <w:rStyle w:val="c9"/>
          <w:color w:val="000000"/>
          <w:sz w:val="28"/>
          <w:szCs w:val="28"/>
        </w:rPr>
        <w:t>взаимоподдержки</w:t>
      </w:r>
      <w:proofErr w:type="spellEnd"/>
      <w:r w:rsidRPr="000500BD">
        <w:rPr>
          <w:rStyle w:val="c9"/>
          <w:color w:val="000000"/>
          <w:sz w:val="28"/>
          <w:szCs w:val="28"/>
        </w:rPr>
        <w:t xml:space="preserve"> и взаимопроникновения в проблемы друг друга;</w:t>
      </w:r>
    </w:p>
    <w:p w:rsidR="00E94471" w:rsidRPr="000500BD" w:rsidRDefault="00E94471" w:rsidP="00E94471">
      <w:pPr>
        <w:numPr>
          <w:ilvl w:val="0"/>
          <w:numId w:val="21"/>
        </w:numPr>
        <w:shd w:val="clear" w:color="auto" w:fill="FFFFFF"/>
        <w:spacing w:after="0" w:line="240" w:lineRule="auto"/>
        <w:ind w:left="44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активизации и обогащении воспитательных умений родителей, поддержке их уверенности в собственных педагогических возможностях.</w:t>
      </w:r>
    </w:p>
    <w:p w:rsidR="00C16E33" w:rsidRDefault="00E94471" w:rsidP="00E94471">
      <w:pPr>
        <w:pStyle w:val="c2"/>
        <w:shd w:val="clear" w:color="auto" w:fill="FFFFFF"/>
        <w:spacing w:before="0" w:beforeAutospacing="0" w:after="0" w:afterAutospacing="0"/>
        <w:ind w:left="116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       Особое внимание уделялось организации индивидуальных консультаций и доверительных бесед по инициативе родителей, педагогов, медиков;     работал консультационный пункт, где родители могли получить необходимый совет, помощь от   специалистов, работающих в детском саду.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left="116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 В течение года родители имели возможность быть не только наблюдателями, но и активными участниками жизни группы: это присутствие родителей на праздниках, презентациях проектов, Днях открытых дверей; свободное посещение НОД, прогулок и других моментов жизнедеятельности детей в детском саду.</w:t>
      </w:r>
    </w:p>
    <w:p w:rsidR="00E94471" w:rsidRDefault="00E94471" w:rsidP="00E94471">
      <w:pPr>
        <w:pStyle w:val="c2"/>
        <w:shd w:val="clear" w:color="auto" w:fill="FFFFFF"/>
        <w:spacing w:before="0" w:beforeAutospacing="0" w:after="0" w:afterAutospacing="0"/>
        <w:ind w:left="116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       Результаты анкетирования, проведённые в течение учебного года, позволяют сказать, что родители положительно оценивают работу коллектива детского сада, выражают свою благодарность педагогам и всему детскому саду. 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</w:t>
      </w:r>
    </w:p>
    <w:p w:rsidR="00F457CB" w:rsidRDefault="00F457CB" w:rsidP="00E94471">
      <w:pPr>
        <w:pStyle w:val="c2"/>
        <w:shd w:val="clear" w:color="auto" w:fill="FFFFFF"/>
        <w:spacing w:before="0" w:beforeAutospacing="0" w:after="0" w:afterAutospacing="0"/>
        <w:ind w:left="116"/>
        <w:jc w:val="both"/>
        <w:rPr>
          <w:rStyle w:val="c9"/>
          <w:color w:val="000000"/>
          <w:sz w:val="28"/>
          <w:szCs w:val="28"/>
        </w:rPr>
      </w:pPr>
    </w:p>
    <w:p w:rsidR="00F457CB" w:rsidRDefault="00F659EC" w:rsidP="00E94471">
      <w:pPr>
        <w:pStyle w:val="c2"/>
        <w:shd w:val="clear" w:color="auto" w:fill="FFFFFF"/>
        <w:spacing w:before="0" w:beforeAutospacing="0" w:after="0" w:afterAutospacing="0"/>
        <w:ind w:left="116"/>
        <w:jc w:val="both"/>
        <w:rPr>
          <w:rStyle w:val="c9"/>
          <w:color w:val="000000"/>
          <w:sz w:val="28"/>
          <w:szCs w:val="28"/>
        </w:rPr>
      </w:pPr>
      <w:r w:rsidRPr="00F659EC">
        <w:rPr>
          <w:rStyle w:val="c9"/>
          <w:color w:val="000000"/>
          <w:sz w:val="28"/>
          <w:szCs w:val="28"/>
        </w:rPr>
        <w:pict>
          <v:shape id="_x0000_i1044" type="#_x0000_t136" style="width:481pt;height:18.4pt" fillcolor="red" stroked="f">
            <v:fill color2="#f93"/>
            <v:shadow on="t" color="silver" opacity="52429f"/>
            <v:textpath style="font-family:&quot;Impact&quot;;v-text-kern:t" trim="t" fitpath="t" string="Анализ анкетирования "/>
          </v:shape>
        </w:pict>
      </w:r>
    </w:p>
    <w:p w:rsidR="00154A6D" w:rsidRDefault="00154A6D" w:rsidP="00E94471">
      <w:pPr>
        <w:pStyle w:val="c2"/>
        <w:shd w:val="clear" w:color="auto" w:fill="FFFFFF"/>
        <w:spacing w:before="0" w:beforeAutospacing="0" w:after="0" w:afterAutospacing="0"/>
        <w:ind w:left="116"/>
        <w:jc w:val="both"/>
        <w:rPr>
          <w:rStyle w:val="c9"/>
          <w:color w:val="000000"/>
          <w:sz w:val="28"/>
          <w:szCs w:val="28"/>
        </w:rPr>
      </w:pPr>
    </w:p>
    <w:p w:rsidR="00F457CB" w:rsidRDefault="00F457CB" w:rsidP="00F457CB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«Выявление удовлетворенности родителей работой МКДОУ Салам и его педагогического</w:t>
      </w:r>
      <w:r w:rsidR="009579A6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коллектива</w:t>
      </w:r>
      <w:r w:rsidR="009579A6">
        <w:rPr>
          <w:rStyle w:val="c9"/>
          <w:color w:val="000000"/>
          <w:sz w:val="28"/>
          <w:szCs w:val="28"/>
        </w:rPr>
        <w:t xml:space="preserve"> в 2018-2019 уч</w:t>
      </w:r>
      <w:r w:rsidR="00154A6D">
        <w:rPr>
          <w:rStyle w:val="c9"/>
          <w:color w:val="000000"/>
          <w:sz w:val="28"/>
          <w:szCs w:val="28"/>
        </w:rPr>
        <w:t xml:space="preserve">ебном </w:t>
      </w:r>
      <w:r w:rsidR="009579A6">
        <w:rPr>
          <w:rStyle w:val="c9"/>
          <w:color w:val="000000"/>
          <w:sz w:val="28"/>
          <w:szCs w:val="28"/>
        </w:rPr>
        <w:t>году</w:t>
      </w:r>
    </w:p>
    <w:p w:rsidR="00F457CB" w:rsidRDefault="00F457CB" w:rsidP="00E94471">
      <w:pPr>
        <w:pStyle w:val="c2"/>
        <w:shd w:val="clear" w:color="auto" w:fill="FFFFFF"/>
        <w:spacing w:before="0" w:beforeAutospacing="0" w:after="0" w:afterAutospacing="0"/>
        <w:ind w:left="116"/>
        <w:jc w:val="both"/>
        <w:rPr>
          <w:rStyle w:val="c9"/>
          <w:color w:val="000000"/>
          <w:sz w:val="28"/>
          <w:szCs w:val="28"/>
        </w:rPr>
      </w:pPr>
    </w:p>
    <w:tbl>
      <w:tblPr>
        <w:tblStyle w:val="a8"/>
        <w:tblW w:w="0" w:type="auto"/>
        <w:tblInd w:w="116" w:type="dxa"/>
        <w:tblLook w:val="04A0"/>
      </w:tblPr>
      <w:tblGrid>
        <w:gridCol w:w="4670"/>
        <w:gridCol w:w="1559"/>
        <w:gridCol w:w="1701"/>
        <w:gridCol w:w="1950"/>
      </w:tblGrid>
      <w:tr w:rsidR="009579A6" w:rsidTr="00154A6D">
        <w:trPr>
          <w:trHeight w:val="620"/>
        </w:trPr>
        <w:tc>
          <w:tcPr>
            <w:tcW w:w="4670" w:type="dxa"/>
            <w:shd w:val="clear" w:color="auto" w:fill="FFFF00"/>
          </w:tcPr>
          <w:p w:rsidR="00F457CB" w:rsidRPr="00061A12" w:rsidRDefault="009579A6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FF0000"/>
                <w:sz w:val="32"/>
                <w:szCs w:val="28"/>
              </w:rPr>
            </w:pPr>
            <w:r w:rsidRPr="00061A12">
              <w:rPr>
                <w:b/>
                <w:color w:val="FF0000"/>
                <w:sz w:val="32"/>
                <w:szCs w:val="28"/>
              </w:rPr>
              <w:t>Наименование вопроса</w:t>
            </w:r>
          </w:p>
        </w:tc>
        <w:tc>
          <w:tcPr>
            <w:tcW w:w="1559" w:type="dxa"/>
            <w:shd w:val="clear" w:color="auto" w:fill="FFFF00"/>
          </w:tcPr>
          <w:p w:rsidR="00F457CB" w:rsidRPr="00061A12" w:rsidRDefault="009579A6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FF0000"/>
                <w:sz w:val="32"/>
                <w:szCs w:val="28"/>
              </w:rPr>
            </w:pPr>
            <w:r w:rsidRPr="00061A12">
              <w:rPr>
                <w:b/>
                <w:color w:val="FF0000"/>
                <w:sz w:val="32"/>
                <w:szCs w:val="28"/>
              </w:rPr>
              <w:t>Да</w:t>
            </w:r>
          </w:p>
        </w:tc>
        <w:tc>
          <w:tcPr>
            <w:tcW w:w="1701" w:type="dxa"/>
            <w:shd w:val="clear" w:color="auto" w:fill="FFFF00"/>
          </w:tcPr>
          <w:p w:rsidR="00F457CB" w:rsidRPr="00061A12" w:rsidRDefault="009579A6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FF0000"/>
                <w:sz w:val="32"/>
                <w:szCs w:val="28"/>
              </w:rPr>
            </w:pPr>
            <w:r w:rsidRPr="00061A12">
              <w:rPr>
                <w:b/>
                <w:color w:val="FF0000"/>
                <w:sz w:val="32"/>
                <w:szCs w:val="28"/>
              </w:rPr>
              <w:t>Нет</w:t>
            </w:r>
          </w:p>
        </w:tc>
        <w:tc>
          <w:tcPr>
            <w:tcW w:w="1950" w:type="dxa"/>
            <w:shd w:val="clear" w:color="auto" w:fill="FFFF00"/>
          </w:tcPr>
          <w:p w:rsidR="00F457CB" w:rsidRPr="00061A12" w:rsidRDefault="009579A6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FF0000"/>
                <w:sz w:val="32"/>
                <w:szCs w:val="28"/>
              </w:rPr>
            </w:pPr>
            <w:r w:rsidRPr="00061A12">
              <w:rPr>
                <w:b/>
                <w:color w:val="FF0000"/>
                <w:sz w:val="32"/>
                <w:szCs w:val="28"/>
              </w:rPr>
              <w:t>Частично</w:t>
            </w:r>
          </w:p>
        </w:tc>
      </w:tr>
      <w:tr w:rsidR="009579A6" w:rsidTr="00154A6D">
        <w:tc>
          <w:tcPr>
            <w:tcW w:w="4670" w:type="dxa"/>
            <w:shd w:val="clear" w:color="auto" w:fill="FABF8F" w:themeFill="accent6" w:themeFillTint="99"/>
          </w:tcPr>
          <w:p w:rsidR="00F457CB" w:rsidRPr="00061A12" w:rsidRDefault="009579A6" w:rsidP="009579A6">
            <w:pPr>
              <w:pStyle w:val="c2"/>
              <w:spacing w:before="0" w:beforeAutospacing="0" w:after="0" w:afterAutospacing="0"/>
              <w:jc w:val="both"/>
              <w:rPr>
                <w:color w:val="002060"/>
                <w:sz w:val="28"/>
                <w:szCs w:val="28"/>
              </w:rPr>
            </w:pPr>
            <w:r w:rsidRPr="00061A12">
              <w:rPr>
                <w:color w:val="002060"/>
                <w:sz w:val="28"/>
                <w:szCs w:val="28"/>
              </w:rPr>
              <w:t>1.Удовлетворены ли вы санитарным состоянием ДОУ, групп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F457CB" w:rsidRPr="00061A12" w:rsidRDefault="00154A6D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>95%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F457CB" w:rsidRPr="00061A12" w:rsidRDefault="00154A6D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>0</w:t>
            </w:r>
            <w:r w:rsidR="00C16E33" w:rsidRPr="00061A12"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  <w:tc>
          <w:tcPr>
            <w:tcW w:w="1950" w:type="dxa"/>
            <w:shd w:val="clear" w:color="auto" w:fill="DAEEF3" w:themeFill="accent5" w:themeFillTint="33"/>
          </w:tcPr>
          <w:p w:rsidR="00F457CB" w:rsidRPr="00061A12" w:rsidRDefault="00154A6D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>5</w:t>
            </w:r>
            <w:r w:rsidR="00C16E33" w:rsidRPr="00061A12"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</w:tr>
      <w:tr w:rsidR="00154A6D" w:rsidTr="00154A6D">
        <w:tc>
          <w:tcPr>
            <w:tcW w:w="4670" w:type="dxa"/>
            <w:shd w:val="clear" w:color="auto" w:fill="FABF8F" w:themeFill="accent6" w:themeFillTint="99"/>
          </w:tcPr>
          <w:p w:rsidR="00154A6D" w:rsidRPr="00061A12" w:rsidRDefault="00154A6D" w:rsidP="00E94471">
            <w:pPr>
              <w:pStyle w:val="c2"/>
              <w:spacing w:before="0" w:beforeAutospacing="0" w:after="0" w:afterAutospacing="0"/>
              <w:jc w:val="both"/>
              <w:rPr>
                <w:color w:val="002060"/>
                <w:sz w:val="28"/>
                <w:szCs w:val="28"/>
              </w:rPr>
            </w:pPr>
            <w:r w:rsidRPr="00061A12">
              <w:rPr>
                <w:color w:val="002060"/>
                <w:sz w:val="28"/>
                <w:szCs w:val="28"/>
              </w:rPr>
              <w:t>2.Удовлетворены ли вы материально-техническим оснащением ДОУ</w:t>
            </w:r>
            <w:proofErr w:type="gramStart"/>
            <w:r w:rsidRPr="00061A12">
              <w:rPr>
                <w:color w:val="002060"/>
                <w:sz w:val="28"/>
                <w:szCs w:val="28"/>
              </w:rPr>
              <w:t xml:space="preserve"> ,</w:t>
            </w:r>
            <w:proofErr w:type="gramEnd"/>
            <w:r w:rsidRPr="00061A12">
              <w:rPr>
                <w:color w:val="002060"/>
                <w:sz w:val="28"/>
                <w:szCs w:val="28"/>
              </w:rPr>
              <w:t>групп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54A6D" w:rsidRPr="00061A12" w:rsidRDefault="00154A6D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>90%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54A6D" w:rsidRPr="00061A12" w:rsidRDefault="00154A6D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>0</w:t>
            </w:r>
            <w:r w:rsidR="00C16E33" w:rsidRPr="00061A12"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  <w:tc>
          <w:tcPr>
            <w:tcW w:w="1950" w:type="dxa"/>
            <w:shd w:val="clear" w:color="auto" w:fill="DAEEF3" w:themeFill="accent5" w:themeFillTint="33"/>
          </w:tcPr>
          <w:p w:rsidR="00154A6D" w:rsidRPr="00061A12" w:rsidRDefault="00154A6D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>10%</w:t>
            </w:r>
          </w:p>
        </w:tc>
      </w:tr>
      <w:tr w:rsidR="00154A6D" w:rsidTr="00154A6D">
        <w:tc>
          <w:tcPr>
            <w:tcW w:w="4670" w:type="dxa"/>
            <w:shd w:val="clear" w:color="auto" w:fill="FABF8F" w:themeFill="accent6" w:themeFillTint="99"/>
          </w:tcPr>
          <w:p w:rsidR="00154A6D" w:rsidRPr="00061A12" w:rsidRDefault="00154A6D" w:rsidP="00E94471">
            <w:pPr>
              <w:pStyle w:val="c2"/>
              <w:spacing w:before="0" w:beforeAutospacing="0" w:after="0" w:afterAutospacing="0"/>
              <w:jc w:val="both"/>
              <w:rPr>
                <w:color w:val="002060"/>
                <w:sz w:val="28"/>
                <w:szCs w:val="28"/>
              </w:rPr>
            </w:pPr>
            <w:r w:rsidRPr="00061A12">
              <w:rPr>
                <w:color w:val="002060"/>
                <w:sz w:val="28"/>
                <w:szCs w:val="28"/>
              </w:rPr>
              <w:t>3.Удовлетворены ли вы состоянием прогулочного участка ДОУ.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>100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 xml:space="preserve">0 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  <w:tc>
          <w:tcPr>
            <w:tcW w:w="1950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 xml:space="preserve">0 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</w:tr>
      <w:tr w:rsidR="00154A6D" w:rsidTr="00154A6D">
        <w:tc>
          <w:tcPr>
            <w:tcW w:w="4670" w:type="dxa"/>
            <w:shd w:val="clear" w:color="auto" w:fill="FABF8F" w:themeFill="accent6" w:themeFillTint="99"/>
          </w:tcPr>
          <w:p w:rsidR="00154A6D" w:rsidRPr="00061A12" w:rsidRDefault="00154A6D" w:rsidP="00E94471">
            <w:pPr>
              <w:pStyle w:val="c2"/>
              <w:spacing w:before="0" w:beforeAutospacing="0" w:after="0" w:afterAutospacing="0"/>
              <w:jc w:val="both"/>
              <w:rPr>
                <w:color w:val="002060"/>
                <w:sz w:val="28"/>
                <w:szCs w:val="28"/>
              </w:rPr>
            </w:pPr>
            <w:r w:rsidRPr="00061A12">
              <w:rPr>
                <w:color w:val="002060"/>
                <w:sz w:val="28"/>
                <w:szCs w:val="28"/>
              </w:rPr>
              <w:t xml:space="preserve">4.Удовлетворены ли вы </w:t>
            </w:r>
            <w:r w:rsidRPr="00061A12">
              <w:rPr>
                <w:color w:val="002060"/>
                <w:sz w:val="28"/>
                <w:szCs w:val="28"/>
              </w:rPr>
              <w:lastRenderedPageBreak/>
              <w:t>организацией и рационом питания?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lastRenderedPageBreak/>
              <w:t>92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 xml:space="preserve">0 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  <w:tc>
          <w:tcPr>
            <w:tcW w:w="1950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 xml:space="preserve">8 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</w:tr>
      <w:tr w:rsidR="00154A6D" w:rsidTr="00154A6D">
        <w:tc>
          <w:tcPr>
            <w:tcW w:w="4670" w:type="dxa"/>
            <w:shd w:val="clear" w:color="auto" w:fill="FABF8F" w:themeFill="accent6" w:themeFillTint="99"/>
          </w:tcPr>
          <w:p w:rsidR="00154A6D" w:rsidRPr="00061A12" w:rsidRDefault="00154A6D" w:rsidP="00E94471">
            <w:pPr>
              <w:pStyle w:val="c2"/>
              <w:spacing w:before="0" w:beforeAutospacing="0" w:after="0" w:afterAutospacing="0"/>
              <w:jc w:val="both"/>
              <w:rPr>
                <w:color w:val="002060"/>
                <w:sz w:val="28"/>
                <w:szCs w:val="28"/>
              </w:rPr>
            </w:pPr>
            <w:r w:rsidRPr="00061A12">
              <w:rPr>
                <w:color w:val="002060"/>
                <w:sz w:val="28"/>
                <w:szCs w:val="28"/>
              </w:rPr>
              <w:lastRenderedPageBreak/>
              <w:t>5.Удовлетворены ли вы проведенными мероприятиями</w:t>
            </w:r>
            <w:proofErr w:type="gramStart"/>
            <w:r w:rsidRPr="00061A12">
              <w:rPr>
                <w:color w:val="002060"/>
                <w:sz w:val="28"/>
                <w:szCs w:val="28"/>
              </w:rPr>
              <w:t xml:space="preserve"> ,</w:t>
            </w:r>
            <w:proofErr w:type="gramEnd"/>
            <w:r w:rsidRPr="00061A12">
              <w:rPr>
                <w:color w:val="002060"/>
                <w:sz w:val="28"/>
                <w:szCs w:val="28"/>
              </w:rPr>
              <w:t>способствовавшим снижению заболеваемости детей в ДОУ.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 xml:space="preserve">91 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 xml:space="preserve">0 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  <w:tc>
          <w:tcPr>
            <w:tcW w:w="1950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 xml:space="preserve">9 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</w:tr>
      <w:tr w:rsidR="00154A6D" w:rsidTr="00154A6D">
        <w:tc>
          <w:tcPr>
            <w:tcW w:w="4670" w:type="dxa"/>
            <w:shd w:val="clear" w:color="auto" w:fill="FABF8F" w:themeFill="accent6" w:themeFillTint="99"/>
          </w:tcPr>
          <w:p w:rsidR="00154A6D" w:rsidRPr="00061A12" w:rsidRDefault="00154A6D" w:rsidP="00E94471">
            <w:pPr>
              <w:pStyle w:val="c2"/>
              <w:spacing w:before="0" w:beforeAutospacing="0" w:after="0" w:afterAutospacing="0"/>
              <w:jc w:val="both"/>
              <w:rPr>
                <w:color w:val="002060"/>
                <w:sz w:val="28"/>
                <w:szCs w:val="28"/>
              </w:rPr>
            </w:pPr>
            <w:r w:rsidRPr="00061A12">
              <w:rPr>
                <w:color w:val="002060"/>
                <w:sz w:val="28"/>
                <w:szCs w:val="28"/>
              </w:rPr>
              <w:t>6.Удовлетворены ли вы уровнем воспитательно-образовательной работы в ДОУ в этом году.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 xml:space="preserve">97 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 xml:space="preserve">0 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  <w:tc>
          <w:tcPr>
            <w:tcW w:w="1950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 xml:space="preserve">3 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</w:tr>
      <w:tr w:rsidR="00154A6D" w:rsidTr="00154A6D">
        <w:tc>
          <w:tcPr>
            <w:tcW w:w="4670" w:type="dxa"/>
            <w:shd w:val="clear" w:color="auto" w:fill="FABF8F" w:themeFill="accent6" w:themeFillTint="99"/>
          </w:tcPr>
          <w:p w:rsidR="00154A6D" w:rsidRPr="00061A12" w:rsidRDefault="00154A6D" w:rsidP="00E94471">
            <w:pPr>
              <w:pStyle w:val="c2"/>
              <w:spacing w:before="0" w:beforeAutospacing="0" w:after="0" w:afterAutospacing="0"/>
              <w:jc w:val="both"/>
              <w:rPr>
                <w:color w:val="002060"/>
                <w:sz w:val="28"/>
                <w:szCs w:val="28"/>
              </w:rPr>
            </w:pPr>
            <w:r w:rsidRPr="00061A12">
              <w:rPr>
                <w:color w:val="002060"/>
                <w:sz w:val="28"/>
                <w:szCs w:val="28"/>
              </w:rPr>
              <w:t xml:space="preserve">7.Устраивает ли вас работа педагогов в </w:t>
            </w:r>
            <w:proofErr w:type="spellStart"/>
            <w:r w:rsidRPr="00061A12">
              <w:rPr>
                <w:color w:val="002060"/>
                <w:sz w:val="28"/>
                <w:szCs w:val="28"/>
              </w:rPr>
              <w:t>ДОУ</w:t>
            </w:r>
            <w:proofErr w:type="gramStart"/>
            <w:r w:rsidRPr="00061A12">
              <w:rPr>
                <w:color w:val="002060"/>
                <w:sz w:val="28"/>
                <w:szCs w:val="28"/>
              </w:rPr>
              <w:t>,г</w:t>
            </w:r>
            <w:proofErr w:type="gramEnd"/>
            <w:r w:rsidRPr="00061A12">
              <w:rPr>
                <w:color w:val="002060"/>
                <w:sz w:val="28"/>
                <w:szCs w:val="28"/>
              </w:rPr>
              <w:t>руппе</w:t>
            </w:r>
            <w:proofErr w:type="spellEnd"/>
            <w:r w:rsidRPr="00061A12">
              <w:rPr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 xml:space="preserve">100 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 xml:space="preserve">0 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  <w:tc>
          <w:tcPr>
            <w:tcW w:w="1950" w:type="dxa"/>
            <w:shd w:val="clear" w:color="auto" w:fill="DAEEF3" w:themeFill="accent5" w:themeFillTint="33"/>
          </w:tcPr>
          <w:p w:rsidR="00154A6D" w:rsidRPr="00061A12" w:rsidRDefault="00C16E33" w:rsidP="00154A6D">
            <w:pPr>
              <w:pStyle w:val="c2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061A12">
              <w:rPr>
                <w:b/>
                <w:color w:val="002060"/>
                <w:sz w:val="28"/>
                <w:szCs w:val="28"/>
              </w:rPr>
              <w:t xml:space="preserve">0 </w:t>
            </w:r>
            <w:r w:rsidR="00154A6D" w:rsidRPr="00061A12">
              <w:rPr>
                <w:b/>
                <w:color w:val="002060"/>
                <w:sz w:val="28"/>
                <w:szCs w:val="28"/>
              </w:rPr>
              <w:t>%</w:t>
            </w:r>
          </w:p>
        </w:tc>
      </w:tr>
    </w:tbl>
    <w:p w:rsidR="00F457CB" w:rsidRPr="000500BD" w:rsidRDefault="00F457CB" w:rsidP="00E94471">
      <w:pPr>
        <w:pStyle w:val="c2"/>
        <w:shd w:val="clear" w:color="auto" w:fill="FFFFFF"/>
        <w:spacing w:before="0" w:beforeAutospacing="0" w:after="0" w:afterAutospacing="0"/>
        <w:ind w:left="116"/>
        <w:jc w:val="both"/>
        <w:rPr>
          <w:color w:val="000000"/>
          <w:sz w:val="28"/>
          <w:szCs w:val="28"/>
        </w:rPr>
      </w:pPr>
    </w:p>
    <w:p w:rsidR="00E94471" w:rsidRDefault="00E94471" w:rsidP="00E94471">
      <w:pPr>
        <w:pStyle w:val="c2"/>
        <w:shd w:val="clear" w:color="auto" w:fill="FFFFFF"/>
        <w:spacing w:before="0" w:beforeAutospacing="0" w:after="0" w:afterAutospacing="0"/>
        <w:ind w:left="116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        </w:t>
      </w:r>
      <w:r w:rsidRPr="00C4310D">
        <w:rPr>
          <w:rStyle w:val="c9"/>
          <w:b/>
          <w:i/>
          <w:iCs/>
          <w:color w:val="002060"/>
          <w:sz w:val="28"/>
          <w:szCs w:val="28"/>
          <w:u w:val="single"/>
        </w:rPr>
        <w:t>Вывод:</w:t>
      </w:r>
      <w:r w:rsidRPr="000500BD">
        <w:rPr>
          <w:rStyle w:val="c9"/>
          <w:color w:val="000000"/>
          <w:sz w:val="28"/>
          <w:szCs w:val="28"/>
        </w:rPr>
        <w:t xml:space="preserve"> Вся работа детского сада строилась на установлении </w:t>
      </w:r>
      <w:proofErr w:type="spellStart"/>
      <w:r w:rsidRPr="000500BD">
        <w:rPr>
          <w:rStyle w:val="c9"/>
          <w:color w:val="000000"/>
          <w:sz w:val="28"/>
          <w:szCs w:val="28"/>
        </w:rPr>
        <w:t>детско-родительско</w:t>
      </w:r>
      <w:proofErr w:type="spellEnd"/>
      <w:r w:rsidRPr="000500BD">
        <w:rPr>
          <w:rStyle w:val="c9"/>
          <w:color w:val="000000"/>
          <w:sz w:val="28"/>
          <w:szCs w:val="28"/>
        </w:rPr>
        <w:t xml:space="preserve"> - педагогического партнёрства, объединении усилий для развития и воспитания детей, создании атмосферы общности интересов, эмоциональной </w:t>
      </w:r>
      <w:proofErr w:type="spellStart"/>
      <w:r w:rsidRPr="000500BD">
        <w:rPr>
          <w:rStyle w:val="c9"/>
          <w:color w:val="000000"/>
          <w:sz w:val="28"/>
          <w:szCs w:val="28"/>
        </w:rPr>
        <w:t>взаимоподдержки</w:t>
      </w:r>
      <w:proofErr w:type="spellEnd"/>
      <w:r w:rsidRPr="000500BD">
        <w:rPr>
          <w:rStyle w:val="c9"/>
          <w:color w:val="000000"/>
          <w:sz w:val="28"/>
          <w:szCs w:val="28"/>
        </w:rPr>
        <w:t>.</w:t>
      </w:r>
    </w:p>
    <w:p w:rsidR="007C58C8" w:rsidRPr="000500BD" w:rsidRDefault="007C58C8" w:rsidP="00E94471">
      <w:pPr>
        <w:pStyle w:val="c2"/>
        <w:shd w:val="clear" w:color="auto" w:fill="FFFFFF"/>
        <w:spacing w:before="0" w:beforeAutospacing="0" w:after="0" w:afterAutospacing="0"/>
        <w:ind w:left="116"/>
        <w:jc w:val="both"/>
        <w:rPr>
          <w:color w:val="000000"/>
          <w:sz w:val="28"/>
          <w:szCs w:val="28"/>
        </w:rPr>
      </w:pPr>
      <w:r>
        <w:rPr>
          <w:rStyle w:val="c9"/>
          <w:b/>
          <w:i/>
          <w:iCs/>
          <w:color w:val="002060"/>
          <w:sz w:val="28"/>
          <w:szCs w:val="28"/>
          <w:u w:val="single"/>
        </w:rPr>
        <w:t>Перспективы в работе:</w:t>
      </w:r>
    </w:p>
    <w:p w:rsidR="007C58C8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 w:rsidRPr="000500BD">
        <w:rPr>
          <w:rStyle w:val="c9"/>
          <w:color w:val="000000"/>
          <w:sz w:val="28"/>
          <w:szCs w:val="28"/>
        </w:rPr>
        <w:t>Деятельность ко</w:t>
      </w:r>
      <w:r w:rsidR="00C4310D">
        <w:rPr>
          <w:rStyle w:val="c9"/>
          <w:color w:val="000000"/>
          <w:sz w:val="28"/>
          <w:szCs w:val="28"/>
        </w:rPr>
        <w:t>ллектива ДОУ в течение 2018 -2019</w:t>
      </w:r>
      <w:r w:rsidRPr="000500BD">
        <w:rPr>
          <w:rStyle w:val="c9"/>
          <w:color w:val="000000"/>
          <w:sz w:val="28"/>
          <w:szCs w:val="28"/>
        </w:rPr>
        <w:t xml:space="preserve"> года была разнообразной и многоплановой. </w:t>
      </w:r>
    </w:p>
    <w:p w:rsidR="007C58C8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Достигнутые результаты работы, в целом, соответствуют поставленным в начале учебного года цели и задачам. </w:t>
      </w:r>
    </w:p>
    <w:p w:rsidR="00E94471" w:rsidRPr="000500BD" w:rsidRDefault="00E94471" w:rsidP="00E944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Проведенный анализ образовательной деятельности показал на необходимость продолжить работу в следующих направлениях:</w:t>
      </w:r>
    </w:p>
    <w:p w:rsidR="00E94471" w:rsidRPr="000500BD" w:rsidRDefault="00E94471" w:rsidP="00E94471">
      <w:pPr>
        <w:numPr>
          <w:ilvl w:val="0"/>
          <w:numId w:val="22"/>
        </w:numPr>
        <w:shd w:val="clear" w:color="auto" w:fill="FFFFFF"/>
        <w:spacing w:after="0" w:line="240" w:lineRule="auto"/>
        <w:ind w:left="1494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систематическая работа по сохранению и укреплению здоровья через организацию среды, повышающей двигательную активность детей;</w:t>
      </w:r>
    </w:p>
    <w:p w:rsidR="00E94471" w:rsidRPr="000500BD" w:rsidRDefault="00E94471" w:rsidP="00E94471">
      <w:pPr>
        <w:numPr>
          <w:ilvl w:val="0"/>
          <w:numId w:val="22"/>
        </w:numPr>
        <w:shd w:val="clear" w:color="auto" w:fill="FFFFFF"/>
        <w:spacing w:after="0" w:line="240" w:lineRule="auto"/>
        <w:ind w:left="1494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развитие игровой, поисковой, экспериментальной деятельности дошкольников;</w:t>
      </w:r>
    </w:p>
    <w:p w:rsidR="00E94471" w:rsidRPr="000500BD" w:rsidRDefault="00E94471" w:rsidP="00E94471">
      <w:pPr>
        <w:numPr>
          <w:ilvl w:val="0"/>
          <w:numId w:val="22"/>
        </w:numPr>
        <w:shd w:val="clear" w:color="auto" w:fill="FFFFFF"/>
        <w:spacing w:after="0" w:line="240" w:lineRule="auto"/>
        <w:ind w:left="1494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развитие педагогической компетентности в вопросах организации работы  в условиях реализации ФГОС дошкольного образования в ДОУ.</w:t>
      </w:r>
    </w:p>
    <w:p w:rsidR="00E94471" w:rsidRPr="000500BD" w:rsidRDefault="00E94471" w:rsidP="00E94471">
      <w:pPr>
        <w:pStyle w:val="c4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Наряду с вышеизложенным на следующий учебный год мы ставим перед собой следующие цель и задачи</w:t>
      </w:r>
      <w:proofErr w:type="gramStart"/>
      <w:r w:rsidR="00C4310D">
        <w:rPr>
          <w:rStyle w:val="c9"/>
          <w:color w:val="000000"/>
          <w:sz w:val="28"/>
          <w:szCs w:val="28"/>
        </w:rPr>
        <w:t xml:space="preserve"> :</w:t>
      </w:r>
      <w:proofErr w:type="gramEnd"/>
    </w:p>
    <w:p w:rsidR="00E94471" w:rsidRPr="000500BD" w:rsidRDefault="00E94471" w:rsidP="00E94471">
      <w:pPr>
        <w:pStyle w:val="c3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29B6">
        <w:rPr>
          <w:rStyle w:val="c33"/>
          <w:b/>
          <w:bCs/>
          <w:color w:val="FF0000"/>
          <w:sz w:val="28"/>
          <w:szCs w:val="28"/>
        </w:rPr>
        <w:t>Цель:</w:t>
      </w:r>
      <w:r w:rsidRPr="000500BD">
        <w:rPr>
          <w:rStyle w:val="c9"/>
          <w:color w:val="000000"/>
          <w:sz w:val="28"/>
          <w:szCs w:val="28"/>
        </w:rPr>
        <w:t> 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 и физических качеств в соответствии с возрастными и индивидуальными особенностями, обеспечение безопасности жизнедеятельности дошкольников.</w:t>
      </w:r>
    </w:p>
    <w:p w:rsidR="00E94471" w:rsidRPr="000529B6" w:rsidRDefault="00E94471" w:rsidP="00E94471">
      <w:pPr>
        <w:pStyle w:val="c4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0529B6">
        <w:rPr>
          <w:rStyle w:val="c33"/>
          <w:b/>
          <w:bCs/>
          <w:color w:val="FF0000"/>
          <w:sz w:val="28"/>
          <w:szCs w:val="28"/>
        </w:rPr>
        <w:t>             Задачи:</w:t>
      </w:r>
    </w:p>
    <w:p w:rsidR="00E94471" w:rsidRPr="000500BD" w:rsidRDefault="00E94471" w:rsidP="00E94471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Сохранять и укреплять здоровье детей, обеспечить физическую и психологическую безопасность дошкольников, их эмоциональное благополучие.</w:t>
      </w:r>
    </w:p>
    <w:p w:rsidR="00E94471" w:rsidRPr="000500BD" w:rsidRDefault="00E94471" w:rsidP="00E94471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 xml:space="preserve">Обогащать и расширять связи ребенка с окружающим миром природы, развивать интерес к природным явлениям в повседневной жизни и в специально организованной деятельности; воспитывать заинтересованное и </w:t>
      </w:r>
      <w:r w:rsidRPr="000500BD">
        <w:rPr>
          <w:rStyle w:val="c9"/>
          <w:color w:val="000000"/>
          <w:sz w:val="28"/>
          <w:szCs w:val="28"/>
        </w:rPr>
        <w:lastRenderedPageBreak/>
        <w:t>бережное отношение к окружающему миру. Развивать совместную работу ДОУ и семьи по вопросам экологического воспитания  дошкольников.</w:t>
      </w:r>
    </w:p>
    <w:p w:rsidR="006543C7" w:rsidRDefault="00E94471" w:rsidP="006543C7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Style w:val="c9"/>
          <w:color w:val="000000"/>
          <w:sz w:val="28"/>
          <w:szCs w:val="28"/>
        </w:rPr>
      </w:pPr>
      <w:r w:rsidRPr="000500BD">
        <w:rPr>
          <w:rStyle w:val="c9"/>
          <w:color w:val="000000"/>
          <w:sz w:val="28"/>
          <w:szCs w:val="28"/>
        </w:rPr>
        <w:t>Развивать и обогащать речь воспитанников посредством разных видов деятельности</w:t>
      </w:r>
    </w:p>
    <w:p w:rsidR="00E94471" w:rsidRPr="006543C7" w:rsidRDefault="00E94471" w:rsidP="006543C7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color w:val="000000"/>
          <w:sz w:val="28"/>
          <w:szCs w:val="28"/>
        </w:rPr>
      </w:pPr>
      <w:r w:rsidRPr="006543C7">
        <w:rPr>
          <w:rStyle w:val="c9"/>
          <w:color w:val="000000"/>
          <w:sz w:val="28"/>
          <w:szCs w:val="28"/>
        </w:rPr>
        <w:t>Осуществлять взаимосвязь всего педагогического коллектива в образовательном пространстве дошкольного учреждения.</w:t>
      </w: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0500BD" w:rsidRDefault="000500BD" w:rsidP="00E9447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sectPr w:rsidR="000500BD" w:rsidSect="00061A12">
      <w:pgSz w:w="11906" w:h="16838"/>
      <w:pgMar w:top="851" w:right="1133" w:bottom="851" w:left="993" w:header="708" w:footer="708" w:gutter="0"/>
      <w:pgBorders w:offsetFrom="page">
        <w:top w:val="threeDEmboss" w:sz="48" w:space="24" w:color="8064A2" w:themeColor="accent4"/>
        <w:left w:val="threeDEmboss" w:sz="48" w:space="24" w:color="8064A2" w:themeColor="accent4"/>
        <w:bottom w:val="threeDEngrave" w:sz="48" w:space="24" w:color="8064A2" w:themeColor="accent4"/>
        <w:right w:val="threeDEngrave" w:sz="48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5pt;height:11.5pt" o:bullet="t">
        <v:imagedata r:id="rId1" o:title="mso92DE"/>
      </v:shape>
    </w:pict>
  </w:numPicBullet>
  <w:abstractNum w:abstractNumId="0">
    <w:nsid w:val="005E445B"/>
    <w:multiLevelType w:val="multilevel"/>
    <w:tmpl w:val="513CB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D0393"/>
    <w:multiLevelType w:val="multilevel"/>
    <w:tmpl w:val="BC82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AB3DF2"/>
    <w:multiLevelType w:val="multilevel"/>
    <w:tmpl w:val="8D1040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12751F"/>
    <w:multiLevelType w:val="multilevel"/>
    <w:tmpl w:val="257E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35388F"/>
    <w:multiLevelType w:val="multilevel"/>
    <w:tmpl w:val="31700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4325A0"/>
    <w:multiLevelType w:val="multilevel"/>
    <w:tmpl w:val="24506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393AE5"/>
    <w:multiLevelType w:val="multilevel"/>
    <w:tmpl w:val="B072725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4D3561"/>
    <w:multiLevelType w:val="hybridMultilevel"/>
    <w:tmpl w:val="7E08608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F9E4FC2"/>
    <w:multiLevelType w:val="hybridMultilevel"/>
    <w:tmpl w:val="0024D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84DAA"/>
    <w:multiLevelType w:val="multilevel"/>
    <w:tmpl w:val="8768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F91E96"/>
    <w:multiLevelType w:val="multilevel"/>
    <w:tmpl w:val="B176B3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0A1DAC"/>
    <w:multiLevelType w:val="multilevel"/>
    <w:tmpl w:val="F092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B46890"/>
    <w:multiLevelType w:val="multilevel"/>
    <w:tmpl w:val="5B703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527B4A"/>
    <w:multiLevelType w:val="multilevel"/>
    <w:tmpl w:val="28BE60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584A75"/>
    <w:multiLevelType w:val="multilevel"/>
    <w:tmpl w:val="8A241B3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BC67FD"/>
    <w:multiLevelType w:val="multilevel"/>
    <w:tmpl w:val="909C4F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5D10F5"/>
    <w:multiLevelType w:val="multilevel"/>
    <w:tmpl w:val="FE84D3F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F521D7"/>
    <w:multiLevelType w:val="multilevel"/>
    <w:tmpl w:val="5164DB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AF5281"/>
    <w:multiLevelType w:val="multilevel"/>
    <w:tmpl w:val="B682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FA13C0"/>
    <w:multiLevelType w:val="multilevel"/>
    <w:tmpl w:val="ABBE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2C5D0F"/>
    <w:multiLevelType w:val="multilevel"/>
    <w:tmpl w:val="77903F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9D5260"/>
    <w:multiLevelType w:val="hybridMultilevel"/>
    <w:tmpl w:val="43581B96"/>
    <w:lvl w:ilvl="0" w:tplc="B1AC8E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DEC1A68"/>
    <w:multiLevelType w:val="hybridMultilevel"/>
    <w:tmpl w:val="864ED0BA"/>
    <w:lvl w:ilvl="0" w:tplc="0419000B">
      <w:start w:val="1"/>
      <w:numFmt w:val="bullet"/>
      <w:lvlText w:val=""/>
      <w:lvlJc w:val="left"/>
      <w:pPr>
        <w:ind w:left="1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3">
    <w:nsid w:val="4DFD327B"/>
    <w:multiLevelType w:val="multilevel"/>
    <w:tmpl w:val="CD36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A84452"/>
    <w:multiLevelType w:val="multilevel"/>
    <w:tmpl w:val="88CA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034F23"/>
    <w:multiLevelType w:val="multilevel"/>
    <w:tmpl w:val="7DEA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533918"/>
    <w:multiLevelType w:val="multilevel"/>
    <w:tmpl w:val="218A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BB4012"/>
    <w:multiLevelType w:val="multilevel"/>
    <w:tmpl w:val="A094C98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8">
    <w:nsid w:val="54F17700"/>
    <w:multiLevelType w:val="multilevel"/>
    <w:tmpl w:val="22B4B4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6C7B1D"/>
    <w:multiLevelType w:val="multilevel"/>
    <w:tmpl w:val="90A4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C760FE"/>
    <w:multiLevelType w:val="multilevel"/>
    <w:tmpl w:val="C924089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712A72"/>
    <w:multiLevelType w:val="multilevel"/>
    <w:tmpl w:val="4738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BA2563"/>
    <w:multiLevelType w:val="multilevel"/>
    <w:tmpl w:val="0932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6B2672"/>
    <w:multiLevelType w:val="multilevel"/>
    <w:tmpl w:val="216A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041E33"/>
    <w:multiLevelType w:val="multilevel"/>
    <w:tmpl w:val="87DC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3918E4"/>
    <w:multiLevelType w:val="hybridMultilevel"/>
    <w:tmpl w:val="7838926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6017BE2"/>
    <w:multiLevelType w:val="multilevel"/>
    <w:tmpl w:val="DE6EC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2B40B5"/>
    <w:multiLevelType w:val="multilevel"/>
    <w:tmpl w:val="470AA1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EF052F"/>
    <w:multiLevelType w:val="multilevel"/>
    <w:tmpl w:val="9CF02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1E0D"/>
    <w:multiLevelType w:val="hybridMultilevel"/>
    <w:tmpl w:val="D16CD49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14D7684"/>
    <w:multiLevelType w:val="multilevel"/>
    <w:tmpl w:val="E6D6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7009BA"/>
    <w:multiLevelType w:val="multilevel"/>
    <w:tmpl w:val="B6E066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00206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36"/>
  </w:num>
  <w:num w:numId="4">
    <w:abstractNumId w:val="41"/>
  </w:num>
  <w:num w:numId="5">
    <w:abstractNumId w:val="20"/>
  </w:num>
  <w:num w:numId="6">
    <w:abstractNumId w:val="27"/>
  </w:num>
  <w:num w:numId="7">
    <w:abstractNumId w:val="4"/>
  </w:num>
  <w:num w:numId="8">
    <w:abstractNumId w:val="30"/>
  </w:num>
  <w:num w:numId="9">
    <w:abstractNumId w:val="37"/>
  </w:num>
  <w:num w:numId="10">
    <w:abstractNumId w:val="24"/>
  </w:num>
  <w:num w:numId="11">
    <w:abstractNumId w:val="11"/>
  </w:num>
  <w:num w:numId="12">
    <w:abstractNumId w:val="29"/>
  </w:num>
  <w:num w:numId="13">
    <w:abstractNumId w:val="9"/>
  </w:num>
  <w:num w:numId="14">
    <w:abstractNumId w:val="10"/>
  </w:num>
  <w:num w:numId="15">
    <w:abstractNumId w:val="25"/>
  </w:num>
  <w:num w:numId="16">
    <w:abstractNumId w:val="33"/>
  </w:num>
  <w:num w:numId="17">
    <w:abstractNumId w:val="17"/>
  </w:num>
  <w:num w:numId="18">
    <w:abstractNumId w:val="16"/>
  </w:num>
  <w:num w:numId="19">
    <w:abstractNumId w:val="14"/>
  </w:num>
  <w:num w:numId="20">
    <w:abstractNumId w:val="15"/>
  </w:num>
  <w:num w:numId="21">
    <w:abstractNumId w:val="6"/>
  </w:num>
  <w:num w:numId="22">
    <w:abstractNumId w:val="13"/>
  </w:num>
  <w:num w:numId="23">
    <w:abstractNumId w:val="19"/>
  </w:num>
  <w:num w:numId="24">
    <w:abstractNumId w:val="38"/>
  </w:num>
  <w:num w:numId="25">
    <w:abstractNumId w:val="2"/>
  </w:num>
  <w:num w:numId="26">
    <w:abstractNumId w:val="28"/>
  </w:num>
  <w:num w:numId="27">
    <w:abstractNumId w:val="23"/>
  </w:num>
  <w:num w:numId="28">
    <w:abstractNumId w:val="0"/>
  </w:num>
  <w:num w:numId="29">
    <w:abstractNumId w:val="31"/>
  </w:num>
  <w:num w:numId="30">
    <w:abstractNumId w:val="34"/>
  </w:num>
  <w:num w:numId="31">
    <w:abstractNumId w:val="1"/>
  </w:num>
  <w:num w:numId="32">
    <w:abstractNumId w:val="12"/>
  </w:num>
  <w:num w:numId="33">
    <w:abstractNumId w:val="26"/>
  </w:num>
  <w:num w:numId="34">
    <w:abstractNumId w:val="18"/>
  </w:num>
  <w:num w:numId="35">
    <w:abstractNumId w:val="40"/>
  </w:num>
  <w:num w:numId="36">
    <w:abstractNumId w:val="32"/>
  </w:num>
  <w:num w:numId="37">
    <w:abstractNumId w:val="21"/>
  </w:num>
  <w:num w:numId="38">
    <w:abstractNumId w:val="8"/>
  </w:num>
  <w:num w:numId="39">
    <w:abstractNumId w:val="7"/>
  </w:num>
  <w:num w:numId="40">
    <w:abstractNumId w:val="22"/>
  </w:num>
  <w:num w:numId="41">
    <w:abstractNumId w:val="39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471"/>
    <w:rsid w:val="00015CC2"/>
    <w:rsid w:val="00030A9B"/>
    <w:rsid w:val="000500BD"/>
    <w:rsid w:val="000529B6"/>
    <w:rsid w:val="00061A12"/>
    <w:rsid w:val="00066172"/>
    <w:rsid w:val="000A10D7"/>
    <w:rsid w:val="000A1991"/>
    <w:rsid w:val="00154A6D"/>
    <w:rsid w:val="002036C6"/>
    <w:rsid w:val="00272841"/>
    <w:rsid w:val="002A0BC5"/>
    <w:rsid w:val="002F4CDE"/>
    <w:rsid w:val="003633FC"/>
    <w:rsid w:val="003653E1"/>
    <w:rsid w:val="003755BC"/>
    <w:rsid w:val="00387C8E"/>
    <w:rsid w:val="003F1CC4"/>
    <w:rsid w:val="00423019"/>
    <w:rsid w:val="004D2262"/>
    <w:rsid w:val="00511315"/>
    <w:rsid w:val="005832FE"/>
    <w:rsid w:val="005B618A"/>
    <w:rsid w:val="005C11A8"/>
    <w:rsid w:val="00624139"/>
    <w:rsid w:val="006543C7"/>
    <w:rsid w:val="006915A1"/>
    <w:rsid w:val="00736379"/>
    <w:rsid w:val="00737B8A"/>
    <w:rsid w:val="007545A6"/>
    <w:rsid w:val="007C58C8"/>
    <w:rsid w:val="007D7D11"/>
    <w:rsid w:val="00820A45"/>
    <w:rsid w:val="008D456F"/>
    <w:rsid w:val="00914AEF"/>
    <w:rsid w:val="00921495"/>
    <w:rsid w:val="00945DF4"/>
    <w:rsid w:val="009579A6"/>
    <w:rsid w:val="00985DDC"/>
    <w:rsid w:val="009A402E"/>
    <w:rsid w:val="009F2C47"/>
    <w:rsid w:val="00AB4E59"/>
    <w:rsid w:val="00BC0977"/>
    <w:rsid w:val="00C16E33"/>
    <w:rsid w:val="00C4310D"/>
    <w:rsid w:val="00C67B54"/>
    <w:rsid w:val="00C81713"/>
    <w:rsid w:val="00CC5342"/>
    <w:rsid w:val="00CE563C"/>
    <w:rsid w:val="00D74317"/>
    <w:rsid w:val="00D84C02"/>
    <w:rsid w:val="00DB2EC6"/>
    <w:rsid w:val="00E941C3"/>
    <w:rsid w:val="00E94471"/>
    <w:rsid w:val="00EA4227"/>
    <w:rsid w:val="00EE7640"/>
    <w:rsid w:val="00F457CB"/>
    <w:rsid w:val="00F659EC"/>
    <w:rsid w:val="00F75EBF"/>
    <w:rsid w:val="00F82F39"/>
    <w:rsid w:val="00FD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FE"/>
  </w:style>
  <w:style w:type="paragraph" w:styleId="1">
    <w:name w:val="heading 1"/>
    <w:basedOn w:val="a"/>
    <w:link w:val="10"/>
    <w:uiPriority w:val="9"/>
    <w:qFormat/>
    <w:rsid w:val="00E94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4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4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9447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944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8">
    <w:name w:val="c38"/>
    <w:basedOn w:val="a"/>
    <w:rsid w:val="00E9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E94471"/>
  </w:style>
  <w:style w:type="character" w:customStyle="1" w:styleId="c9">
    <w:name w:val="c9"/>
    <w:basedOn w:val="a0"/>
    <w:rsid w:val="00E94471"/>
  </w:style>
  <w:style w:type="paragraph" w:customStyle="1" w:styleId="c2">
    <w:name w:val="c2"/>
    <w:basedOn w:val="a"/>
    <w:rsid w:val="00E9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E94471"/>
  </w:style>
  <w:style w:type="paragraph" w:customStyle="1" w:styleId="c45">
    <w:name w:val="c45"/>
    <w:basedOn w:val="a"/>
    <w:rsid w:val="00E9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E9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4471"/>
  </w:style>
  <w:style w:type="paragraph" w:customStyle="1" w:styleId="c43">
    <w:name w:val="c43"/>
    <w:basedOn w:val="a"/>
    <w:rsid w:val="00E9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E9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9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94471"/>
  </w:style>
  <w:style w:type="paragraph" w:customStyle="1" w:styleId="c8">
    <w:name w:val="c8"/>
    <w:basedOn w:val="a"/>
    <w:rsid w:val="00E9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E9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9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9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E9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9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4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29B6"/>
    <w:pPr>
      <w:ind w:left="720"/>
      <w:contextualSpacing/>
    </w:pPr>
  </w:style>
  <w:style w:type="table" w:styleId="a8">
    <w:name w:val="Table Grid"/>
    <w:basedOn w:val="a1"/>
    <w:uiPriority w:val="59"/>
    <w:rsid w:val="00015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41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5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79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8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57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47C10-4612-4412-BF7D-F3A2095D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4606</Words>
  <Characters>26256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18</cp:revision>
  <dcterms:created xsi:type="dcterms:W3CDTF">2019-05-06T12:50:00Z</dcterms:created>
  <dcterms:modified xsi:type="dcterms:W3CDTF">2019-05-17T13:34:00Z</dcterms:modified>
</cp:coreProperties>
</file>